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16E3E" w:rsidR="00BF206E" w:rsidP="00CD7386" w:rsidRDefault="00FE2AD6" w14:paraId="4BD3581E" w14:textId="16C17CC0">
      <w:pPr>
        <w:jc w:val="center"/>
        <w:rPr>
          <w:b/>
          <w:bCs/>
        </w:rPr>
      </w:pPr>
      <w:r w:rsidRPr="00916E3E">
        <w:rPr>
          <w:b/>
          <w:bCs/>
        </w:rPr>
        <w:t xml:space="preserve">COVID-19 </w:t>
      </w:r>
      <w:r w:rsidRPr="00916E3E" w:rsidR="00C52D60">
        <w:rPr>
          <w:b/>
          <w:bCs/>
        </w:rPr>
        <w:t>Vaccination Policy</w:t>
      </w:r>
      <w:bookmarkStart w:name="_Hlk530747330" w:id="0"/>
      <w:r w:rsidR="004903D2">
        <w:rPr>
          <w:b/>
          <w:bCs/>
        </w:rPr>
        <w:t xml:space="preserve"> - </w:t>
      </w:r>
      <w:r w:rsidR="006F751B">
        <w:rPr>
          <w:b/>
          <w:bCs/>
        </w:rPr>
        <w:t xml:space="preserve">Event Attendance </w:t>
      </w:r>
      <w:r w:rsidR="005D2521">
        <w:rPr>
          <w:b/>
          <w:bCs/>
        </w:rPr>
        <w:t>&amp; Participation</w:t>
      </w:r>
    </w:p>
    <w:p w:rsidRPr="00916E3E" w:rsidR="00723DDB" w:rsidP="00CD7386" w:rsidRDefault="00514A42" w14:paraId="05E85460" w14:textId="77777777">
      <w:pPr>
        <w:pStyle w:val="Heading1"/>
        <w:ind w:left="0" w:firstLine="0"/>
        <w:jc w:val="both"/>
      </w:pPr>
      <w:r w:rsidRPr="00916E3E">
        <w:t>POLICY</w:t>
      </w:r>
    </w:p>
    <w:p w:rsidR="00740534" w:rsidP="00CD7386" w:rsidRDefault="00305D80" w14:paraId="3CF99E06" w14:textId="07D2AC5E">
      <w:pPr>
        <w:jc w:val="both"/>
      </w:pPr>
      <w:bookmarkStart w:name="_Hlk74046356" w:id="1"/>
      <w:r w:rsidRPr="00916E3E">
        <w:rPr>
          <w:lang w:val="en-CA"/>
        </w:rPr>
        <w:t>[</w:t>
      </w:r>
      <w:r w:rsidRPr="00956293" w:rsidR="000327A9">
        <w:rPr>
          <w:b/>
          <w:bCs/>
          <w:highlight w:val="yellow"/>
          <w:lang w:val="en-CA"/>
        </w:rPr>
        <w:t>ORGANIZATION NAME HERE</w:t>
      </w:r>
      <w:r w:rsidRPr="00956293">
        <w:rPr>
          <w:b/>
          <w:bCs/>
          <w:lang w:val="en-CA"/>
        </w:rPr>
        <w:t>]</w:t>
      </w:r>
      <w:r w:rsidRPr="00916E3E">
        <w:rPr>
          <w:lang w:val="en-CA"/>
        </w:rPr>
        <w:t xml:space="preserve"> </w:t>
      </w:r>
      <w:bookmarkEnd w:id="1"/>
      <w:r w:rsidRPr="00916E3E" w:rsidR="00B44158">
        <w:rPr>
          <w:lang w:val="en-CA"/>
        </w:rPr>
        <w:t>(</w:t>
      </w:r>
      <w:r w:rsidRPr="00916E3E" w:rsidR="00510F69">
        <w:rPr>
          <w:lang w:val="en-CA"/>
        </w:rPr>
        <w:t xml:space="preserve">the </w:t>
      </w:r>
      <w:r w:rsidRPr="00916E3E" w:rsidR="00B44158">
        <w:rPr>
          <w:lang w:val="en-CA"/>
        </w:rPr>
        <w:t>“</w:t>
      </w:r>
      <w:r w:rsidRPr="00916E3E" w:rsidR="00510F69">
        <w:rPr>
          <w:b/>
          <w:bCs/>
          <w:lang w:val="en-CA"/>
        </w:rPr>
        <w:t>Organization</w:t>
      </w:r>
      <w:r w:rsidRPr="00916E3E" w:rsidR="00B44158">
        <w:rPr>
          <w:lang w:val="en-CA"/>
        </w:rPr>
        <w:t xml:space="preserve">”) </w:t>
      </w:r>
      <w:r w:rsidRPr="00916E3E" w:rsidR="00A66DD2">
        <w:rPr>
          <w:lang w:val="en-CA"/>
        </w:rPr>
        <w:t xml:space="preserve">is committed to taking every reasonable precaution </w:t>
      </w:r>
      <w:r w:rsidRPr="00916E3E" w:rsidR="005B7C01">
        <w:rPr>
          <w:lang w:val="en-CA"/>
        </w:rPr>
        <w:t xml:space="preserve">in the circumstances </w:t>
      </w:r>
      <w:r w:rsidRPr="00916E3E" w:rsidR="0086666C">
        <w:rPr>
          <w:lang w:val="en-CA"/>
        </w:rPr>
        <w:t xml:space="preserve">for the </w:t>
      </w:r>
      <w:r w:rsidRPr="00916E3E" w:rsidR="00A66DD2">
        <w:rPr>
          <w:lang w:val="en-CA"/>
        </w:rPr>
        <w:t>protect</w:t>
      </w:r>
      <w:r w:rsidRPr="00916E3E" w:rsidR="0086666C">
        <w:rPr>
          <w:lang w:val="en-CA"/>
        </w:rPr>
        <w:t>ion</w:t>
      </w:r>
      <w:r w:rsidRPr="00916E3E" w:rsidR="00A66DD2">
        <w:rPr>
          <w:lang w:val="en-CA"/>
        </w:rPr>
        <w:t xml:space="preserve"> </w:t>
      </w:r>
      <w:r w:rsidRPr="00916E3E" w:rsidR="0086666C">
        <w:rPr>
          <w:lang w:val="en-CA"/>
        </w:rPr>
        <w:t xml:space="preserve">of </w:t>
      </w:r>
      <w:r w:rsidRPr="00916E3E" w:rsidR="00A66DD2">
        <w:rPr>
          <w:lang w:val="en-CA"/>
        </w:rPr>
        <w:t xml:space="preserve">the health and safety of </w:t>
      </w:r>
      <w:r w:rsidR="002F2FB5">
        <w:rPr>
          <w:lang w:val="en-CA"/>
        </w:rPr>
        <w:t>employees</w:t>
      </w:r>
      <w:r w:rsidR="00DC1843">
        <w:rPr>
          <w:lang w:val="en-CA"/>
        </w:rPr>
        <w:t>, athletes,</w:t>
      </w:r>
      <w:r w:rsidR="002F2FB5">
        <w:rPr>
          <w:lang w:val="en-CA"/>
        </w:rPr>
        <w:t xml:space="preserve"> and</w:t>
      </w:r>
      <w:r w:rsidR="00DC1843">
        <w:rPr>
          <w:lang w:val="en-CA"/>
        </w:rPr>
        <w:t xml:space="preserve"> all</w:t>
      </w:r>
      <w:r w:rsidR="002F2FB5">
        <w:rPr>
          <w:lang w:val="en-CA"/>
        </w:rPr>
        <w:t xml:space="preserve"> stakeholders</w:t>
      </w:r>
      <w:r w:rsidRPr="00916E3E" w:rsidR="0086666C">
        <w:rPr>
          <w:lang w:val="en-CA"/>
        </w:rPr>
        <w:t xml:space="preserve"> </w:t>
      </w:r>
      <w:r w:rsidRPr="00916E3E" w:rsidR="00A66DD2">
        <w:rPr>
          <w:lang w:val="en-CA"/>
        </w:rPr>
        <w:t xml:space="preserve">from the hazard of COVID-19. </w:t>
      </w:r>
      <w:r w:rsidRPr="00916E3E" w:rsidR="00A36533">
        <w:t xml:space="preserve">This </w:t>
      </w:r>
      <w:r w:rsidRPr="00916E3E" w:rsidR="00D6047B">
        <w:t>Policy</w:t>
      </w:r>
      <w:r w:rsidRPr="00916E3E" w:rsidR="00A36533">
        <w:t xml:space="preserve"> is intended to </w:t>
      </w:r>
      <w:r w:rsidRPr="00916E3E" w:rsidR="005B7C01">
        <w:t xml:space="preserve">encourage, support and </w:t>
      </w:r>
      <w:r w:rsidRPr="00916E3E" w:rsidR="00A36533">
        <w:t xml:space="preserve">maximize </w:t>
      </w:r>
      <w:r w:rsidRPr="00916E3E" w:rsidR="00D34759">
        <w:t xml:space="preserve">COVID-19 </w:t>
      </w:r>
      <w:r w:rsidRPr="00916E3E" w:rsidR="0037694C">
        <w:t>V</w:t>
      </w:r>
      <w:r w:rsidRPr="00916E3E" w:rsidR="00A36533">
        <w:t xml:space="preserve">accination rates </w:t>
      </w:r>
      <w:r w:rsidRPr="00916E3E" w:rsidR="0004218B">
        <w:t xml:space="preserve">and safety </w:t>
      </w:r>
      <w:r w:rsidRPr="00916E3E">
        <w:t xml:space="preserve">at </w:t>
      </w:r>
      <w:r w:rsidRPr="00916E3E" w:rsidR="00B44158">
        <w:t xml:space="preserve">the </w:t>
      </w:r>
      <w:r w:rsidRPr="00916E3E" w:rsidR="00510F69">
        <w:t>Organization</w:t>
      </w:r>
      <w:r w:rsidRPr="00916E3E" w:rsidR="00B44158">
        <w:t xml:space="preserve"> </w:t>
      </w:r>
      <w:r w:rsidRPr="00916E3E" w:rsidR="00FD6185">
        <w:t>as one of the</w:t>
      </w:r>
      <w:r w:rsidRPr="00916E3E" w:rsidR="005B7C01">
        <w:t xml:space="preserve"> </w:t>
      </w:r>
      <w:r w:rsidRPr="00916E3E" w:rsidR="00CA4C82">
        <w:t>critical preventatives</w:t>
      </w:r>
      <w:r w:rsidRPr="00916E3E" w:rsidR="005B7C01">
        <w:t xml:space="preserve"> and</w:t>
      </w:r>
      <w:r w:rsidRPr="00916E3E" w:rsidR="00FD6185">
        <w:t xml:space="preserve"> control measures for the hazard of COVID-19</w:t>
      </w:r>
      <w:r w:rsidRPr="00916E3E" w:rsidR="00A36533">
        <w:t>.</w:t>
      </w:r>
      <w:r w:rsidRPr="00916E3E" w:rsidR="00FD6185">
        <w:t xml:space="preserve"> </w:t>
      </w:r>
      <w:r w:rsidRPr="00916E3E" w:rsidR="00B44158">
        <w:t xml:space="preserve">The </w:t>
      </w:r>
      <w:r w:rsidRPr="00916E3E" w:rsidR="00510F69">
        <w:t>Organization</w:t>
      </w:r>
      <w:r w:rsidRPr="00916E3E" w:rsidR="00740534">
        <w:t xml:space="preserve"> is </w:t>
      </w:r>
      <w:r w:rsidRPr="00916E3E" w:rsidR="00FD6185">
        <w:t xml:space="preserve">also </w:t>
      </w:r>
      <w:r w:rsidRPr="00916E3E" w:rsidR="00740534">
        <w:t>committed to compl</w:t>
      </w:r>
      <w:r w:rsidRPr="00916E3E" w:rsidR="00CA4C82">
        <w:t xml:space="preserve">iance </w:t>
      </w:r>
      <w:r w:rsidRPr="00916E3E" w:rsidR="00740534">
        <w:t>with all applicable</w:t>
      </w:r>
      <w:r w:rsidRPr="00916E3E" w:rsidR="00FD6185">
        <w:t xml:space="preserve"> </w:t>
      </w:r>
      <w:r w:rsidRPr="00916E3E" w:rsidR="005B7C01">
        <w:t xml:space="preserve">public and occupational </w:t>
      </w:r>
      <w:r w:rsidRPr="00916E3E" w:rsidR="00FD6185">
        <w:t>health and safety, human rights, privacy, and other laws</w:t>
      </w:r>
      <w:r w:rsidRPr="00916E3E" w:rsidR="005B7C01">
        <w:t xml:space="preserve"> in the development and implementation of this </w:t>
      </w:r>
      <w:r w:rsidRPr="00916E3E" w:rsidR="00740534">
        <w:t>Policy</w:t>
      </w:r>
      <w:r w:rsidRPr="00916E3E" w:rsidR="005B7C01">
        <w:t xml:space="preserve">. </w:t>
      </w:r>
    </w:p>
    <w:bookmarkEnd w:id="0"/>
    <w:p w:rsidRPr="00916E3E" w:rsidR="00A72609" w:rsidP="00CD7386" w:rsidRDefault="00514A42" w14:paraId="4F301A08" w14:textId="77777777">
      <w:pPr>
        <w:pStyle w:val="Heading1"/>
        <w:keepNext/>
        <w:keepLines/>
        <w:ind w:left="0" w:firstLine="0"/>
        <w:jc w:val="both"/>
      </w:pPr>
      <w:r w:rsidRPr="00916E3E">
        <w:t xml:space="preserve">Scope and </w:t>
      </w:r>
      <w:r w:rsidRPr="00916E3E" w:rsidR="00A72609">
        <w:t>Applicability</w:t>
      </w:r>
    </w:p>
    <w:p w:rsidR="007876F6" w:rsidP="00CD7386" w:rsidRDefault="002F2FB5" w14:paraId="3E49D7CE" w14:textId="244ED9C1">
      <w:pPr>
        <w:keepNext/>
        <w:keepLines/>
        <w:jc w:val="both"/>
      </w:pPr>
      <w:r w:rsidRPr="002F2FB5">
        <w:t xml:space="preserve">This Policy applies to all </w:t>
      </w:r>
      <w:r w:rsidR="007876F6">
        <w:t xml:space="preserve">attendees of events organized or hosted by the Organization, including but not limited to athletes, volunteers, </w:t>
      </w:r>
      <w:r w:rsidR="001173D9">
        <w:t>and other participants.</w:t>
      </w:r>
    </w:p>
    <w:p w:rsidRPr="00916E3E" w:rsidR="00514A42" w:rsidP="00CD7386" w:rsidRDefault="00514A42" w14:paraId="196CE94C" w14:textId="77777777">
      <w:pPr>
        <w:pStyle w:val="Heading1"/>
        <w:ind w:left="0" w:firstLine="0"/>
        <w:jc w:val="both"/>
      </w:pPr>
      <w:r w:rsidRPr="00916E3E">
        <w:t>DEFINITIONS</w:t>
      </w:r>
    </w:p>
    <w:p w:rsidRPr="0086666C" w:rsidR="00333A09" w:rsidP="00333A09" w:rsidRDefault="00333A09" w14:paraId="33E88CF8" w14:textId="77777777">
      <w:pPr>
        <w:jc w:val="both"/>
      </w:pPr>
      <w:r w:rsidRPr="0086666C">
        <w:t>“</w:t>
      </w:r>
      <w:r w:rsidRPr="004903D2">
        <w:rPr>
          <w:b/>
          <w:bCs/>
        </w:rPr>
        <w:t>COVID-19</w:t>
      </w:r>
      <w:r w:rsidRPr="0086666C">
        <w:t xml:space="preserve">” is the </w:t>
      </w:r>
      <w:r>
        <w:t xml:space="preserve">infectious </w:t>
      </w:r>
      <w:r w:rsidRPr="0086666C">
        <w:t>disease caused by SARS-CoV-2</w:t>
      </w:r>
      <w:r>
        <w:t xml:space="preserve">. </w:t>
      </w:r>
    </w:p>
    <w:p w:rsidR="00514A42" w:rsidP="00333A09" w:rsidRDefault="00514A42" w14:paraId="023EC142" w14:textId="4EC81999">
      <w:pPr>
        <w:pStyle w:val="Headingext2"/>
        <w:rPr>
          <w:rFonts w:ascii="Times New Roman" w:hAnsi="Times New Roman" w:cs="Times New Roman"/>
          <w:szCs w:val="24"/>
        </w:rPr>
      </w:pPr>
      <w:r w:rsidRPr="00916E3E">
        <w:rPr>
          <w:rFonts w:ascii="Times New Roman" w:hAnsi="Times New Roman" w:cs="Times New Roman"/>
          <w:szCs w:val="24"/>
        </w:rPr>
        <w:t>“</w:t>
      </w:r>
      <w:r w:rsidRPr="004903D2" w:rsidR="00510F69">
        <w:rPr>
          <w:rFonts w:ascii="Times New Roman" w:hAnsi="Times New Roman" w:cs="Times New Roman"/>
          <w:b/>
          <w:bCs/>
          <w:szCs w:val="24"/>
        </w:rPr>
        <w:t>Organization</w:t>
      </w:r>
      <w:r w:rsidRPr="004903D2">
        <w:rPr>
          <w:rFonts w:ascii="Times New Roman" w:hAnsi="Times New Roman" w:cs="Times New Roman"/>
          <w:b/>
          <w:bCs/>
          <w:szCs w:val="24"/>
        </w:rPr>
        <w:t xml:space="preserve"> </w:t>
      </w:r>
      <w:r w:rsidRPr="004903D2" w:rsidR="00445A34">
        <w:rPr>
          <w:rFonts w:ascii="Times New Roman" w:hAnsi="Times New Roman" w:cs="Times New Roman"/>
          <w:b/>
          <w:bCs/>
          <w:szCs w:val="24"/>
        </w:rPr>
        <w:t>Activities</w:t>
      </w:r>
      <w:r w:rsidRPr="00916E3E">
        <w:rPr>
          <w:rFonts w:ascii="Times New Roman" w:hAnsi="Times New Roman" w:cs="Times New Roman"/>
          <w:szCs w:val="24"/>
        </w:rPr>
        <w:t xml:space="preserve">” means all activities related to </w:t>
      </w:r>
      <w:r w:rsidR="002A5DBA">
        <w:rPr>
          <w:rFonts w:ascii="Times New Roman" w:hAnsi="Times New Roman" w:cs="Times New Roman"/>
        </w:rPr>
        <w:t>the Organization’s</w:t>
      </w:r>
      <w:r w:rsidRPr="00916E3E" w:rsidR="00B44158">
        <w:t xml:space="preserve"> </w:t>
      </w:r>
      <w:r w:rsidRPr="00916E3E">
        <w:rPr>
          <w:rFonts w:ascii="Times New Roman" w:hAnsi="Times New Roman" w:cs="Times New Roman"/>
          <w:szCs w:val="24"/>
        </w:rPr>
        <w:t xml:space="preserve">operations, whether conducted on or off </w:t>
      </w:r>
      <w:r w:rsidRPr="00916E3E" w:rsidR="00510F69">
        <w:rPr>
          <w:rFonts w:ascii="Times New Roman" w:hAnsi="Times New Roman" w:cs="Times New Roman"/>
          <w:szCs w:val="24"/>
        </w:rPr>
        <w:t>Organization</w:t>
      </w:r>
      <w:r w:rsidRPr="00916E3E">
        <w:rPr>
          <w:rFonts w:ascii="Times New Roman" w:hAnsi="Times New Roman" w:cs="Times New Roman"/>
          <w:szCs w:val="24"/>
        </w:rPr>
        <w:t xml:space="preserve"> Premises</w:t>
      </w:r>
      <w:r w:rsidR="00A925AB">
        <w:rPr>
          <w:rFonts w:ascii="Times New Roman" w:hAnsi="Times New Roman" w:cs="Times New Roman"/>
          <w:szCs w:val="24"/>
        </w:rPr>
        <w:t>, including events and travel</w:t>
      </w:r>
      <w:r w:rsidRPr="0086666C">
        <w:rPr>
          <w:rFonts w:ascii="Times New Roman" w:hAnsi="Times New Roman" w:cs="Times New Roman"/>
          <w:szCs w:val="24"/>
        </w:rPr>
        <w:t>.</w:t>
      </w:r>
    </w:p>
    <w:p w:rsidRPr="00510F69" w:rsidR="00514A42" w:rsidP="00CD7386" w:rsidRDefault="00514A42" w14:paraId="3C88C0BE" w14:textId="021FC2FD">
      <w:pPr>
        <w:pStyle w:val="Headingext2"/>
        <w:rPr>
          <w:rFonts w:ascii="Times New Roman" w:hAnsi="Times New Roman" w:cs="Times New Roman"/>
          <w:szCs w:val="24"/>
        </w:rPr>
      </w:pPr>
      <w:r w:rsidRPr="0086666C">
        <w:rPr>
          <w:rFonts w:ascii="Times New Roman" w:hAnsi="Times New Roman" w:cs="Times New Roman"/>
          <w:szCs w:val="24"/>
        </w:rPr>
        <w:t>“</w:t>
      </w:r>
      <w:r w:rsidRPr="004903D2" w:rsidR="00510F69">
        <w:rPr>
          <w:rFonts w:ascii="Times New Roman" w:hAnsi="Times New Roman" w:cs="Times New Roman"/>
          <w:b/>
          <w:bCs/>
          <w:szCs w:val="24"/>
        </w:rPr>
        <w:t>Organization</w:t>
      </w:r>
      <w:r w:rsidRPr="004903D2">
        <w:rPr>
          <w:rFonts w:ascii="Times New Roman" w:hAnsi="Times New Roman" w:cs="Times New Roman"/>
          <w:b/>
          <w:bCs/>
          <w:szCs w:val="24"/>
        </w:rPr>
        <w:t xml:space="preserve"> Premises</w:t>
      </w:r>
      <w:r w:rsidRPr="0086666C">
        <w:rPr>
          <w:rFonts w:ascii="Times New Roman" w:hAnsi="Times New Roman" w:cs="Times New Roman"/>
          <w:szCs w:val="24"/>
        </w:rPr>
        <w:t xml:space="preserve">” includes, but is not restricted to, all land, property, structures, installations, vehicles or equipment owned, leased, </w:t>
      </w:r>
      <w:r w:rsidR="004903D2">
        <w:rPr>
          <w:rFonts w:ascii="Times New Roman" w:hAnsi="Times New Roman" w:cs="Times New Roman"/>
          <w:szCs w:val="24"/>
        </w:rPr>
        <w:t xml:space="preserve">rented, </w:t>
      </w:r>
      <w:r w:rsidRPr="0086666C" w:rsidR="00073CE0">
        <w:rPr>
          <w:rFonts w:ascii="Times New Roman" w:hAnsi="Times New Roman" w:cs="Times New Roman"/>
          <w:szCs w:val="24"/>
        </w:rPr>
        <w:t>operated, used,</w:t>
      </w:r>
      <w:r w:rsidRPr="0086666C">
        <w:rPr>
          <w:rFonts w:ascii="Times New Roman" w:hAnsi="Times New Roman" w:cs="Times New Roman"/>
          <w:szCs w:val="24"/>
        </w:rPr>
        <w:t xml:space="preserve"> or otherwise controlled by </w:t>
      </w:r>
      <w:r w:rsidR="00B44158">
        <w:rPr>
          <w:rFonts w:ascii="Times New Roman" w:hAnsi="Times New Roman" w:cs="Times New Roman"/>
          <w:szCs w:val="24"/>
        </w:rPr>
        <w:t xml:space="preserve">the </w:t>
      </w:r>
      <w:r w:rsidRPr="00510F69" w:rsidR="00510F69">
        <w:rPr>
          <w:rFonts w:ascii="Times New Roman" w:hAnsi="Times New Roman" w:cs="Times New Roman"/>
          <w:szCs w:val="24"/>
        </w:rPr>
        <w:t>Organization</w:t>
      </w:r>
      <w:r w:rsidRPr="00510F69">
        <w:rPr>
          <w:rFonts w:ascii="Times New Roman" w:hAnsi="Times New Roman" w:cs="Times New Roman"/>
          <w:szCs w:val="24"/>
        </w:rPr>
        <w:t xml:space="preserve"> for the purpose of conducting </w:t>
      </w:r>
      <w:r w:rsidRPr="00510F69" w:rsidR="00510F69">
        <w:rPr>
          <w:rFonts w:ascii="Times New Roman" w:hAnsi="Times New Roman" w:cs="Times New Roman"/>
          <w:szCs w:val="24"/>
        </w:rPr>
        <w:t>Organization</w:t>
      </w:r>
      <w:r w:rsidRPr="00510F69">
        <w:rPr>
          <w:rFonts w:ascii="Times New Roman" w:hAnsi="Times New Roman" w:cs="Times New Roman"/>
          <w:szCs w:val="24"/>
        </w:rPr>
        <w:t xml:space="preserve"> </w:t>
      </w:r>
      <w:r w:rsidR="00BC1543">
        <w:rPr>
          <w:rFonts w:ascii="Times New Roman" w:hAnsi="Times New Roman" w:cs="Times New Roman"/>
          <w:szCs w:val="24"/>
        </w:rPr>
        <w:t>Activities</w:t>
      </w:r>
      <w:r w:rsidRPr="00510F69">
        <w:rPr>
          <w:rFonts w:ascii="Times New Roman" w:hAnsi="Times New Roman" w:cs="Times New Roman"/>
          <w:szCs w:val="24"/>
        </w:rPr>
        <w:t>.</w:t>
      </w:r>
      <w:r w:rsidRPr="00510F69" w:rsidR="00406B97">
        <w:rPr>
          <w:rFonts w:ascii="Times New Roman" w:hAnsi="Times New Roman" w:cs="Times New Roman"/>
          <w:szCs w:val="24"/>
        </w:rPr>
        <w:t xml:space="preserve"> It does not include a </w:t>
      </w:r>
      <w:r w:rsidR="00B457EE">
        <w:rPr>
          <w:rFonts w:ascii="Times New Roman" w:hAnsi="Times New Roman" w:cs="Times New Roman"/>
          <w:szCs w:val="24"/>
        </w:rPr>
        <w:t>Participant’s</w:t>
      </w:r>
      <w:r w:rsidRPr="00510F69" w:rsidR="00406B97">
        <w:rPr>
          <w:rFonts w:ascii="Times New Roman" w:hAnsi="Times New Roman" w:cs="Times New Roman"/>
          <w:szCs w:val="24"/>
        </w:rPr>
        <w:t xml:space="preserve"> </w:t>
      </w:r>
      <w:r w:rsidR="00F85987">
        <w:rPr>
          <w:rFonts w:ascii="Times New Roman" w:hAnsi="Times New Roman" w:cs="Times New Roman"/>
          <w:szCs w:val="24"/>
        </w:rPr>
        <w:t>personal residence</w:t>
      </w:r>
      <w:r w:rsidRPr="00510F69" w:rsidR="00406B97">
        <w:rPr>
          <w:rFonts w:ascii="Times New Roman" w:hAnsi="Times New Roman" w:cs="Times New Roman"/>
          <w:szCs w:val="24"/>
        </w:rPr>
        <w:t>.</w:t>
      </w:r>
    </w:p>
    <w:p w:rsidR="00514A42" w:rsidP="00CD7386" w:rsidRDefault="00514A42" w14:paraId="6557029A" w14:textId="4A457A19">
      <w:pPr>
        <w:jc w:val="both"/>
      </w:pPr>
      <w:r w:rsidRPr="00510F69">
        <w:t>“</w:t>
      </w:r>
      <w:r w:rsidRPr="004903D2" w:rsidR="005D2521">
        <w:rPr>
          <w:b/>
          <w:bCs/>
        </w:rPr>
        <w:t>Participants</w:t>
      </w:r>
      <w:r w:rsidRPr="00510F69">
        <w:t xml:space="preserve">” includes all </w:t>
      </w:r>
      <w:r w:rsidRPr="005E4F7E" w:rsidR="005E4F7E">
        <w:t>athletes, support staff,</w:t>
      </w:r>
      <w:r w:rsidR="001930B3">
        <w:t xml:space="preserve"> parents, guardians</w:t>
      </w:r>
      <w:r w:rsidR="001D4E24">
        <w:t>,</w:t>
      </w:r>
      <w:r w:rsidRPr="005E4F7E" w:rsidR="005E4F7E">
        <w:t xml:space="preserve"> volunteers</w:t>
      </w:r>
      <w:r w:rsidR="001D4E24">
        <w:t xml:space="preserve"> and any attendees</w:t>
      </w:r>
      <w:r w:rsidR="004903D2">
        <w:t xml:space="preserve"> that attend Organiz</w:t>
      </w:r>
      <w:r w:rsidR="00E80645">
        <w:t>ation</w:t>
      </w:r>
      <w:r w:rsidR="004903D2">
        <w:t xml:space="preserve"> Activities</w:t>
      </w:r>
      <w:r w:rsidRPr="0086666C" w:rsidR="00F60D50">
        <w:t>.</w:t>
      </w:r>
    </w:p>
    <w:p w:rsidRPr="0086666C" w:rsidR="00333A09" w:rsidP="00CD7386" w:rsidRDefault="00333A09" w14:paraId="0C9283B3" w14:textId="5D490B82">
      <w:pPr>
        <w:jc w:val="both"/>
      </w:pPr>
      <w:r>
        <w:t>“</w:t>
      </w:r>
      <w:r w:rsidRPr="00333A09">
        <w:rPr>
          <w:b/>
          <w:bCs/>
        </w:rPr>
        <w:t>Proof of Vaccination</w:t>
      </w:r>
      <w:r>
        <w:t xml:space="preserve">” refers to government issued documentation demonstrating that an individual has been Vaccinated along with government issued photo identification </w:t>
      </w:r>
      <w:r w:rsidR="001F7DD3">
        <w:t>that matches the</w:t>
      </w:r>
      <w:r>
        <w:t xml:space="preserve"> individual.</w:t>
      </w:r>
    </w:p>
    <w:p w:rsidRPr="0086666C" w:rsidR="00514A42" w:rsidP="00CD7386" w:rsidRDefault="00333A09" w14:paraId="1DC53B6B" w14:textId="6C813559">
      <w:pPr>
        <w:jc w:val="both"/>
      </w:pPr>
      <w:r w:rsidRPr="0086666C">
        <w:t xml:space="preserve"> </w:t>
      </w:r>
      <w:r w:rsidRPr="0086666C" w:rsidR="00514A42">
        <w:t>“</w:t>
      </w:r>
      <w:r w:rsidRPr="004903D2" w:rsidR="00514A42">
        <w:rPr>
          <w:b/>
          <w:bCs/>
        </w:rPr>
        <w:t>Vaccine(s)</w:t>
      </w:r>
      <w:r w:rsidRPr="0086666C" w:rsidR="00514A42">
        <w:t>” refers to a vaccine approved by Health Canada for use in Canada in relation to COVID-19.</w:t>
      </w:r>
    </w:p>
    <w:p w:rsidRPr="0086666C" w:rsidR="00514A42" w:rsidP="00CD7386" w:rsidRDefault="00514A42" w14:paraId="3285425A" w14:textId="77777777">
      <w:pPr>
        <w:jc w:val="both"/>
      </w:pPr>
      <w:r w:rsidRPr="0086666C">
        <w:t>“</w:t>
      </w:r>
      <w:r w:rsidRPr="004903D2">
        <w:rPr>
          <w:b/>
          <w:bCs/>
        </w:rPr>
        <w:t>Vaccination</w:t>
      </w:r>
      <w:r w:rsidRPr="0086666C">
        <w:t xml:space="preserve">” refers to the administration of a Vaccine(s) to protect individuals from COVID-19. It may include the administration </w:t>
      </w:r>
      <w:r w:rsidRPr="0086666C" w:rsidR="00196E37">
        <w:t xml:space="preserve">of </w:t>
      </w:r>
      <w:r w:rsidRPr="0086666C" w:rsidR="00422233">
        <w:t xml:space="preserve">one or </w:t>
      </w:r>
      <w:r w:rsidRPr="0086666C">
        <w:t>more doses of Vaccine.</w:t>
      </w:r>
    </w:p>
    <w:p w:rsidR="00514A42" w:rsidP="00CD7386" w:rsidRDefault="00514A42" w14:paraId="3D4F3F4D" w14:textId="391C6BB9">
      <w:pPr>
        <w:jc w:val="both"/>
      </w:pPr>
      <w:r w:rsidRPr="0086666C">
        <w:t>“</w:t>
      </w:r>
      <w:r w:rsidRPr="004903D2">
        <w:rPr>
          <w:b/>
          <w:bCs/>
        </w:rPr>
        <w:t>Vaccinated</w:t>
      </w:r>
      <w:r w:rsidRPr="0086666C">
        <w:t xml:space="preserve">” refers to </w:t>
      </w:r>
      <w:r w:rsidR="0086666C">
        <w:t xml:space="preserve">an individual who has </w:t>
      </w:r>
      <w:r w:rsidRPr="0086666C">
        <w:t>received all</w:t>
      </w:r>
      <w:r w:rsidR="0086666C">
        <w:t xml:space="preserve"> </w:t>
      </w:r>
      <w:r w:rsidRPr="0086666C">
        <w:t xml:space="preserve">doses of </w:t>
      </w:r>
      <w:r w:rsidR="0086666C">
        <w:t xml:space="preserve">a </w:t>
      </w:r>
      <w:r w:rsidRPr="0086666C">
        <w:t>Vaccine</w:t>
      </w:r>
      <w:r w:rsidR="00E4654B">
        <w:t>,</w:t>
      </w:r>
      <w:r w:rsidRPr="0086666C">
        <w:t xml:space="preserve"> </w:t>
      </w:r>
      <w:r w:rsidR="00510F69">
        <w:t xml:space="preserve">recommended or </w:t>
      </w:r>
      <w:r w:rsidRPr="0086666C">
        <w:t>required</w:t>
      </w:r>
      <w:r w:rsidR="00F85987">
        <w:t xml:space="preserve"> by </w:t>
      </w:r>
      <w:r w:rsidR="00E4654B">
        <w:t xml:space="preserve">Health Canada, </w:t>
      </w:r>
      <w:r w:rsidRPr="0086666C">
        <w:t>to produce an immune response</w:t>
      </w:r>
      <w:r w:rsidRPr="0086666C" w:rsidR="00BA535F">
        <w:t xml:space="preserve"> to COVID-</w:t>
      </w:r>
      <w:r w:rsidR="00BA535F">
        <w:t>19</w:t>
      </w:r>
      <w:r>
        <w:t>.</w:t>
      </w:r>
    </w:p>
    <w:p w:rsidRPr="009A7A53" w:rsidR="009A7A53" w:rsidP="00CD7386" w:rsidRDefault="00E72B9B" w14:paraId="243C4730" w14:textId="77777777">
      <w:pPr>
        <w:pStyle w:val="Heading1"/>
        <w:keepNext/>
        <w:keepLines/>
        <w:ind w:left="0" w:firstLine="0"/>
        <w:jc w:val="both"/>
      </w:pPr>
      <w:r>
        <w:lastRenderedPageBreak/>
        <w:t>Vaccination</w:t>
      </w:r>
    </w:p>
    <w:p w:rsidR="004903D2" w:rsidP="00CD7386" w:rsidRDefault="00C45A26" w14:paraId="184BA6B8" w14:textId="772A6B27">
      <w:pPr>
        <w:keepNext/>
        <w:keepLines/>
        <w:jc w:val="both"/>
      </w:pPr>
      <w:r w:rsidRPr="00510F69">
        <w:t>Health Canada</w:t>
      </w:r>
      <w:r w:rsidRPr="00510F69" w:rsidR="00A317C3">
        <w:t xml:space="preserve">, </w:t>
      </w:r>
      <w:r w:rsidRPr="00510F69">
        <w:t>the federal and provincial governments</w:t>
      </w:r>
      <w:r w:rsidRPr="00510F69" w:rsidR="00CA4C82">
        <w:t xml:space="preserve">, </w:t>
      </w:r>
      <w:r w:rsidRPr="00510F69" w:rsidR="00A317C3">
        <w:t xml:space="preserve">the Public Health Agency of Canada, </w:t>
      </w:r>
      <w:r w:rsidRPr="00510F69">
        <w:t xml:space="preserve">regional public health authorities, </w:t>
      </w:r>
      <w:r w:rsidRPr="00510F69" w:rsidR="00CA4C82">
        <w:t>the Canadian Medical Association</w:t>
      </w:r>
      <w:r w:rsidR="004903D2">
        <w:t xml:space="preserve"> have all endorsed voluntary </w:t>
      </w:r>
      <w:r w:rsidRPr="00BF206E" w:rsidR="004903D2">
        <w:t xml:space="preserve">COVID-19 </w:t>
      </w:r>
      <w:r w:rsidR="004903D2">
        <w:t>V</w:t>
      </w:r>
      <w:r w:rsidRPr="00BF206E" w:rsidR="004903D2">
        <w:t xml:space="preserve">accination </w:t>
      </w:r>
      <w:r w:rsidR="004903D2">
        <w:t xml:space="preserve">for all adults who may safely receive </w:t>
      </w:r>
      <w:r w:rsidR="00A1471E">
        <w:t>a</w:t>
      </w:r>
      <w:r w:rsidR="004903D2">
        <w:t xml:space="preserve"> Vaccine.</w:t>
      </w:r>
    </w:p>
    <w:p w:rsidR="00D173C1" w:rsidP="00CD7386" w:rsidRDefault="00D173C1" w14:paraId="500E09C7" w14:textId="216E3856">
      <w:pPr>
        <w:keepNext/>
        <w:keepLines/>
        <w:jc w:val="both"/>
        <w:rPr>
          <w:rFonts w:eastAsia="Times New Roman"/>
          <w:color w:val="000000"/>
          <w:lang w:eastAsia="en-CA"/>
        </w:rPr>
      </w:pPr>
      <w:r w:rsidRPr="00E4654B">
        <w:rPr>
          <w:rFonts w:eastAsia="Times New Roman"/>
          <w:b/>
          <w:bCs/>
          <w:color w:val="000000"/>
          <w:lang w:eastAsia="en-CA"/>
        </w:rPr>
        <w:t xml:space="preserve">The Organization requires that all </w:t>
      </w:r>
      <w:r w:rsidRPr="00E4654B" w:rsidR="00A3676B">
        <w:rPr>
          <w:rFonts w:eastAsia="Times New Roman"/>
          <w:b/>
          <w:bCs/>
          <w:color w:val="000000"/>
          <w:lang w:eastAsia="en-CA"/>
        </w:rPr>
        <w:t>Participants</w:t>
      </w:r>
      <w:r w:rsidRPr="00E4654B">
        <w:rPr>
          <w:rFonts w:eastAsia="Times New Roman"/>
          <w:b/>
          <w:bCs/>
          <w:color w:val="000000"/>
          <w:lang w:eastAsia="en-CA"/>
        </w:rPr>
        <w:t xml:space="preserve"> be Vaccinated </w:t>
      </w:r>
      <w:r w:rsidRPr="00E4654B" w:rsidR="00E4654B">
        <w:rPr>
          <w:rFonts w:eastAsia="Times New Roman"/>
          <w:b/>
          <w:bCs/>
          <w:color w:val="000000"/>
          <w:lang w:eastAsia="en-CA"/>
        </w:rPr>
        <w:t xml:space="preserve">at least 14-days </w:t>
      </w:r>
      <w:r w:rsidRPr="00E4654B">
        <w:rPr>
          <w:rFonts w:eastAsia="Times New Roman"/>
          <w:b/>
          <w:bCs/>
          <w:color w:val="000000"/>
          <w:lang w:eastAsia="en-CA"/>
        </w:rPr>
        <w:t xml:space="preserve">prior to </w:t>
      </w:r>
      <w:r w:rsidRPr="00E4654B" w:rsidR="001930B3">
        <w:rPr>
          <w:rFonts w:eastAsia="Times New Roman"/>
          <w:b/>
          <w:bCs/>
          <w:color w:val="000000"/>
          <w:lang w:eastAsia="en-CA"/>
        </w:rPr>
        <w:t xml:space="preserve">engaging in Organization </w:t>
      </w:r>
      <w:r w:rsidRPr="00E4654B" w:rsidR="00F85987">
        <w:rPr>
          <w:rFonts w:eastAsia="Times New Roman"/>
          <w:b/>
          <w:bCs/>
          <w:color w:val="000000"/>
          <w:lang w:eastAsia="en-CA"/>
        </w:rPr>
        <w:t>Activities</w:t>
      </w:r>
      <w:r w:rsidRPr="00E4654B" w:rsidR="001930B3">
        <w:rPr>
          <w:rFonts w:eastAsia="Times New Roman"/>
          <w:b/>
          <w:bCs/>
          <w:color w:val="000000"/>
          <w:lang w:eastAsia="en-CA"/>
        </w:rPr>
        <w:t xml:space="preserve"> or </w:t>
      </w:r>
      <w:r w:rsidRPr="00E4654B">
        <w:rPr>
          <w:rFonts w:eastAsia="Times New Roman"/>
          <w:b/>
          <w:bCs/>
          <w:color w:val="000000"/>
          <w:lang w:eastAsia="en-CA"/>
        </w:rPr>
        <w:t>entering the Organization Premises.</w:t>
      </w:r>
      <w:r w:rsidRPr="00AE2AEA">
        <w:rPr>
          <w:rFonts w:eastAsia="Times New Roman"/>
          <w:color w:val="000000"/>
          <w:lang w:eastAsia="en-CA"/>
        </w:rPr>
        <w:t> </w:t>
      </w:r>
      <w:r w:rsidR="00A1471E">
        <w:rPr>
          <w:rFonts w:eastAsia="Times New Roman"/>
          <w:color w:val="000000"/>
          <w:lang w:eastAsia="en-CA"/>
        </w:rPr>
        <w:t>Participants</w:t>
      </w:r>
      <w:r>
        <w:t xml:space="preserve"> </w:t>
      </w:r>
      <w:r w:rsidRPr="00AE2AEA">
        <w:rPr>
          <w:rFonts w:eastAsia="Times New Roman"/>
          <w:color w:val="000000"/>
          <w:lang w:eastAsia="en-CA"/>
        </w:rPr>
        <w:t xml:space="preserve">must provide proof of Vaccination prior to entering the </w:t>
      </w:r>
      <w:r>
        <w:rPr>
          <w:rFonts w:eastAsia="Times New Roman"/>
          <w:color w:val="000000"/>
          <w:lang w:eastAsia="en-CA"/>
        </w:rPr>
        <w:t>Organization P</w:t>
      </w:r>
      <w:r w:rsidRPr="00AE2AEA">
        <w:rPr>
          <w:rFonts w:eastAsia="Times New Roman"/>
          <w:color w:val="000000"/>
          <w:lang w:eastAsia="en-CA"/>
        </w:rPr>
        <w:t>remises</w:t>
      </w:r>
      <w:r w:rsidR="00333A09">
        <w:rPr>
          <w:rFonts w:eastAsia="Times New Roman"/>
          <w:color w:val="000000"/>
          <w:lang w:eastAsia="en-CA"/>
        </w:rPr>
        <w:t xml:space="preserve"> or participating in Organization Activities</w:t>
      </w:r>
      <w:r w:rsidRPr="00AE2AEA">
        <w:rPr>
          <w:rFonts w:eastAsia="Times New Roman"/>
          <w:color w:val="000000"/>
          <w:lang w:eastAsia="en-CA"/>
        </w:rPr>
        <w:t>.  </w:t>
      </w:r>
    </w:p>
    <w:p w:rsidR="00333A09" w:rsidP="00CD7386" w:rsidRDefault="00333A09" w14:paraId="45D9D47A" w14:textId="6751767F">
      <w:pPr>
        <w:jc w:val="both"/>
        <w:rPr>
          <w:rFonts w:eastAsia="Times New Roman"/>
          <w:color w:val="000000"/>
          <w:lang w:eastAsia="en-CA"/>
        </w:rPr>
      </w:pPr>
      <w:r>
        <w:rPr>
          <w:rFonts w:eastAsia="Times New Roman"/>
          <w:color w:val="000000"/>
          <w:lang w:eastAsia="en-CA"/>
        </w:rPr>
        <w:t>Participants</w:t>
      </w:r>
      <w:r w:rsidR="00956293">
        <w:rPr>
          <w:rFonts w:eastAsia="Times New Roman"/>
          <w:color w:val="000000"/>
          <w:lang w:eastAsia="en-CA"/>
        </w:rPr>
        <w:t xml:space="preserve"> who are not Vaccinated </w:t>
      </w:r>
      <w:r>
        <w:rPr>
          <w:rFonts w:eastAsia="Times New Roman"/>
          <w:color w:val="000000"/>
          <w:lang w:eastAsia="en-CA"/>
        </w:rPr>
        <w:t xml:space="preserve">or do not provide adequate Proof of Vaccination </w:t>
      </w:r>
      <w:r w:rsidR="00BB0ACF">
        <w:rPr>
          <w:rFonts w:eastAsia="Times New Roman"/>
          <w:color w:val="000000"/>
          <w:lang w:eastAsia="en-CA"/>
        </w:rPr>
        <w:t xml:space="preserve">may be barred from entry or use of </w:t>
      </w:r>
      <w:bookmarkStart w:name="_Hlk85009764" w:id="2"/>
      <w:r w:rsidR="00BB0ACF">
        <w:rPr>
          <w:rFonts w:eastAsia="Times New Roman"/>
          <w:color w:val="000000"/>
          <w:lang w:eastAsia="en-CA"/>
        </w:rPr>
        <w:t>Organization Premises and participation in Organization Activities</w:t>
      </w:r>
      <w:bookmarkEnd w:id="2"/>
      <w:r w:rsidR="00BB0ACF">
        <w:rPr>
          <w:rFonts w:eastAsia="Times New Roman"/>
          <w:color w:val="000000"/>
          <w:lang w:eastAsia="en-CA"/>
        </w:rPr>
        <w:t xml:space="preserve">. </w:t>
      </w:r>
      <w:r w:rsidR="0014018E">
        <w:rPr>
          <w:rFonts w:eastAsia="Times New Roman"/>
          <w:color w:val="000000"/>
          <w:lang w:eastAsia="en-CA"/>
        </w:rPr>
        <w:t>[</w:t>
      </w:r>
      <w:r w:rsidRPr="0014018E" w:rsidR="001F7DD3">
        <w:rPr>
          <w:rFonts w:eastAsia="Times New Roman"/>
          <w:color w:val="000000"/>
          <w:highlight w:val="yellow"/>
          <w:lang w:eastAsia="en-CA"/>
        </w:rPr>
        <w:t>Allowances may be made for individuals who are not Vaccinated that provide proof of a negative COVID-19 test</w:t>
      </w:r>
      <w:r w:rsidRPr="0014018E" w:rsidR="000C0679">
        <w:rPr>
          <w:rFonts w:eastAsia="Times New Roman"/>
          <w:color w:val="000000"/>
          <w:highlight w:val="yellow"/>
          <w:lang w:eastAsia="en-CA"/>
        </w:rPr>
        <w:t xml:space="preserve"> result issued within 72 hours from the time of entry to the Organization Premises and participation in Organization Activities</w:t>
      </w:r>
      <w:r w:rsidRPr="0014018E" w:rsidR="001F7DD3">
        <w:rPr>
          <w:rFonts w:eastAsia="Times New Roman"/>
          <w:color w:val="000000"/>
          <w:highlight w:val="yellow"/>
          <w:lang w:eastAsia="en-CA"/>
        </w:rPr>
        <w:t>; however, any costs associated with screening for COVID-19, shall be personally borne by the individual that is not Vaccinated, unless the Participant has obtained accommodation pursuant to Section 6 below.</w:t>
      </w:r>
      <w:r w:rsidR="0014018E">
        <w:rPr>
          <w:rFonts w:eastAsia="Times New Roman"/>
          <w:color w:val="000000"/>
          <w:lang w:eastAsia="en-CA"/>
        </w:rPr>
        <w:t>]</w:t>
      </w:r>
      <w:r w:rsidR="00BF1732">
        <w:rPr>
          <w:rFonts w:eastAsia="Times New Roman"/>
          <w:color w:val="000000"/>
          <w:lang w:eastAsia="en-CA"/>
        </w:rPr>
        <w:t>[</w:t>
      </w:r>
      <w:r w:rsidRPr="00BF1732" w:rsidR="00BF1732">
        <w:rPr>
          <w:rFonts w:eastAsia="Times New Roman"/>
          <w:b/>
          <w:bCs/>
          <w:color w:val="000000"/>
          <w:highlight w:val="yellow"/>
          <w:lang w:eastAsia="en-CA"/>
        </w:rPr>
        <w:t>KEEP TH</w:t>
      </w:r>
      <w:r w:rsidR="001D4E24">
        <w:rPr>
          <w:rFonts w:eastAsia="Times New Roman"/>
          <w:b/>
          <w:bCs/>
          <w:color w:val="000000"/>
          <w:highlight w:val="yellow"/>
          <w:lang w:eastAsia="en-CA"/>
        </w:rPr>
        <w:t>IS</w:t>
      </w:r>
      <w:r w:rsidRPr="00BF1732" w:rsidR="00BF1732">
        <w:rPr>
          <w:rFonts w:eastAsia="Times New Roman"/>
          <w:b/>
          <w:bCs/>
          <w:color w:val="000000"/>
          <w:highlight w:val="yellow"/>
          <w:lang w:eastAsia="en-CA"/>
        </w:rPr>
        <w:t xml:space="preserve"> HIGHLIGHTED LANGUAGE IF YOU WISH TO ALLOW FOR A RAPIDTEST EXEMPTION</w:t>
      </w:r>
      <w:r w:rsidRPr="000168E1" w:rsidR="000168E1">
        <w:rPr>
          <w:rFonts w:eastAsia="Times New Roman"/>
          <w:b/>
          <w:bCs/>
          <w:color w:val="000000"/>
          <w:highlight w:val="yellow"/>
          <w:lang w:eastAsia="en-CA"/>
        </w:rPr>
        <w:t>. OTHERWISE DELETE IT.</w:t>
      </w:r>
      <w:r w:rsidR="00BF1732">
        <w:rPr>
          <w:rFonts w:eastAsia="Times New Roman"/>
          <w:color w:val="000000"/>
          <w:lang w:eastAsia="en-CA"/>
        </w:rPr>
        <w:t>]</w:t>
      </w:r>
    </w:p>
    <w:p w:rsidRPr="00070431" w:rsidR="00070431" w:rsidP="00CD7386" w:rsidRDefault="00070431" w14:paraId="6208E24B" w14:textId="699253B4">
      <w:pPr>
        <w:pStyle w:val="Heading1"/>
        <w:ind w:left="0" w:firstLine="0"/>
        <w:jc w:val="both"/>
      </w:pPr>
      <w:r w:rsidRPr="00070431">
        <w:rPr>
          <w:rFonts w:eastAsia="Times New Roman"/>
          <w:lang w:eastAsia="en-CA"/>
        </w:rPr>
        <w:t>Continued Application of Health and Safety Measures</w:t>
      </w:r>
    </w:p>
    <w:p w:rsidR="00070431" w:rsidP="00CD7386" w:rsidRDefault="00070431" w14:paraId="2DD1365C" w14:textId="53CB2F84">
      <w:pPr>
        <w:jc w:val="both"/>
        <w:rPr>
          <w:rFonts w:eastAsia="Times New Roman"/>
          <w:color w:val="000000"/>
          <w:lang w:eastAsia="en-CA"/>
        </w:rPr>
      </w:pPr>
      <w:r w:rsidRPr="00AE2AEA">
        <w:rPr>
          <w:rFonts w:eastAsia="Times New Roman"/>
          <w:color w:val="000000"/>
          <w:lang w:eastAsia="en-CA"/>
        </w:rPr>
        <w:t xml:space="preserve">Nothing in this Policy relieves </w:t>
      </w:r>
      <w:r w:rsidR="001F7DD3">
        <w:rPr>
          <w:rFonts w:eastAsia="Times New Roman"/>
          <w:color w:val="000000"/>
          <w:lang w:eastAsia="en-CA"/>
        </w:rPr>
        <w:t>Participants</w:t>
      </w:r>
      <w:r w:rsidRPr="00AE2AEA">
        <w:rPr>
          <w:rFonts w:eastAsia="Times New Roman"/>
          <w:color w:val="000000"/>
          <w:lang w:eastAsia="en-CA"/>
        </w:rPr>
        <w:t xml:space="preserve">, even those who are Vaccinated, from their obligation to comply with applicable health and safety measures required or recommended by the provincial public health authorities and related </w:t>
      </w:r>
      <w:r>
        <w:rPr>
          <w:rFonts w:eastAsia="Times New Roman"/>
          <w:color w:val="000000"/>
          <w:lang w:eastAsia="en-CA"/>
        </w:rPr>
        <w:t>Organization</w:t>
      </w:r>
      <w:r w:rsidRPr="00AE2AEA">
        <w:rPr>
          <w:rFonts w:eastAsia="Times New Roman"/>
          <w:color w:val="000000"/>
          <w:lang w:eastAsia="en-CA"/>
        </w:rPr>
        <w:t xml:space="preserve"> policies in effect to reduce the spread of COVID-19.</w:t>
      </w:r>
    </w:p>
    <w:p w:rsidR="00ED282E" w:rsidP="00ED282E" w:rsidRDefault="00956293" w14:paraId="46776CFA" w14:textId="03172AD7">
      <w:pPr>
        <w:jc w:val="both"/>
        <w:rPr>
          <w:rFonts w:eastAsia="Times New Roman"/>
          <w:color w:val="000000"/>
          <w:lang w:eastAsia="en-CA"/>
        </w:rPr>
      </w:pPr>
      <w:r>
        <w:rPr>
          <w:rFonts w:eastAsia="Times New Roman"/>
          <w:color w:val="000000"/>
          <w:lang w:eastAsia="en-CA"/>
        </w:rPr>
        <w:t xml:space="preserve">Furthermore, when travelling to other countries, </w:t>
      </w:r>
      <w:r w:rsidR="001F7DD3">
        <w:rPr>
          <w:rFonts w:eastAsia="Times New Roman"/>
          <w:color w:val="000000"/>
          <w:lang w:eastAsia="en-CA"/>
        </w:rPr>
        <w:t>Participants</w:t>
      </w:r>
      <w:r>
        <w:rPr>
          <w:rFonts w:eastAsia="Times New Roman"/>
          <w:color w:val="000000"/>
          <w:lang w:eastAsia="en-CA"/>
        </w:rPr>
        <w:t xml:space="preserve"> are required to follow the laws, recommended guidelines and protocols issued by local government</w:t>
      </w:r>
      <w:r w:rsidR="00711C3B">
        <w:rPr>
          <w:rFonts w:eastAsia="Times New Roman"/>
          <w:color w:val="000000"/>
          <w:lang w:eastAsia="en-CA"/>
        </w:rPr>
        <w:t>, while out of country</w:t>
      </w:r>
      <w:r>
        <w:rPr>
          <w:rFonts w:eastAsia="Times New Roman"/>
          <w:color w:val="000000"/>
          <w:lang w:eastAsia="en-CA"/>
        </w:rPr>
        <w:t>.</w:t>
      </w:r>
      <w:r w:rsidR="001F7DD3">
        <w:rPr>
          <w:rFonts w:eastAsia="Times New Roman"/>
          <w:color w:val="000000"/>
          <w:lang w:eastAsia="en-CA"/>
        </w:rPr>
        <w:t xml:space="preserve"> At minimum, when Participants are travelling to other countries </w:t>
      </w:r>
      <w:r w:rsidR="00ED282E">
        <w:rPr>
          <w:rFonts w:eastAsia="Times New Roman"/>
          <w:color w:val="000000"/>
          <w:lang w:eastAsia="en-CA"/>
        </w:rPr>
        <w:t xml:space="preserve">with the Organization, the Participants </w:t>
      </w:r>
      <w:r w:rsidR="001F7DD3">
        <w:rPr>
          <w:rFonts w:eastAsia="Times New Roman"/>
          <w:color w:val="000000"/>
          <w:lang w:eastAsia="en-CA"/>
        </w:rPr>
        <w:t xml:space="preserve">are required to </w:t>
      </w:r>
      <w:r w:rsidRPr="00AE2AEA" w:rsidR="00ED282E">
        <w:rPr>
          <w:rFonts w:eastAsia="Times New Roman"/>
          <w:color w:val="000000"/>
          <w:lang w:eastAsia="en-CA"/>
        </w:rPr>
        <w:t xml:space="preserve">comply with applicable health and safety measures required or recommended by </w:t>
      </w:r>
      <w:r w:rsidR="00711C3B">
        <w:rPr>
          <w:rFonts w:eastAsia="Times New Roman"/>
          <w:color w:val="000000"/>
          <w:lang w:eastAsia="en-CA"/>
        </w:rPr>
        <w:t>Canadian</w:t>
      </w:r>
      <w:r w:rsidRPr="00AE2AEA" w:rsidR="00ED282E">
        <w:rPr>
          <w:rFonts w:eastAsia="Times New Roman"/>
          <w:color w:val="000000"/>
          <w:lang w:eastAsia="en-CA"/>
        </w:rPr>
        <w:t xml:space="preserve"> provincial public health authorities and related </w:t>
      </w:r>
      <w:r w:rsidR="00ED282E">
        <w:rPr>
          <w:rFonts w:eastAsia="Times New Roman"/>
          <w:color w:val="000000"/>
          <w:lang w:eastAsia="en-CA"/>
        </w:rPr>
        <w:t>Organization</w:t>
      </w:r>
      <w:r w:rsidRPr="00AE2AEA" w:rsidR="00ED282E">
        <w:rPr>
          <w:rFonts w:eastAsia="Times New Roman"/>
          <w:color w:val="000000"/>
          <w:lang w:eastAsia="en-CA"/>
        </w:rPr>
        <w:t xml:space="preserve"> policies in effect to reduce the spread of COVID-19.</w:t>
      </w:r>
    </w:p>
    <w:p w:rsidR="00060F09" w:rsidP="00060F09" w:rsidRDefault="00060F09" w14:paraId="11278EF8" w14:textId="52AABC08">
      <w:pPr>
        <w:jc w:val="both"/>
        <w:rPr>
          <w:rFonts w:eastAsia="Times New Roman"/>
          <w:b/>
          <w:bCs/>
          <w:color w:val="000000"/>
          <w:lang w:eastAsia="en-CA"/>
        </w:rPr>
      </w:pPr>
      <w:r w:rsidRPr="00912A7F">
        <w:rPr>
          <w:rFonts w:eastAsia="Times New Roman"/>
          <w:b/>
          <w:bCs/>
          <w:color w:val="000000"/>
          <w:highlight w:val="yellow"/>
          <w:lang w:eastAsia="en-CA"/>
        </w:rPr>
        <w:t>[</w:t>
      </w:r>
      <w:r w:rsidRPr="00912A7F" w:rsidR="00956293">
        <w:rPr>
          <w:rFonts w:eastAsia="Times New Roman"/>
          <w:b/>
          <w:bCs/>
          <w:color w:val="000000"/>
          <w:highlight w:val="yellow"/>
          <w:lang w:eastAsia="en-CA"/>
        </w:rPr>
        <w:t>ORGANIZATIONS</w:t>
      </w:r>
      <w:r w:rsidRPr="00912A7F">
        <w:rPr>
          <w:rFonts w:eastAsia="Times New Roman"/>
          <w:b/>
          <w:bCs/>
          <w:color w:val="000000"/>
          <w:highlight w:val="yellow"/>
          <w:lang w:eastAsia="en-CA"/>
        </w:rPr>
        <w:t xml:space="preserve"> CAN ALSO INSERT OTHER HEALTH AND SAFETY MEASURES THAT YOU WANT TO CONTINUE TO BE IN FORCE IN THIS SECTION. FOR EXAMPLE, MASKING, SOCIAL DISTANCING, PRECAUTIONS WHEN SICK, ETC.</w:t>
      </w:r>
      <w:r w:rsidRPr="00912A7F" w:rsidR="000A4353">
        <w:rPr>
          <w:rFonts w:eastAsia="Times New Roman"/>
          <w:b/>
          <w:bCs/>
          <w:color w:val="000000"/>
          <w:highlight w:val="yellow"/>
          <w:lang w:eastAsia="en-CA"/>
        </w:rPr>
        <w:t xml:space="preserve"> YOU MAY ALREADY HAVE A POLICY THAT COVERS THESE MEASURES</w:t>
      </w:r>
      <w:r w:rsidRPr="00912A7F">
        <w:rPr>
          <w:rFonts w:eastAsia="Times New Roman"/>
          <w:b/>
          <w:bCs/>
          <w:color w:val="000000"/>
          <w:highlight w:val="yellow"/>
          <w:lang w:eastAsia="en-CA"/>
        </w:rPr>
        <w:t>]</w:t>
      </w:r>
    </w:p>
    <w:p w:rsidRPr="00BF206E" w:rsidR="00826C47" w:rsidP="00CD7386" w:rsidRDefault="00826C47" w14:paraId="20B6B355" w14:textId="56E3D7CF">
      <w:pPr>
        <w:pStyle w:val="Heading1"/>
        <w:keepNext/>
        <w:keepLines/>
        <w:ind w:left="0" w:firstLine="0"/>
        <w:jc w:val="both"/>
      </w:pPr>
      <w:r w:rsidRPr="00BF206E">
        <w:lastRenderedPageBreak/>
        <w:t>Accommodation</w:t>
      </w:r>
    </w:p>
    <w:p w:rsidR="00F227D3" w:rsidP="00CD7386" w:rsidRDefault="00F227D3" w14:paraId="1C0A8D16" w14:textId="580F384F">
      <w:pPr>
        <w:pStyle w:val="Heading2"/>
        <w:keepNext/>
        <w:keepLines/>
        <w:ind w:left="0" w:firstLine="0"/>
        <w:jc w:val="both"/>
      </w:pPr>
      <w:r>
        <w:t xml:space="preserve">Accommodation for </w:t>
      </w:r>
      <w:r w:rsidR="00B457EE">
        <w:t>Participants</w:t>
      </w:r>
      <w:r>
        <w:t xml:space="preserve"> Who Cannot Be Vaccinated</w:t>
      </w:r>
    </w:p>
    <w:p w:rsidR="00750FA5" w:rsidP="00CD7386" w:rsidRDefault="00B44158" w14:paraId="5BD34A39" w14:textId="21DE6A7F">
      <w:pPr>
        <w:keepNext/>
        <w:keepLines/>
        <w:jc w:val="both"/>
      </w:pPr>
      <w:r>
        <w:t xml:space="preserve">The </w:t>
      </w:r>
      <w:r w:rsidRPr="00510F69" w:rsidR="00510F69">
        <w:t>Organization</w:t>
      </w:r>
      <w:r w:rsidRPr="00510F69" w:rsidR="00A8105E">
        <w:t xml:space="preserve"> is committed to a</w:t>
      </w:r>
      <w:r w:rsidR="00956293">
        <w:t>n environment</w:t>
      </w:r>
      <w:r w:rsidRPr="00510F69" w:rsidR="00A8105E">
        <w:t xml:space="preserve"> free from discrimination and harassment in accordance with </w:t>
      </w:r>
      <w:r w:rsidR="00F253DB">
        <w:t xml:space="preserve">applicable </w:t>
      </w:r>
      <w:r w:rsidRPr="00510F69" w:rsidR="00A8105E">
        <w:t xml:space="preserve">human rights laws. </w:t>
      </w:r>
      <w:r w:rsidRPr="00510F69">
        <w:t xml:space="preserve">The </w:t>
      </w:r>
      <w:r w:rsidRPr="00510F69" w:rsidR="00510F69">
        <w:t>Organization</w:t>
      </w:r>
      <w:r w:rsidRPr="00510F69" w:rsidR="00112944">
        <w:t xml:space="preserve"> will </w:t>
      </w:r>
      <w:r w:rsidRPr="00510F69" w:rsidR="00750FA5">
        <w:t xml:space="preserve">accommodate </w:t>
      </w:r>
      <w:r w:rsidR="001957E7">
        <w:t>Participants</w:t>
      </w:r>
      <w:r w:rsidRPr="00510F69" w:rsidR="00750FA5">
        <w:t xml:space="preserve"> </w:t>
      </w:r>
      <w:r w:rsidRPr="00510F69" w:rsidR="00214E6B">
        <w:t xml:space="preserve">from the strict application of this Policy </w:t>
      </w:r>
      <w:r w:rsidRPr="00510F69" w:rsidR="0004218B">
        <w:t xml:space="preserve">who qualify </w:t>
      </w:r>
      <w:r w:rsidRPr="00510F69" w:rsidR="00717F6A">
        <w:t>based on</w:t>
      </w:r>
      <w:r w:rsidRPr="00510F69" w:rsidR="00750FA5">
        <w:t xml:space="preserve"> </w:t>
      </w:r>
      <w:r w:rsidRPr="00510F69" w:rsidR="0004218B">
        <w:t>one or</w:t>
      </w:r>
      <w:r w:rsidR="0004218B">
        <w:t xml:space="preserve"> more of the </w:t>
      </w:r>
      <w:r w:rsidRPr="00A8105E" w:rsidR="00112944">
        <w:t xml:space="preserve">protected </w:t>
      </w:r>
      <w:r w:rsidR="004226F4">
        <w:t xml:space="preserve">grounds </w:t>
      </w:r>
      <w:r w:rsidR="00C45A26">
        <w:t>of discrimination</w:t>
      </w:r>
      <w:r w:rsidR="001957E7">
        <w:t>,</w:t>
      </w:r>
      <w:r w:rsidR="00C45A26">
        <w:t xml:space="preserve"> </w:t>
      </w:r>
      <w:r w:rsidR="0004218B">
        <w:t xml:space="preserve">in the </w:t>
      </w:r>
      <w:r w:rsidR="00F253DB">
        <w:t xml:space="preserve">applicable </w:t>
      </w:r>
      <w:r w:rsidRPr="00510F69" w:rsidR="00F253DB">
        <w:t>human rights laws</w:t>
      </w:r>
      <w:r w:rsidR="001957E7">
        <w:t>,</w:t>
      </w:r>
      <w:r w:rsidR="00F253DB">
        <w:t xml:space="preserve"> </w:t>
      </w:r>
      <w:r w:rsidR="00750FA5">
        <w:t xml:space="preserve">up </w:t>
      </w:r>
      <w:r w:rsidR="004226F4">
        <w:t xml:space="preserve">to </w:t>
      </w:r>
      <w:r w:rsidR="00750FA5">
        <w:t>the point of undue hardship.</w:t>
      </w:r>
    </w:p>
    <w:p w:rsidR="0078056E" w:rsidP="00CD7386" w:rsidRDefault="0078056E" w14:paraId="41846883" w14:textId="77777777">
      <w:pPr>
        <w:jc w:val="both"/>
      </w:pPr>
      <w:r>
        <w:t>Participants</w:t>
      </w:r>
      <w:r w:rsidR="00112944">
        <w:t xml:space="preserve"> </w:t>
      </w:r>
      <w:r w:rsidRPr="00A8105E" w:rsidR="00112944">
        <w:t xml:space="preserve">seeking accommodation are required </w:t>
      </w:r>
      <w:r w:rsidR="00750FA5">
        <w:t xml:space="preserve">by law to </w:t>
      </w:r>
      <w:r w:rsidR="00C45A26">
        <w:t xml:space="preserve">self-identify </w:t>
      </w:r>
      <w:r w:rsidR="00214E6B">
        <w:t xml:space="preserve">the </w:t>
      </w:r>
      <w:r w:rsidR="0004218B">
        <w:t xml:space="preserve">specific </w:t>
      </w:r>
      <w:r w:rsidR="00C45A26">
        <w:t xml:space="preserve">prohibited ground of discrimination they </w:t>
      </w:r>
      <w:r w:rsidR="00214E6B">
        <w:t xml:space="preserve">believe </w:t>
      </w:r>
      <w:r w:rsidR="00510F69">
        <w:t>V</w:t>
      </w:r>
      <w:r w:rsidR="00C45A26">
        <w:t xml:space="preserve">accination would infringe and also </w:t>
      </w:r>
      <w:r w:rsidR="00750FA5">
        <w:t>participate in the accommodation process, including</w:t>
      </w:r>
      <w:r w:rsidR="001375A2">
        <w:t>,</w:t>
      </w:r>
      <w:r w:rsidR="00750FA5">
        <w:t xml:space="preserve"> but not limited</w:t>
      </w:r>
      <w:r w:rsidR="001375A2">
        <w:t>,</w:t>
      </w:r>
      <w:r w:rsidR="00750FA5">
        <w:t xml:space="preserve"> to providing information to establish the</w:t>
      </w:r>
      <w:r w:rsidR="00934B79">
        <w:t xml:space="preserve"> existence of a </w:t>
      </w:r>
      <w:r w:rsidR="00750FA5">
        <w:t>protected grounds</w:t>
      </w:r>
      <w:r w:rsidR="00214E6B">
        <w:t>,</w:t>
      </w:r>
      <w:r w:rsidR="00750FA5">
        <w:t xml:space="preserve"> related restrictions</w:t>
      </w:r>
      <w:r w:rsidR="00214E6B">
        <w:t xml:space="preserve"> and possible methods of accommodation</w:t>
      </w:r>
      <w:r w:rsidRPr="00A8105E" w:rsidR="00112944">
        <w:t>.</w:t>
      </w:r>
      <w:r w:rsidR="00073CE0">
        <w:t xml:space="preserve"> </w:t>
      </w:r>
      <w:r w:rsidRPr="00BF206E" w:rsidR="00C52D60">
        <w:t xml:space="preserve">To </w:t>
      </w:r>
      <w:r w:rsidR="00750FA5">
        <w:t>discuss</w:t>
      </w:r>
      <w:r w:rsidRPr="00BF206E" w:rsidR="00C52D60">
        <w:t xml:space="preserve"> </w:t>
      </w:r>
      <w:r w:rsidR="00214E6B">
        <w:t xml:space="preserve">possible exemptions and related </w:t>
      </w:r>
      <w:r w:rsidRPr="00BF206E" w:rsidR="00C52D60">
        <w:t>accommodation</w:t>
      </w:r>
      <w:r w:rsidR="00214E6B">
        <w:t xml:space="preserve"> under this Policy</w:t>
      </w:r>
      <w:r w:rsidRPr="00BF206E" w:rsidR="00C52D60">
        <w:t xml:space="preserve">, </w:t>
      </w:r>
      <w:r w:rsidR="00112944">
        <w:t xml:space="preserve">eligible </w:t>
      </w:r>
      <w:bookmarkStart w:name="_Hlk69472465" w:id="3"/>
      <w:r>
        <w:t xml:space="preserve">Participants </w:t>
      </w:r>
      <w:r w:rsidRPr="00BF206E" w:rsidR="00001CA3">
        <w:t xml:space="preserve">should contact </w:t>
      </w:r>
      <w:r w:rsidRPr="00912A7F" w:rsidR="00D664CF">
        <w:rPr>
          <w:highlight w:val="yellow"/>
        </w:rPr>
        <w:t>[</w:t>
      </w:r>
      <w:r w:rsidRPr="00912A7F" w:rsidR="00D664CF">
        <w:rPr>
          <w:b/>
          <w:bCs/>
          <w:highlight w:val="yellow"/>
        </w:rPr>
        <w:t>INSERT NAME AND POSITION OF CONTACT AT ORGANIZATION]</w:t>
      </w:r>
      <w:r w:rsidR="0004218B">
        <w:t xml:space="preserve">. </w:t>
      </w:r>
      <w:bookmarkEnd w:id="3"/>
    </w:p>
    <w:p w:rsidR="00C52D60" w:rsidP="00CD7386" w:rsidRDefault="0078056E" w14:paraId="53D3669D" w14:textId="3804A1AB">
      <w:pPr>
        <w:jc w:val="both"/>
      </w:pPr>
      <w:r>
        <w:t>Participants seeking accommodation must obtain approval prior to entering any Organization Premises or participating in any Organization Activities.</w:t>
      </w:r>
    </w:p>
    <w:p w:rsidRPr="00BF206E" w:rsidR="00C52D60" w:rsidP="00CD7386" w:rsidRDefault="006A322E" w14:paraId="5D9E2CCB" w14:textId="77777777">
      <w:pPr>
        <w:pStyle w:val="Heading1"/>
        <w:keepNext/>
        <w:keepLines/>
        <w:ind w:left="0" w:firstLine="0"/>
        <w:jc w:val="both"/>
      </w:pPr>
      <w:r w:rsidRPr="00BF206E">
        <w:t>Privacy</w:t>
      </w:r>
    </w:p>
    <w:p w:rsidR="00DB5A20" w:rsidP="00CD7386" w:rsidRDefault="0078056E" w14:paraId="18295A77" w14:textId="34F4D28E">
      <w:pPr>
        <w:pStyle w:val="Heading2"/>
        <w:keepNext/>
        <w:keepLines/>
        <w:ind w:left="0" w:firstLine="0"/>
        <w:jc w:val="both"/>
        <w:rPr>
          <w:lang w:val="en-CA"/>
        </w:rPr>
      </w:pPr>
      <w:bookmarkStart w:name="_Hlk84971135" w:id="4"/>
      <w:r>
        <w:rPr>
          <w:lang w:val="en-CA"/>
        </w:rPr>
        <w:t>Short Term Participants</w:t>
      </w:r>
    </w:p>
    <w:p w:rsidR="0091530D" w:rsidP="00CD7386" w:rsidRDefault="0091530D" w14:paraId="2C5DEF92" w14:textId="0679C3A9">
      <w:pPr>
        <w:keepNext/>
        <w:keepLines/>
        <w:jc w:val="both"/>
        <w:rPr>
          <w:lang w:val="en-CA"/>
        </w:rPr>
      </w:pPr>
      <w:r>
        <w:rPr>
          <w:lang w:val="en-CA"/>
        </w:rPr>
        <w:t>Short-term participation or attendance includes spectators to Organization events and visitors that do not regularly attend Organization Premises or are not required to attend at Organization Premises for the purpose of engaging in Organization Activities.</w:t>
      </w:r>
    </w:p>
    <w:p w:rsidR="0078056E" w:rsidP="00CD7386" w:rsidRDefault="00C703F1" w14:paraId="07D74FD8" w14:textId="608368F2">
      <w:pPr>
        <w:keepNext/>
        <w:keepLines/>
        <w:jc w:val="both"/>
        <w:rPr>
          <w:lang w:val="en-CA"/>
        </w:rPr>
      </w:pPr>
      <w:r>
        <w:rPr>
          <w:lang w:val="en-CA"/>
        </w:rPr>
        <w:t xml:space="preserve">Vaccination status information for </w:t>
      </w:r>
      <w:r w:rsidR="0078056E">
        <w:rPr>
          <w:lang w:val="en-CA"/>
        </w:rPr>
        <w:t xml:space="preserve">Participants that only </w:t>
      </w:r>
      <w:r>
        <w:rPr>
          <w:lang w:val="en-CA"/>
        </w:rPr>
        <w:t>enter Organization Premises or take part in Organization Activities on a short-term basis will not be collected</w:t>
      </w:r>
      <w:r w:rsidR="004D026D">
        <w:rPr>
          <w:lang w:val="en-CA"/>
        </w:rPr>
        <w:t xml:space="preserve"> or stored after Proof of Vaccination has been verified</w:t>
      </w:r>
      <w:r>
        <w:rPr>
          <w:lang w:val="en-CA"/>
        </w:rPr>
        <w:t xml:space="preserve">. </w:t>
      </w:r>
    </w:p>
    <w:bookmarkEnd w:id="4"/>
    <w:p w:rsidR="0078056E" w:rsidP="0078056E" w:rsidRDefault="004D026D" w14:paraId="71D31C91" w14:textId="24BA197A">
      <w:pPr>
        <w:pStyle w:val="Heading2"/>
        <w:keepNext/>
        <w:keepLines/>
        <w:ind w:left="0" w:firstLine="0"/>
        <w:jc w:val="both"/>
        <w:rPr>
          <w:lang w:val="en-CA"/>
        </w:rPr>
      </w:pPr>
      <w:r>
        <w:rPr>
          <w:lang w:val="en-CA"/>
        </w:rPr>
        <w:t xml:space="preserve">Regular Participants and Participants that </w:t>
      </w:r>
      <w:r w:rsidR="0072015E">
        <w:rPr>
          <w:lang w:val="en-CA"/>
        </w:rPr>
        <w:t>T</w:t>
      </w:r>
      <w:r>
        <w:rPr>
          <w:lang w:val="en-CA"/>
        </w:rPr>
        <w:t>ravel with the Organization</w:t>
      </w:r>
    </w:p>
    <w:p w:rsidRPr="00C703F1" w:rsidR="00C703F1" w:rsidP="0078056E" w:rsidRDefault="00C703F1" w14:paraId="5F0CE48A" w14:textId="35BA04A4">
      <w:pPr>
        <w:keepNext/>
        <w:keepLines/>
        <w:jc w:val="both"/>
        <w:rPr>
          <w:i/>
          <w:iCs/>
          <w:lang w:val="en-CA"/>
        </w:rPr>
      </w:pPr>
      <w:r w:rsidRPr="00C703F1">
        <w:rPr>
          <w:i/>
          <w:iCs/>
          <w:lang w:val="en-CA"/>
        </w:rPr>
        <w:t>The Purposes of the Collection, Use and Disclosure of Vaccination Status Information</w:t>
      </w:r>
    </w:p>
    <w:p w:rsidR="0078056E" w:rsidP="0078056E" w:rsidRDefault="004D026D" w14:paraId="4AFBE54E" w14:textId="1273DCB5">
      <w:pPr>
        <w:keepNext/>
        <w:keepLines/>
        <w:jc w:val="both"/>
        <w:rPr>
          <w:lang w:val="en-CA"/>
        </w:rPr>
      </w:pPr>
      <w:r>
        <w:rPr>
          <w:lang w:val="en-CA"/>
        </w:rPr>
        <w:t>F</w:t>
      </w:r>
      <w:r w:rsidR="0091530D">
        <w:rPr>
          <w:lang w:val="en-CA"/>
        </w:rPr>
        <w:t>o</w:t>
      </w:r>
      <w:r>
        <w:rPr>
          <w:lang w:val="en-CA"/>
        </w:rPr>
        <w:t xml:space="preserve">r regular Participants and Participants that travel with the Organization, </w:t>
      </w:r>
      <w:r w:rsidR="0078056E">
        <w:rPr>
          <w:lang w:val="en-CA"/>
        </w:rPr>
        <w:t>V</w:t>
      </w:r>
      <w:r w:rsidRPr="00BF206E" w:rsidR="0078056E">
        <w:rPr>
          <w:lang w:val="en-CA"/>
        </w:rPr>
        <w:t>accination status</w:t>
      </w:r>
      <w:r w:rsidR="0078056E">
        <w:t xml:space="preserve"> </w:t>
      </w:r>
      <w:r w:rsidRPr="00BF206E" w:rsidR="0078056E">
        <w:rPr>
          <w:lang w:val="en-CA"/>
        </w:rPr>
        <w:t xml:space="preserve">will be collected, </w:t>
      </w:r>
      <w:r w:rsidR="0037360C">
        <w:rPr>
          <w:lang w:val="en-CA"/>
        </w:rPr>
        <w:t xml:space="preserve">and may be </w:t>
      </w:r>
      <w:r w:rsidRPr="00BF206E" w:rsidR="0078056E">
        <w:rPr>
          <w:lang w:val="en-CA"/>
        </w:rPr>
        <w:t xml:space="preserve">used and disclosed pursuant to </w:t>
      </w:r>
      <w:r>
        <w:rPr>
          <w:lang w:val="en-CA"/>
        </w:rPr>
        <w:t>the terms of this</w:t>
      </w:r>
      <w:r w:rsidRPr="00BF206E">
        <w:rPr>
          <w:lang w:val="en-CA"/>
        </w:rPr>
        <w:t xml:space="preserve"> </w:t>
      </w:r>
      <w:r>
        <w:rPr>
          <w:lang w:val="en-CA"/>
        </w:rPr>
        <w:t xml:space="preserve">Policy, </w:t>
      </w:r>
      <w:r w:rsidRPr="00A814D4" w:rsidR="0078056E">
        <w:rPr>
          <w:highlight w:val="yellow"/>
          <w:lang w:val="en-CA"/>
        </w:rPr>
        <w:t>the Organization’s Privacy Policy</w:t>
      </w:r>
      <w:r w:rsidR="0078056E">
        <w:rPr>
          <w:lang w:val="en-CA"/>
        </w:rPr>
        <w:t xml:space="preserve"> </w:t>
      </w:r>
      <w:r w:rsidRPr="00F4650F" w:rsidR="0078056E">
        <w:rPr>
          <w:highlight w:val="yellow"/>
        </w:rPr>
        <w:t>[</w:t>
      </w:r>
      <w:r w:rsidRPr="00F4650F" w:rsidR="0078056E">
        <w:rPr>
          <w:b/>
          <w:bCs/>
          <w:highlight w:val="yellow"/>
        </w:rPr>
        <w:t>REMOVE IF NO PRIVACY POLICY]</w:t>
      </w:r>
      <w:r w:rsidRPr="00BF206E" w:rsidR="0078056E">
        <w:rPr>
          <w:lang w:val="en-CA"/>
        </w:rPr>
        <w:t xml:space="preserve">, </w:t>
      </w:r>
      <w:r w:rsidR="0078056E">
        <w:rPr>
          <w:lang w:val="en-CA"/>
        </w:rPr>
        <w:t>t</w:t>
      </w:r>
      <w:r w:rsidRPr="001F6F3D" w:rsidR="0078056E">
        <w:rPr>
          <w:lang w:val="en-CA"/>
        </w:rPr>
        <w:t xml:space="preserve">he </w:t>
      </w:r>
      <w:r w:rsidRPr="001F6F3D" w:rsidR="0078056E">
        <w:rPr>
          <w:i/>
          <w:iCs/>
          <w:lang w:val="en-CA"/>
        </w:rPr>
        <w:t>Personal Information Protection and Electronic Documents Act</w:t>
      </w:r>
      <w:r w:rsidR="0078056E">
        <w:rPr>
          <w:lang w:val="en-CA"/>
        </w:rPr>
        <w:t xml:space="preserve"> (“</w:t>
      </w:r>
      <w:r w:rsidRPr="001F6F3D" w:rsidR="0078056E">
        <w:rPr>
          <w:b/>
          <w:bCs/>
          <w:lang w:val="en-CA"/>
        </w:rPr>
        <w:t>PIPEDA</w:t>
      </w:r>
      <w:r w:rsidR="0078056E">
        <w:rPr>
          <w:lang w:val="en-CA"/>
        </w:rPr>
        <w:t>”) and other applicable provincial privacy legislation, where it exists</w:t>
      </w:r>
      <w:r w:rsidRPr="00BF206E" w:rsidR="0078056E">
        <w:rPr>
          <w:lang w:val="en-CA"/>
        </w:rPr>
        <w:t>.</w:t>
      </w:r>
      <w:r w:rsidR="0078056E">
        <w:rPr>
          <w:lang w:val="en-CA"/>
        </w:rPr>
        <w:t xml:space="preserve"> Vaccination status information </w:t>
      </w:r>
      <w:r w:rsidRPr="00BF206E" w:rsidR="0078056E">
        <w:rPr>
          <w:lang w:val="en-CA"/>
        </w:rPr>
        <w:t xml:space="preserve">will only be </w:t>
      </w:r>
      <w:r w:rsidR="0078056E">
        <w:rPr>
          <w:lang w:val="en-CA"/>
        </w:rPr>
        <w:t xml:space="preserve">collected, </w:t>
      </w:r>
      <w:r w:rsidRPr="00BF206E" w:rsidR="0078056E">
        <w:rPr>
          <w:lang w:val="en-CA"/>
        </w:rPr>
        <w:t>used and disclosed as required for the reasonable purpose of</w:t>
      </w:r>
      <w:r w:rsidR="0078056E">
        <w:rPr>
          <w:lang w:val="en-CA"/>
        </w:rPr>
        <w:t>:</w:t>
      </w:r>
      <w:r w:rsidRPr="00BF206E" w:rsidR="0078056E">
        <w:rPr>
          <w:lang w:val="en-CA"/>
        </w:rPr>
        <w:t xml:space="preserve"> </w:t>
      </w:r>
    </w:p>
    <w:p w:rsidR="0078056E" w:rsidP="0078056E" w:rsidRDefault="0078056E" w14:paraId="3C98BA47" w14:textId="77777777">
      <w:pPr>
        <w:pStyle w:val="ListParagraph"/>
        <w:numPr>
          <w:ilvl w:val="4"/>
          <w:numId w:val="3"/>
        </w:numPr>
        <w:ind w:left="1530" w:hanging="810"/>
        <w:jc w:val="both"/>
        <w:rPr>
          <w:lang w:val="en-CA"/>
        </w:rPr>
      </w:pPr>
      <w:r w:rsidRPr="00070431">
        <w:rPr>
          <w:lang w:val="en-CA"/>
        </w:rPr>
        <w:t xml:space="preserve">taking all reasonable precautions during the pandemic to ensure the health and safety of everyone in the </w:t>
      </w:r>
      <w:r>
        <w:rPr>
          <w:lang w:val="en-CA"/>
        </w:rPr>
        <w:t>Organization</w:t>
      </w:r>
      <w:r w:rsidRPr="00070431">
        <w:rPr>
          <w:lang w:val="en-CA"/>
        </w:rPr>
        <w:t xml:space="preserve"> through appropriate health and safety planning based on Vaccination status;</w:t>
      </w:r>
    </w:p>
    <w:p w:rsidRPr="00070431" w:rsidR="0078056E" w:rsidP="0078056E" w:rsidRDefault="0078056E" w14:paraId="4A2F0092" w14:textId="77777777">
      <w:pPr>
        <w:pStyle w:val="ListParagraph"/>
        <w:ind w:left="1530" w:hanging="810"/>
        <w:jc w:val="both"/>
        <w:rPr>
          <w:lang w:val="en-CA"/>
        </w:rPr>
      </w:pPr>
    </w:p>
    <w:p w:rsidR="0078056E" w:rsidP="0078056E" w:rsidRDefault="0078056E" w14:paraId="0835C586" w14:textId="3A1C1419">
      <w:pPr>
        <w:pStyle w:val="ListParagraph"/>
        <w:numPr>
          <w:ilvl w:val="4"/>
          <w:numId w:val="3"/>
        </w:numPr>
        <w:ind w:left="1530" w:hanging="810"/>
        <w:jc w:val="both"/>
        <w:rPr>
          <w:lang w:val="en-CA"/>
        </w:rPr>
      </w:pPr>
      <w:r w:rsidRPr="00070431">
        <w:rPr>
          <w:lang w:val="en-CA"/>
        </w:rPr>
        <w:lastRenderedPageBreak/>
        <w:t>limited disclosure</w:t>
      </w:r>
      <w:r w:rsidR="004D026D">
        <w:rPr>
          <w:lang w:val="en-CA"/>
        </w:rPr>
        <w:t>, where necessary,</w:t>
      </w:r>
      <w:r w:rsidRPr="00070431">
        <w:rPr>
          <w:lang w:val="en-CA"/>
        </w:rPr>
        <w:t xml:space="preserve"> to </w:t>
      </w:r>
      <w:r>
        <w:rPr>
          <w:lang w:val="en-CA"/>
        </w:rPr>
        <w:t xml:space="preserve">international federations or </w:t>
      </w:r>
      <w:r w:rsidRPr="00070431">
        <w:rPr>
          <w:lang w:val="en-CA"/>
        </w:rPr>
        <w:t xml:space="preserve">organizations running competitions or events or when determined to be necessary by the Organization; and </w:t>
      </w:r>
    </w:p>
    <w:p w:rsidR="0078056E" w:rsidP="0078056E" w:rsidRDefault="0078056E" w14:paraId="11E7490D" w14:textId="77777777">
      <w:pPr>
        <w:pStyle w:val="ListParagraph"/>
        <w:ind w:left="1530" w:hanging="810"/>
        <w:jc w:val="both"/>
        <w:rPr>
          <w:lang w:val="en-CA"/>
        </w:rPr>
      </w:pPr>
    </w:p>
    <w:p w:rsidRPr="00070431" w:rsidR="0078056E" w:rsidP="0078056E" w:rsidRDefault="0078056E" w14:paraId="0439DDF1" w14:textId="77777777">
      <w:pPr>
        <w:pStyle w:val="ListParagraph"/>
        <w:numPr>
          <w:ilvl w:val="4"/>
          <w:numId w:val="3"/>
        </w:numPr>
        <w:ind w:left="1530" w:hanging="810"/>
        <w:jc w:val="both"/>
        <w:rPr>
          <w:lang w:val="en-CA"/>
        </w:rPr>
      </w:pPr>
      <w:r w:rsidRPr="00070431">
        <w:rPr>
          <w:lang w:val="en-CA"/>
        </w:rPr>
        <w:t xml:space="preserve">administering this Policy. </w:t>
      </w:r>
    </w:p>
    <w:p w:rsidRPr="008A3B65" w:rsidR="00DC42FB" w:rsidP="00CD7386" w:rsidRDefault="008A3B65" w14:paraId="164A99D0" w14:textId="47624C5D">
      <w:pPr>
        <w:jc w:val="both"/>
      </w:pPr>
      <w:r>
        <w:t xml:space="preserve">The </w:t>
      </w:r>
      <w:r w:rsidR="00510F69">
        <w:t>Organization</w:t>
      </w:r>
      <w:r>
        <w:t xml:space="preserve"> also</w:t>
      </w:r>
      <w:r w:rsidRPr="00A8105E">
        <w:t xml:space="preserve"> reserves the right to disclose </w:t>
      </w:r>
      <w:r w:rsidR="00510F69">
        <w:t>V</w:t>
      </w:r>
      <w:r w:rsidRPr="00A8105E">
        <w:t>accination status information</w:t>
      </w:r>
      <w:r w:rsidR="0037360C">
        <w:t xml:space="preserve"> </w:t>
      </w:r>
      <w:r w:rsidRPr="00A8105E">
        <w:t xml:space="preserve">to </w:t>
      </w:r>
      <w:r w:rsidR="00BD62D3">
        <w:t>partners</w:t>
      </w:r>
      <w:r w:rsidR="00302B9E">
        <w:t xml:space="preserve"> </w:t>
      </w:r>
      <w:r>
        <w:t xml:space="preserve">for the purposes of facilitating </w:t>
      </w:r>
      <w:r w:rsidR="00F86ACE">
        <w:t>Organization Activities</w:t>
      </w:r>
      <w:r w:rsidR="00214E6B">
        <w:t xml:space="preserve">, </w:t>
      </w:r>
      <w:r>
        <w:t xml:space="preserve">and will provide advance notice to the relevant </w:t>
      </w:r>
      <w:r w:rsidR="004D026D">
        <w:t>Participant</w:t>
      </w:r>
      <w:r w:rsidR="0037360C">
        <w:t xml:space="preserve"> before so doing</w:t>
      </w:r>
      <w:r w:rsidR="00DC42FB">
        <w:t>.</w:t>
      </w:r>
    </w:p>
    <w:p w:rsidRPr="004C1B1F" w:rsidR="004C1B1F" w:rsidP="00CD7386" w:rsidRDefault="004C1B1F" w14:paraId="39E41B2E" w14:textId="4DFCC681">
      <w:pPr>
        <w:jc w:val="both"/>
      </w:pPr>
      <w:r w:rsidRPr="00BF206E">
        <w:rPr>
          <w:lang w:val="en-CA"/>
        </w:rPr>
        <w:t xml:space="preserve">The collection, use or disclosure of </w:t>
      </w:r>
      <w:r w:rsidR="001F6F3D">
        <w:rPr>
          <w:lang w:val="en-CA"/>
        </w:rPr>
        <w:t>this information</w:t>
      </w:r>
      <w:r w:rsidRPr="00BF206E">
        <w:rPr>
          <w:lang w:val="en-CA"/>
        </w:rPr>
        <w:t xml:space="preserve"> will be based on the following terms:</w:t>
      </w:r>
    </w:p>
    <w:p w:rsidR="00070431" w:rsidP="0037360C" w:rsidRDefault="0037360C" w14:paraId="1A31DBB2" w14:textId="64FEA772">
      <w:pPr>
        <w:pStyle w:val="ListParagraph"/>
        <w:numPr>
          <w:ilvl w:val="4"/>
          <w:numId w:val="2"/>
        </w:numPr>
        <w:ind w:left="1512"/>
        <w:jc w:val="both"/>
        <w:rPr>
          <w:lang w:val="en-CA"/>
        </w:rPr>
      </w:pPr>
      <w:r>
        <w:rPr>
          <w:lang w:val="en-CA"/>
        </w:rPr>
        <w:t>Participants are</w:t>
      </w:r>
      <w:r w:rsidR="00F227D3">
        <w:t xml:space="preserve"> </w:t>
      </w:r>
      <w:r w:rsidRPr="00070431" w:rsidR="004C1B1F">
        <w:rPr>
          <w:lang w:val="en-CA"/>
        </w:rPr>
        <w:t xml:space="preserve">to disclose their </w:t>
      </w:r>
      <w:r w:rsidRPr="00070431" w:rsidR="00510F69">
        <w:rPr>
          <w:lang w:val="en-CA"/>
        </w:rPr>
        <w:t>V</w:t>
      </w:r>
      <w:r w:rsidRPr="00070431" w:rsidR="004C1B1F">
        <w:rPr>
          <w:lang w:val="en-CA"/>
        </w:rPr>
        <w:t xml:space="preserve">accination status </w:t>
      </w:r>
      <w:r w:rsidRPr="00A8105E" w:rsidR="003F533B">
        <w:t xml:space="preserve">to the </w:t>
      </w:r>
      <w:r w:rsidR="00510F69">
        <w:t>Organization</w:t>
      </w:r>
      <w:r w:rsidRPr="00A8105E" w:rsidR="003F533B">
        <w:t xml:space="preserve"> on a proactive and ongoing basis</w:t>
      </w:r>
      <w:r w:rsidRPr="00F227D3" w:rsidR="003F533B">
        <w:t xml:space="preserve"> or otherwise as directed</w:t>
      </w:r>
      <w:r w:rsidR="003F533B">
        <w:t xml:space="preserve"> </w:t>
      </w:r>
      <w:r w:rsidRPr="00070431" w:rsidR="004C1B1F">
        <w:rPr>
          <w:lang w:val="en-CA"/>
        </w:rPr>
        <w:t xml:space="preserve">in accordance with this </w:t>
      </w:r>
      <w:r w:rsidRPr="00070431" w:rsidR="00D6047B">
        <w:rPr>
          <w:lang w:val="en-CA"/>
        </w:rPr>
        <w:t>Policy</w:t>
      </w:r>
      <w:r w:rsidRPr="00070431" w:rsidR="00D560CE">
        <w:rPr>
          <w:lang w:val="en-CA"/>
        </w:rPr>
        <w:t xml:space="preserve"> and</w:t>
      </w:r>
      <w:r w:rsidRPr="00070431" w:rsidR="003F533B">
        <w:rPr>
          <w:lang w:val="en-CA"/>
        </w:rPr>
        <w:t xml:space="preserve"> </w:t>
      </w:r>
      <w:r w:rsidR="00F25CC9">
        <w:rPr>
          <w:lang w:val="en-CA"/>
        </w:rPr>
        <w:t>may</w:t>
      </w:r>
      <w:r w:rsidRPr="00070431" w:rsidR="004C1B1F">
        <w:rPr>
          <w:lang w:val="en-CA"/>
        </w:rPr>
        <w:t xml:space="preserve"> be asked to execute their written consent in the form </w:t>
      </w:r>
      <w:r w:rsidRPr="00070431" w:rsidR="00F93DC1">
        <w:rPr>
          <w:lang w:val="en-CA"/>
        </w:rPr>
        <w:t xml:space="preserve">appended as Schedule “A” to this </w:t>
      </w:r>
      <w:r w:rsidRPr="00070431" w:rsidR="00D6047B">
        <w:rPr>
          <w:lang w:val="en-CA"/>
        </w:rPr>
        <w:t>Policy</w:t>
      </w:r>
      <w:r w:rsidRPr="00070431" w:rsidR="001F6F3D">
        <w:rPr>
          <w:lang w:val="en-CA"/>
        </w:rPr>
        <w:t>;</w:t>
      </w:r>
      <w:r w:rsidRPr="00070431" w:rsidR="003F533B">
        <w:rPr>
          <w:lang w:val="en-CA"/>
        </w:rPr>
        <w:t xml:space="preserve"> </w:t>
      </w:r>
    </w:p>
    <w:p w:rsidRPr="0037360C" w:rsidR="0037360C" w:rsidP="0037360C" w:rsidRDefault="0037360C" w14:paraId="2BE871E3" w14:textId="77777777">
      <w:pPr>
        <w:pStyle w:val="ListParagraph"/>
        <w:ind w:left="1512"/>
        <w:jc w:val="both"/>
        <w:rPr>
          <w:lang w:val="en-CA"/>
        </w:rPr>
      </w:pPr>
    </w:p>
    <w:p w:rsidR="004C1B1F" w:rsidP="00CD7386" w:rsidRDefault="0037360C" w14:paraId="7078018C" w14:textId="02F84676">
      <w:pPr>
        <w:pStyle w:val="ListParagraph"/>
        <w:numPr>
          <w:ilvl w:val="4"/>
          <w:numId w:val="2"/>
        </w:numPr>
        <w:ind w:left="1512"/>
        <w:jc w:val="both"/>
        <w:rPr>
          <w:lang w:val="en-CA"/>
        </w:rPr>
      </w:pPr>
      <w:r>
        <w:rPr>
          <w:lang w:val="en-CA"/>
        </w:rPr>
        <w:t>Participants</w:t>
      </w:r>
      <w:r w:rsidRPr="00070431" w:rsidR="00C503CB">
        <w:rPr>
          <w:lang w:val="en-CA"/>
        </w:rPr>
        <w:t xml:space="preserve"> </w:t>
      </w:r>
      <w:r w:rsidRPr="00070431" w:rsidR="004C1B1F">
        <w:rPr>
          <w:lang w:val="en-CA"/>
        </w:rPr>
        <w:t xml:space="preserve">who have completed a consent form will be asked to provide a copy of their certificate of </w:t>
      </w:r>
      <w:r w:rsidRPr="00070431" w:rsidR="00510F69">
        <w:rPr>
          <w:lang w:val="en-CA"/>
        </w:rPr>
        <w:t>V</w:t>
      </w:r>
      <w:r w:rsidRPr="00070431" w:rsidR="004C1B1F">
        <w:rPr>
          <w:lang w:val="en-CA"/>
        </w:rPr>
        <w:t xml:space="preserve">accination or other appropriate </w:t>
      </w:r>
      <w:r w:rsidR="00B457EE">
        <w:rPr>
          <w:lang w:val="en-CA"/>
        </w:rPr>
        <w:t xml:space="preserve">government issued </w:t>
      </w:r>
      <w:r w:rsidRPr="00070431" w:rsidR="004C1B1F">
        <w:rPr>
          <w:lang w:val="en-CA"/>
        </w:rPr>
        <w:t xml:space="preserve">alternative documentation so that </w:t>
      </w:r>
      <w:r w:rsidRPr="00070431" w:rsidR="00840603">
        <w:rPr>
          <w:lang w:val="en-CA"/>
        </w:rPr>
        <w:t xml:space="preserve">the </w:t>
      </w:r>
      <w:r w:rsidRPr="00070431" w:rsidR="00510F69">
        <w:rPr>
          <w:lang w:val="en-CA"/>
        </w:rPr>
        <w:t>Organization</w:t>
      </w:r>
      <w:r w:rsidRPr="00070431" w:rsidR="004C1B1F">
        <w:rPr>
          <w:lang w:val="en-CA"/>
        </w:rPr>
        <w:t xml:space="preserve"> can confirm their </w:t>
      </w:r>
      <w:r w:rsidRPr="00070431" w:rsidR="00510F69">
        <w:rPr>
          <w:lang w:val="en-CA"/>
        </w:rPr>
        <w:t>V</w:t>
      </w:r>
      <w:r w:rsidRPr="00070431" w:rsidR="004C1B1F">
        <w:rPr>
          <w:lang w:val="en-CA"/>
        </w:rPr>
        <w:t>accination status</w:t>
      </w:r>
      <w:r>
        <w:rPr>
          <w:lang w:val="en-CA"/>
        </w:rPr>
        <w:t>.  Only the Vaccination status of the Participant will be recorded by the Organization</w:t>
      </w:r>
      <w:r w:rsidRPr="00070431" w:rsidR="001F6F3D">
        <w:rPr>
          <w:lang w:val="en-CA"/>
        </w:rPr>
        <w:t>;</w:t>
      </w:r>
      <w:r w:rsidRPr="00070431" w:rsidR="007149CE">
        <w:rPr>
          <w:lang w:val="en-CA"/>
        </w:rPr>
        <w:t xml:space="preserve"> </w:t>
      </w:r>
      <w:r w:rsidR="001D4E24">
        <w:rPr>
          <w:lang w:val="en-CA"/>
        </w:rPr>
        <w:t>[</w:t>
      </w:r>
      <w:r w:rsidRPr="001D4E24" w:rsidR="001D4E24">
        <w:rPr>
          <w:b/>
          <w:bCs/>
          <w:highlight w:val="yellow"/>
          <w:lang w:val="en-CA"/>
        </w:rPr>
        <w:t>CONSIDER IF YOU NEED TO RETAIN ADDITIONAL INFORMATION FOR LOGISTICAL PURPOSES</w:t>
      </w:r>
      <w:r w:rsidR="001D4E24">
        <w:rPr>
          <w:lang w:val="en-CA"/>
        </w:rPr>
        <w:t>]</w:t>
      </w:r>
    </w:p>
    <w:p w:rsidRPr="00070431" w:rsidR="00070431" w:rsidP="00CD7386" w:rsidRDefault="00070431" w14:paraId="297C8623" w14:textId="77777777">
      <w:pPr>
        <w:pStyle w:val="ListParagraph"/>
        <w:ind w:left="1512"/>
        <w:jc w:val="both"/>
        <w:rPr>
          <w:lang w:val="en-CA"/>
        </w:rPr>
      </w:pPr>
    </w:p>
    <w:p w:rsidR="004C1B1F" w:rsidP="00CD7386" w:rsidRDefault="00840603" w14:paraId="46E0451B" w14:textId="2D359B5D">
      <w:pPr>
        <w:pStyle w:val="ListParagraph"/>
        <w:numPr>
          <w:ilvl w:val="4"/>
          <w:numId w:val="2"/>
        </w:numPr>
        <w:ind w:left="1512"/>
        <w:jc w:val="both"/>
        <w:rPr>
          <w:lang w:val="en-CA"/>
        </w:rPr>
      </w:pPr>
      <w:r w:rsidRPr="00070431">
        <w:rPr>
          <w:lang w:val="en-CA"/>
        </w:rPr>
        <w:t xml:space="preserve">The </w:t>
      </w:r>
      <w:r w:rsidRPr="00070431" w:rsidR="00510F69">
        <w:rPr>
          <w:lang w:val="en-CA"/>
        </w:rPr>
        <w:t>Organization</w:t>
      </w:r>
      <w:r w:rsidRPr="00070431" w:rsidR="004C1B1F">
        <w:rPr>
          <w:lang w:val="en-CA"/>
        </w:rPr>
        <w:t xml:space="preserve"> will keep </w:t>
      </w:r>
      <w:r w:rsidR="00B457EE">
        <w:rPr>
          <w:lang w:val="en-CA"/>
        </w:rPr>
        <w:t>the</w:t>
      </w:r>
      <w:r w:rsidRPr="00070431" w:rsidR="004C1B1F">
        <w:rPr>
          <w:lang w:val="en-CA"/>
        </w:rPr>
        <w:t xml:space="preserve"> </w:t>
      </w:r>
      <w:r w:rsidR="0037360C">
        <w:rPr>
          <w:lang w:val="en-CA"/>
        </w:rPr>
        <w:t>Participants’</w:t>
      </w:r>
      <w:r w:rsidRPr="00070431" w:rsidR="00C503CB">
        <w:rPr>
          <w:lang w:val="en-CA"/>
        </w:rPr>
        <w:t xml:space="preserve"> </w:t>
      </w:r>
      <w:r w:rsidR="00070431">
        <w:rPr>
          <w:lang w:val="en-CA"/>
        </w:rPr>
        <w:t>V</w:t>
      </w:r>
      <w:r w:rsidRPr="00070431" w:rsidR="004C1B1F">
        <w:rPr>
          <w:lang w:val="en-CA"/>
        </w:rPr>
        <w:t xml:space="preserve">accination status </w:t>
      </w:r>
      <w:r w:rsidRPr="00070431" w:rsidR="00B457EE">
        <w:rPr>
          <w:lang w:val="en-CA"/>
        </w:rPr>
        <w:t xml:space="preserve">confidential </w:t>
      </w:r>
      <w:r w:rsidRPr="00070431" w:rsidR="004C1B1F">
        <w:rPr>
          <w:lang w:val="en-CA"/>
        </w:rPr>
        <w:t xml:space="preserve">in accordance with </w:t>
      </w:r>
      <w:r w:rsidRPr="00070431" w:rsidR="001F6F3D">
        <w:rPr>
          <w:lang w:val="en-CA"/>
        </w:rPr>
        <w:t xml:space="preserve">PIPEDA </w:t>
      </w:r>
      <w:r w:rsidRPr="00070431" w:rsidR="004C1B1F">
        <w:rPr>
          <w:lang w:val="en-CA"/>
        </w:rPr>
        <w:t xml:space="preserve">and applicable </w:t>
      </w:r>
      <w:r w:rsidRPr="00070431" w:rsidR="007653DE">
        <w:rPr>
          <w:lang w:val="en-CA"/>
        </w:rPr>
        <w:t xml:space="preserve">privacy and </w:t>
      </w:r>
      <w:r w:rsidRPr="00070431" w:rsidR="004C1B1F">
        <w:rPr>
          <w:lang w:val="en-CA"/>
        </w:rPr>
        <w:t xml:space="preserve">health </w:t>
      </w:r>
      <w:r w:rsidRPr="00070431" w:rsidR="007653DE">
        <w:rPr>
          <w:lang w:val="en-CA"/>
        </w:rPr>
        <w:t>laws</w:t>
      </w:r>
      <w:r w:rsidRPr="00070431" w:rsidR="004C1B1F">
        <w:rPr>
          <w:lang w:val="en-CA"/>
        </w:rPr>
        <w:t>. Specifically, this information will only be shared and accessed on a need-to-know basis, solely for the purposes outlined above, or to comply with a legal order to disclose the information</w:t>
      </w:r>
      <w:r w:rsidRPr="00070431" w:rsidR="00C503CB">
        <w:rPr>
          <w:lang w:val="en-CA"/>
        </w:rPr>
        <w:t>;</w:t>
      </w:r>
    </w:p>
    <w:p w:rsidRPr="00070431" w:rsidR="00070431" w:rsidP="00CD7386" w:rsidRDefault="00070431" w14:paraId="686E5ED1" w14:textId="77777777">
      <w:pPr>
        <w:pStyle w:val="ListParagraph"/>
        <w:ind w:left="1512"/>
        <w:jc w:val="both"/>
        <w:rPr>
          <w:lang w:val="en-CA"/>
        </w:rPr>
      </w:pPr>
    </w:p>
    <w:p w:rsidR="004C1B1F" w:rsidP="00CD7386" w:rsidRDefault="00BC5BFF" w14:paraId="24C7F05B" w14:textId="5724DAEC">
      <w:pPr>
        <w:pStyle w:val="ListParagraph"/>
        <w:numPr>
          <w:ilvl w:val="4"/>
          <w:numId w:val="2"/>
        </w:numPr>
        <w:ind w:left="1512"/>
        <w:jc w:val="both"/>
        <w:rPr>
          <w:lang w:val="en-CA"/>
        </w:rPr>
      </w:pPr>
      <w:r w:rsidRPr="00070431">
        <w:rPr>
          <w:lang w:val="en-CA"/>
        </w:rPr>
        <w:t>T</w:t>
      </w:r>
      <w:r w:rsidRPr="00070431" w:rsidR="004C1B1F">
        <w:rPr>
          <w:lang w:val="en-CA"/>
        </w:rPr>
        <w:t>he information will be securely</w:t>
      </w:r>
      <w:r w:rsidRPr="00070431" w:rsidR="00A867BB">
        <w:rPr>
          <w:lang w:val="en-CA"/>
        </w:rPr>
        <w:t xml:space="preserve"> stored and maintained by </w:t>
      </w:r>
      <w:r w:rsidR="00F25CC9">
        <w:rPr>
          <w:rFonts w:eastAsia="Times New Roman"/>
          <w:color w:val="000000"/>
          <w:lang w:eastAsia="en-CA"/>
        </w:rPr>
        <w:t>the Organization</w:t>
      </w:r>
      <w:r w:rsidRPr="00070431" w:rsidR="00510F69">
        <w:rPr>
          <w:lang w:val="en-CA"/>
        </w:rPr>
        <w:t xml:space="preserve"> </w:t>
      </w:r>
      <w:r w:rsidRPr="00070431" w:rsidR="00F255EB">
        <w:rPr>
          <w:lang w:val="en-CA"/>
        </w:rPr>
        <w:t>in a separate file</w:t>
      </w:r>
      <w:r w:rsidRPr="00070431" w:rsidR="00A867BB">
        <w:rPr>
          <w:lang w:val="en-CA"/>
        </w:rPr>
        <w:t xml:space="preserve">; </w:t>
      </w:r>
    </w:p>
    <w:p w:rsidR="00A222C8" w:rsidP="00A222C8" w:rsidRDefault="00A222C8" w14:paraId="50039BEB" w14:textId="77777777">
      <w:pPr>
        <w:pStyle w:val="ListParagraph"/>
        <w:ind w:left="1512"/>
        <w:jc w:val="both"/>
        <w:rPr>
          <w:lang w:val="en-CA"/>
        </w:rPr>
      </w:pPr>
    </w:p>
    <w:p w:rsidR="00A222C8" w:rsidP="00CD7386" w:rsidRDefault="00A222C8" w14:paraId="4B582C5A" w14:textId="6EB15008">
      <w:pPr>
        <w:pStyle w:val="ListParagraph"/>
        <w:numPr>
          <w:ilvl w:val="4"/>
          <w:numId w:val="2"/>
        </w:numPr>
        <w:ind w:left="1512"/>
        <w:jc w:val="both"/>
        <w:rPr>
          <w:lang w:val="en-CA"/>
        </w:rPr>
      </w:pPr>
      <w:r>
        <w:rPr>
          <w:lang w:val="en-CA"/>
        </w:rPr>
        <w:t>Participants</w:t>
      </w:r>
      <w:r w:rsidRPr="00A222C8">
        <w:rPr>
          <w:lang w:val="en-CA"/>
        </w:rPr>
        <w:t xml:space="preserve"> will be able to access and rectify </w:t>
      </w:r>
      <w:r>
        <w:rPr>
          <w:lang w:val="en-CA"/>
        </w:rPr>
        <w:t>their</w:t>
      </w:r>
      <w:r w:rsidRPr="00A222C8">
        <w:rPr>
          <w:lang w:val="en-CA"/>
        </w:rPr>
        <w:t xml:space="preserve"> personal information upon request, in accordance with applicable privacy laws</w:t>
      </w:r>
      <w:r>
        <w:rPr>
          <w:lang w:val="en-CA"/>
        </w:rPr>
        <w:t xml:space="preserve">; </w:t>
      </w:r>
      <w:r w:rsidRPr="00070431">
        <w:rPr>
          <w:lang w:val="en-CA"/>
        </w:rPr>
        <w:t>and</w:t>
      </w:r>
    </w:p>
    <w:p w:rsidRPr="00070431" w:rsidR="00070431" w:rsidP="00CD7386" w:rsidRDefault="00070431" w14:paraId="727046A0" w14:textId="77777777">
      <w:pPr>
        <w:pStyle w:val="ListParagraph"/>
        <w:ind w:left="1512"/>
        <w:jc w:val="both"/>
        <w:rPr>
          <w:lang w:val="en-CA"/>
        </w:rPr>
      </w:pPr>
    </w:p>
    <w:p w:rsidR="004C1B1F" w:rsidP="00CD7386" w:rsidRDefault="00BC5BFF" w14:paraId="255C9AD8" w14:textId="4704F65C">
      <w:pPr>
        <w:pStyle w:val="ListParagraph"/>
        <w:numPr>
          <w:ilvl w:val="4"/>
          <w:numId w:val="2"/>
        </w:numPr>
        <w:ind w:left="1512"/>
        <w:jc w:val="both"/>
        <w:rPr>
          <w:lang w:val="en-CA"/>
        </w:rPr>
      </w:pPr>
      <w:r w:rsidRPr="00070431">
        <w:rPr>
          <w:lang w:val="en-CA"/>
        </w:rPr>
        <w:t>T</w:t>
      </w:r>
      <w:r w:rsidRPr="00070431" w:rsidR="004C1B1F">
        <w:rPr>
          <w:lang w:val="en-CA"/>
        </w:rPr>
        <w:t xml:space="preserve">his information will only be retained for the duration of </w:t>
      </w:r>
      <w:r w:rsidRPr="00070431" w:rsidR="007149CE">
        <w:rPr>
          <w:lang w:val="en-CA"/>
        </w:rPr>
        <w:t>the</w:t>
      </w:r>
      <w:r w:rsidRPr="00070431" w:rsidR="004C1B1F">
        <w:rPr>
          <w:lang w:val="en-CA"/>
        </w:rPr>
        <w:t xml:space="preserve"> </w:t>
      </w:r>
      <w:r w:rsidR="00B457EE">
        <w:rPr>
          <w:lang w:val="en-CA"/>
        </w:rPr>
        <w:t>P</w:t>
      </w:r>
      <w:r w:rsidR="00F25CC9">
        <w:rPr>
          <w:lang w:val="en-CA"/>
        </w:rPr>
        <w:t>articipant</w:t>
      </w:r>
      <w:r w:rsidR="00B457EE">
        <w:rPr>
          <w:lang w:val="en-CA"/>
        </w:rPr>
        <w:t>’s</w:t>
      </w:r>
      <w:r w:rsidRPr="00070431" w:rsidR="007149CE">
        <w:rPr>
          <w:lang w:val="en-CA"/>
        </w:rPr>
        <w:t xml:space="preserve"> relationship </w:t>
      </w:r>
      <w:r w:rsidR="00F25CC9">
        <w:rPr>
          <w:lang w:val="en-CA"/>
        </w:rPr>
        <w:t xml:space="preserve">with the Organization </w:t>
      </w:r>
      <w:r w:rsidRPr="00070431" w:rsidR="004C1B1F">
        <w:rPr>
          <w:lang w:val="en-CA"/>
        </w:rPr>
        <w:t xml:space="preserve">and will be destroyed </w:t>
      </w:r>
      <w:r w:rsidRPr="00070431" w:rsidR="007149CE">
        <w:rPr>
          <w:lang w:val="en-CA"/>
        </w:rPr>
        <w:t>thereafter</w:t>
      </w:r>
      <w:r w:rsidRPr="00070431" w:rsidR="004C1B1F">
        <w:rPr>
          <w:lang w:val="en-CA"/>
        </w:rPr>
        <w:t xml:space="preserve">. </w:t>
      </w:r>
      <w:r w:rsidRPr="00070431" w:rsidR="007149CE">
        <w:rPr>
          <w:lang w:val="en-CA"/>
        </w:rPr>
        <w:t>Subject to official guidance on the outcome of the COVID-19 pandemic</w:t>
      </w:r>
      <w:r w:rsidRPr="00070431" w:rsidR="004C1B1F">
        <w:rPr>
          <w:lang w:val="en-CA"/>
        </w:rPr>
        <w:t xml:space="preserve">, it may be destroyed earlier, in which case </w:t>
      </w:r>
      <w:r w:rsidRPr="00070431" w:rsidR="001357DE">
        <w:rPr>
          <w:lang w:val="en-CA"/>
        </w:rPr>
        <w:t>a general notification will be communicated.</w:t>
      </w:r>
    </w:p>
    <w:p w:rsidRPr="00AD13DE" w:rsidR="00AD13DE" w:rsidP="00CD7386" w:rsidRDefault="00AD13DE" w14:paraId="6CAD0464" w14:textId="77777777">
      <w:pPr>
        <w:pStyle w:val="Heading1"/>
        <w:ind w:left="0" w:firstLine="0"/>
        <w:jc w:val="both"/>
      </w:pPr>
      <w:r w:rsidRPr="00AD13DE">
        <w:t>Responsibilit</w:t>
      </w:r>
      <w:r w:rsidR="00073CE0">
        <w:t>IES</w:t>
      </w:r>
    </w:p>
    <w:p w:rsidRPr="00510F69" w:rsidR="00A84BEA" w:rsidP="00CD7386" w:rsidRDefault="00F25CC9" w14:paraId="448E6BCF" w14:textId="53655887">
      <w:pPr>
        <w:jc w:val="both"/>
      </w:pPr>
      <w:r>
        <w:t>A</w:t>
      </w:r>
      <w:r w:rsidRPr="00F25CC9" w:rsidR="00AD13DE">
        <w:t>ll</w:t>
      </w:r>
      <w:r w:rsidRPr="00AD13DE" w:rsidR="00AD13DE">
        <w:t xml:space="preserve"> levels of management of </w:t>
      </w:r>
      <w:r w:rsidRPr="00510F69" w:rsidR="00840603">
        <w:t xml:space="preserve">the </w:t>
      </w:r>
      <w:r w:rsidRPr="00510F69" w:rsidR="00510F69">
        <w:t>Organization</w:t>
      </w:r>
      <w:r w:rsidRPr="00510F69" w:rsidR="00AD13DE">
        <w:t xml:space="preserve"> are responsible for the administration of this Policy</w:t>
      </w:r>
      <w:r w:rsidRPr="00510F69" w:rsidR="00073CE0">
        <w:t xml:space="preserve"> in accordance with applicable law.</w:t>
      </w:r>
    </w:p>
    <w:p w:rsidRPr="00510F69" w:rsidR="00D71975" w:rsidP="00CD7386" w:rsidRDefault="00B457EE" w14:paraId="26CACB3A" w14:textId="44AB880C">
      <w:pPr>
        <w:jc w:val="both"/>
      </w:pPr>
      <w:r>
        <w:lastRenderedPageBreak/>
        <w:t>Participants</w:t>
      </w:r>
      <w:r w:rsidRPr="00510F69" w:rsidR="00A84BEA">
        <w:t xml:space="preserve"> are responsible for compliance with this Policy, and shall comply with all applicable </w:t>
      </w:r>
      <w:r>
        <w:t xml:space="preserve">COVID-19 </w:t>
      </w:r>
      <w:r w:rsidRPr="00510F69" w:rsidR="00A84BEA">
        <w:t xml:space="preserve">legal obligations in doing so, including with respect to </w:t>
      </w:r>
      <w:r w:rsidRPr="00510F69" w:rsidR="00D71975">
        <w:t xml:space="preserve">public health measures such as physical distancing, wearing a mask, and staying home if they are sick. </w:t>
      </w:r>
    </w:p>
    <w:p w:rsidRPr="00510F69" w:rsidR="00D27913" w:rsidP="00CD7386" w:rsidRDefault="00D27913" w14:paraId="4CE3408B" w14:textId="77777777">
      <w:pPr>
        <w:pStyle w:val="Heading1"/>
        <w:ind w:left="0" w:firstLine="0"/>
        <w:jc w:val="both"/>
      </w:pPr>
      <w:r w:rsidRPr="00510F69">
        <w:t>Amendments</w:t>
      </w:r>
    </w:p>
    <w:p w:rsidR="00D27913" w:rsidP="00CD7386" w:rsidRDefault="00840603" w14:paraId="452FF17B" w14:textId="4A89BD3F">
      <w:pPr>
        <w:jc w:val="both"/>
      </w:pPr>
      <w:bookmarkStart w:name="_Hlk35259400" w:id="5"/>
      <w:r w:rsidRPr="00510F69">
        <w:t xml:space="preserve">The </w:t>
      </w:r>
      <w:r w:rsidRPr="00510F69" w:rsidR="00510F69">
        <w:t>Organization</w:t>
      </w:r>
      <w:r w:rsidRPr="00510F69" w:rsidR="00D27913">
        <w:t xml:space="preserve"> </w:t>
      </w:r>
      <w:r w:rsidRPr="00510F69" w:rsidR="00073CE0">
        <w:t>will review this policy and update it as required</w:t>
      </w:r>
      <w:r w:rsidRPr="00510F69" w:rsidR="004E6F4E">
        <w:t xml:space="preserve"> and as reasonable in the evolving</w:t>
      </w:r>
      <w:r w:rsidR="004E6F4E">
        <w:t xml:space="preserve"> nature of the pandemic, </w:t>
      </w:r>
      <w:r w:rsidR="00070431">
        <w:t>Vaccine</w:t>
      </w:r>
      <w:r w:rsidR="004E6F4E">
        <w:t xml:space="preserve"> availability and government and public health authority direction</w:t>
      </w:r>
      <w:r w:rsidRPr="00D27913" w:rsidR="00D27913">
        <w:t>.</w:t>
      </w:r>
    </w:p>
    <w:bookmarkEnd w:id="5"/>
    <w:p w:rsidR="00D34759" w:rsidP="00CD7386" w:rsidRDefault="00EB5542" w14:paraId="5B4FE57B" w14:textId="77777777">
      <w:pPr>
        <w:pStyle w:val="Heading1"/>
        <w:ind w:left="0" w:firstLine="0"/>
        <w:jc w:val="both"/>
      </w:pPr>
      <w:r>
        <w:t>Review and Approval</w:t>
      </w:r>
    </w:p>
    <w:p w:rsidR="00EB5542" w:rsidP="00CD7386" w:rsidRDefault="00EB5542" w14:paraId="23238BCF" w14:textId="2A58A9FD">
      <w:pPr>
        <w:jc w:val="both"/>
      </w:pPr>
      <w:r>
        <w:t xml:space="preserve">This </w:t>
      </w:r>
      <w:r w:rsidR="00D6047B">
        <w:t>Policy</w:t>
      </w:r>
      <w:r>
        <w:t xml:space="preserve"> has been reviewed and approved by [</w:t>
      </w:r>
      <w:r w:rsidRPr="00D0438E">
        <w:rPr>
          <w:highlight w:val="yellow"/>
        </w:rPr>
        <w:t>●</w:t>
      </w:r>
      <w:r>
        <w:t>] on [</w:t>
      </w:r>
      <w:r w:rsidRPr="00D0438E" w:rsidR="00F25CC9">
        <w:rPr>
          <w:highlight w:val="yellow"/>
        </w:rPr>
        <w:t>DATE</w:t>
      </w:r>
      <w:r>
        <w:t>].</w:t>
      </w:r>
    </w:p>
    <w:p w:rsidR="00D34759" w:rsidP="00CD7386" w:rsidRDefault="00D34759" w14:paraId="25B73BCC" w14:textId="77777777">
      <w:pPr>
        <w:pStyle w:val="Heading1"/>
        <w:ind w:left="0" w:firstLine="0"/>
        <w:jc w:val="both"/>
      </w:pPr>
      <w:r w:rsidRPr="00BF206E">
        <w:t>Revision History</w:t>
      </w:r>
    </w:p>
    <w:p w:rsidRPr="00BF206E" w:rsidR="00D34759" w:rsidP="00CD7386" w:rsidRDefault="00FD6185" w14:paraId="52FDBCB1" w14:textId="77777777">
      <w:pPr>
        <w:jc w:val="both"/>
      </w:pPr>
      <w:r>
        <w:t>[</w:t>
      </w:r>
      <w:r w:rsidRPr="00D0438E">
        <w:rPr>
          <w:highlight w:val="yellow"/>
        </w:rPr>
        <w:t>●</w:t>
      </w:r>
      <w:r>
        <w:t>]</w:t>
      </w:r>
    </w:p>
    <w:p w:rsidR="00E65ED5" w:rsidP="00CD7386" w:rsidRDefault="00E65ED5" w14:paraId="6B3CB521" w14:textId="77777777">
      <w:pPr>
        <w:spacing w:before="0"/>
        <w:jc w:val="both"/>
        <w:rPr>
          <w:b/>
          <w:bCs/>
          <w:sz w:val="28"/>
          <w:szCs w:val="28"/>
        </w:rPr>
      </w:pPr>
      <w:r>
        <w:br w:type="page"/>
      </w:r>
    </w:p>
    <w:p w:rsidRPr="001F6F3D" w:rsidR="00394385" w:rsidP="00CD7386" w:rsidRDefault="00CC47C6" w14:paraId="12FDAEB3" w14:textId="7A0E2229">
      <w:pPr>
        <w:pStyle w:val="Title"/>
      </w:pPr>
      <w:r w:rsidRPr="001F6F3D">
        <w:lastRenderedPageBreak/>
        <w:t xml:space="preserve">Schedule </w:t>
      </w:r>
      <w:r w:rsidR="00934B79">
        <w:t>“</w:t>
      </w:r>
      <w:r w:rsidRPr="001F6F3D">
        <w:t>A</w:t>
      </w:r>
      <w:r w:rsidR="00CD7386">
        <w:t>”</w:t>
      </w:r>
    </w:p>
    <w:p w:rsidRPr="001F6F3D" w:rsidR="00CC47C6" w:rsidP="00CD7386" w:rsidRDefault="00CC47C6" w14:paraId="2923B84F" w14:textId="538B66FD">
      <w:pPr>
        <w:pStyle w:val="Title"/>
        <w:jc w:val="both"/>
      </w:pPr>
      <w:r w:rsidRPr="001F6F3D">
        <w:t>Express Consent</w:t>
      </w:r>
      <w:r w:rsidRPr="001F6F3D" w:rsidR="001F6F3D">
        <w:t xml:space="preserve"> Form </w:t>
      </w:r>
      <w:r w:rsidR="0014018E">
        <w:t xml:space="preserve">for Regular Participants and Travelling Participants </w:t>
      </w:r>
      <w:r w:rsidRPr="001F6F3D" w:rsidR="001F6F3D">
        <w:t>– COVID-19 Vaccination Information</w:t>
      </w:r>
    </w:p>
    <w:p w:rsidRPr="00070431" w:rsidR="00CC47C6" w:rsidP="00CD7386" w:rsidRDefault="00CC47C6" w14:paraId="5A6279C7" w14:textId="711ADE79">
      <w:pPr>
        <w:jc w:val="both"/>
        <w:rPr>
          <w:lang w:val="en-CA"/>
        </w:rPr>
      </w:pPr>
      <w:r w:rsidRPr="00CC47C6">
        <w:rPr>
          <w:lang w:val="en-CA"/>
        </w:rPr>
        <w:t xml:space="preserve">This document is an express consent for the collection, use and disclosure of COVID-19 </w:t>
      </w:r>
      <w:r w:rsidR="00070431">
        <w:rPr>
          <w:lang w:val="en-CA"/>
        </w:rPr>
        <w:t>V</w:t>
      </w:r>
      <w:r w:rsidRPr="00CC47C6">
        <w:rPr>
          <w:lang w:val="en-CA"/>
        </w:rPr>
        <w:t xml:space="preserve">accination </w:t>
      </w:r>
      <w:r w:rsidR="0065195E">
        <w:rPr>
          <w:lang w:val="en-CA"/>
        </w:rPr>
        <w:t>status</w:t>
      </w:r>
      <w:r w:rsidR="0065195E">
        <w:t xml:space="preserve">. </w:t>
      </w:r>
      <w:r w:rsidRPr="00CC47C6">
        <w:rPr>
          <w:lang w:val="en-CA"/>
        </w:rPr>
        <w:t xml:space="preserve">By agreeing with this Consent, you are giving permission for </w:t>
      </w:r>
      <w:r w:rsidRPr="00070431" w:rsidR="00840603">
        <w:rPr>
          <w:lang w:val="en-CA"/>
        </w:rPr>
        <w:t xml:space="preserve">the </w:t>
      </w:r>
      <w:r w:rsidRPr="00070431" w:rsidR="00510F69">
        <w:rPr>
          <w:lang w:val="en-CA"/>
        </w:rPr>
        <w:t>Organization</w:t>
      </w:r>
      <w:r w:rsidRPr="00070431" w:rsidR="00DC42FB">
        <w:rPr>
          <w:lang w:val="en-CA"/>
        </w:rPr>
        <w:t xml:space="preserve"> </w:t>
      </w:r>
      <w:r w:rsidRPr="00070431">
        <w:rPr>
          <w:lang w:val="en-CA"/>
        </w:rPr>
        <w:t>to collect, use and disclose your personal information</w:t>
      </w:r>
      <w:r w:rsidRPr="00070431" w:rsidR="0065195E">
        <w:rPr>
          <w:lang w:val="en-CA"/>
        </w:rPr>
        <w:t xml:space="preserve"> as described above</w:t>
      </w:r>
      <w:r w:rsidRPr="00070431">
        <w:rPr>
          <w:lang w:val="en-CA"/>
        </w:rPr>
        <w:t xml:space="preserve"> for the following purposes:</w:t>
      </w:r>
    </w:p>
    <w:p w:rsidR="00456B92" w:rsidP="00CD7386" w:rsidRDefault="0065195E" w14:paraId="53B0E60B" w14:textId="3F88A7F1">
      <w:pPr>
        <w:pStyle w:val="ListParagraph"/>
        <w:numPr>
          <w:ilvl w:val="0"/>
          <w:numId w:val="10"/>
        </w:numPr>
        <w:contextualSpacing w:val="0"/>
        <w:jc w:val="both"/>
        <w:rPr>
          <w:lang w:val="en-CA"/>
        </w:rPr>
      </w:pPr>
      <w:r w:rsidRPr="00070431">
        <w:rPr>
          <w:lang w:val="en-CA"/>
        </w:rPr>
        <w:t>to take all reasonable precautions for t</w:t>
      </w:r>
      <w:r w:rsidRPr="00070431" w:rsidR="00CC47C6">
        <w:rPr>
          <w:lang w:val="en-CA"/>
        </w:rPr>
        <w:t xml:space="preserve">he </w:t>
      </w:r>
      <w:r w:rsidRPr="00070431">
        <w:rPr>
          <w:lang w:val="en-CA"/>
        </w:rPr>
        <w:t xml:space="preserve">health and </w:t>
      </w:r>
      <w:r w:rsidRPr="00070431" w:rsidR="00CC47C6">
        <w:rPr>
          <w:lang w:val="en-CA"/>
        </w:rPr>
        <w:t>safety of</w:t>
      </w:r>
      <w:r w:rsidR="00456B92">
        <w:rPr>
          <w:lang w:val="en-CA"/>
        </w:rPr>
        <w:t xml:space="preserve"> </w:t>
      </w:r>
      <w:r w:rsidRPr="00456B92" w:rsidR="00456B92">
        <w:rPr>
          <w:lang w:val="en-CA"/>
        </w:rPr>
        <w:t>employees, contractors, coaches, athletes, support staff, parents, guardians and volunteers</w:t>
      </w:r>
      <w:r w:rsidR="00456B92">
        <w:rPr>
          <w:lang w:val="en-CA"/>
        </w:rPr>
        <w:t xml:space="preserve"> in the Organization;</w:t>
      </w:r>
    </w:p>
    <w:p w:rsidRPr="00070431" w:rsidR="00CC47C6" w:rsidP="00CD7386" w:rsidRDefault="0065195E" w14:paraId="40C626C4" w14:textId="0E23BDF0">
      <w:pPr>
        <w:pStyle w:val="ListParagraph"/>
        <w:numPr>
          <w:ilvl w:val="0"/>
          <w:numId w:val="10"/>
        </w:numPr>
        <w:contextualSpacing w:val="0"/>
        <w:jc w:val="both"/>
        <w:rPr>
          <w:lang w:val="en-CA"/>
        </w:rPr>
      </w:pPr>
      <w:r w:rsidRPr="00070431">
        <w:rPr>
          <w:lang w:val="en-CA"/>
        </w:rPr>
        <w:t>t</w:t>
      </w:r>
      <w:r w:rsidRPr="00070431" w:rsidR="00CC47C6">
        <w:rPr>
          <w:lang w:val="en-CA"/>
        </w:rPr>
        <w:t xml:space="preserve">o make decisions </w:t>
      </w:r>
      <w:r w:rsidR="00456B92">
        <w:rPr>
          <w:lang w:val="en-CA"/>
        </w:rPr>
        <w:t>athletic participation</w:t>
      </w:r>
      <w:r w:rsidRPr="00070431" w:rsidR="00CC47C6">
        <w:rPr>
          <w:lang w:val="en-CA"/>
        </w:rPr>
        <w:t xml:space="preserve">, particularly where </w:t>
      </w:r>
      <w:r w:rsidR="00B457EE">
        <w:rPr>
          <w:lang w:val="en-CA"/>
        </w:rPr>
        <w:t>Participants</w:t>
      </w:r>
      <w:r w:rsidRPr="00070431" w:rsidR="00CC47C6">
        <w:rPr>
          <w:lang w:val="en-CA"/>
        </w:rPr>
        <w:t xml:space="preserve"> must directly interact with </w:t>
      </w:r>
      <w:r w:rsidRPr="00456B92" w:rsidR="00456B92">
        <w:rPr>
          <w:lang w:val="en-CA"/>
        </w:rPr>
        <w:t>employees, contractors, coaches, athletes, support staff, parents, guardians</w:t>
      </w:r>
      <w:r w:rsidR="00456B92">
        <w:rPr>
          <w:lang w:val="en-CA"/>
        </w:rPr>
        <w:t xml:space="preserve">, </w:t>
      </w:r>
      <w:r w:rsidRPr="00456B92" w:rsidR="00456B92">
        <w:rPr>
          <w:lang w:val="en-CA"/>
        </w:rPr>
        <w:t>volunteers</w:t>
      </w:r>
      <w:r w:rsidR="00456B92">
        <w:rPr>
          <w:lang w:val="en-CA"/>
        </w:rPr>
        <w:t xml:space="preserve"> </w:t>
      </w:r>
      <w:r w:rsidRPr="00070431" w:rsidR="00CC47C6">
        <w:rPr>
          <w:lang w:val="en-CA"/>
        </w:rPr>
        <w:t>and others</w:t>
      </w:r>
      <w:r w:rsidRPr="00070431">
        <w:rPr>
          <w:lang w:val="en-CA"/>
        </w:rPr>
        <w:t>;</w:t>
      </w:r>
    </w:p>
    <w:p w:rsidRPr="00D0438E" w:rsidR="00073CE0" w:rsidP="00D0438E" w:rsidRDefault="0065195E" w14:paraId="0CC9FE5B" w14:textId="2097F2DF">
      <w:pPr>
        <w:pStyle w:val="ListParagraph"/>
        <w:numPr>
          <w:ilvl w:val="0"/>
          <w:numId w:val="10"/>
        </w:numPr>
        <w:contextualSpacing w:val="0"/>
        <w:jc w:val="both"/>
        <w:rPr>
          <w:lang w:val="en-CA"/>
        </w:rPr>
      </w:pPr>
      <w:r w:rsidRPr="00070431">
        <w:rPr>
          <w:lang w:val="en-CA"/>
        </w:rPr>
        <w:t>to provide limited disclosure</w:t>
      </w:r>
      <w:r w:rsidR="00F25CC9">
        <w:rPr>
          <w:lang w:val="en-CA"/>
        </w:rPr>
        <w:t xml:space="preserve"> </w:t>
      </w:r>
      <w:r w:rsidRPr="00070431" w:rsidR="00F25CC9">
        <w:rPr>
          <w:lang w:val="en-CA"/>
        </w:rPr>
        <w:t xml:space="preserve">to </w:t>
      </w:r>
      <w:r w:rsidR="00F25CC9">
        <w:rPr>
          <w:lang w:val="en-CA"/>
        </w:rPr>
        <w:t xml:space="preserve">international federations or </w:t>
      </w:r>
      <w:r w:rsidRPr="00070431" w:rsidR="00F25CC9">
        <w:rPr>
          <w:lang w:val="en-CA"/>
        </w:rPr>
        <w:t>organizations running competitions or events</w:t>
      </w:r>
      <w:r w:rsidR="00D0438E">
        <w:rPr>
          <w:lang w:val="en-CA"/>
        </w:rPr>
        <w:t xml:space="preserve">, </w:t>
      </w:r>
      <w:r w:rsidRPr="00D0438E">
        <w:rPr>
          <w:lang w:val="en-CA"/>
        </w:rPr>
        <w:t xml:space="preserve">or when reasonably required to facilitate </w:t>
      </w:r>
      <w:r w:rsidR="00D0438E">
        <w:rPr>
          <w:lang w:val="en-CA"/>
        </w:rPr>
        <w:t>the Organization’s Activities</w:t>
      </w:r>
      <w:r w:rsidRPr="00D0438E">
        <w:rPr>
          <w:lang w:val="en-CA"/>
        </w:rPr>
        <w:t xml:space="preserve">; </w:t>
      </w:r>
      <w:r w:rsidRPr="00D0438E" w:rsidR="00B9485A">
        <w:rPr>
          <w:lang w:val="en-CA"/>
        </w:rPr>
        <w:t>and</w:t>
      </w:r>
      <w:r w:rsidRPr="00D0438E" w:rsidR="00F25CC9">
        <w:rPr>
          <w:lang w:val="en-CA"/>
        </w:rPr>
        <w:t xml:space="preserve"> </w:t>
      </w:r>
    </w:p>
    <w:p w:rsidRPr="00070431" w:rsidR="0065195E" w:rsidP="00CD7386" w:rsidRDefault="0065195E" w14:paraId="3C2F91AC" w14:textId="2392279E">
      <w:pPr>
        <w:pStyle w:val="ListParagraph"/>
        <w:numPr>
          <w:ilvl w:val="0"/>
          <w:numId w:val="10"/>
        </w:numPr>
        <w:contextualSpacing w:val="0"/>
        <w:jc w:val="both"/>
        <w:rPr>
          <w:lang w:val="en-CA"/>
        </w:rPr>
      </w:pPr>
      <w:r w:rsidRPr="00070431">
        <w:rPr>
          <w:lang w:val="en-CA"/>
        </w:rPr>
        <w:t xml:space="preserve">for administering </w:t>
      </w:r>
      <w:r w:rsidRPr="00070431" w:rsidR="00840603">
        <w:rPr>
          <w:lang w:val="en-CA"/>
        </w:rPr>
        <w:t xml:space="preserve">the </w:t>
      </w:r>
      <w:r w:rsidRPr="00070431" w:rsidR="00510F69">
        <w:rPr>
          <w:lang w:val="en-CA"/>
        </w:rPr>
        <w:t>Organization</w:t>
      </w:r>
      <w:r w:rsidRPr="00070431" w:rsidR="0004218B">
        <w:rPr>
          <w:lang w:val="en-CA"/>
        </w:rPr>
        <w:t>’s</w:t>
      </w:r>
      <w:r w:rsidRPr="00070431" w:rsidR="004226F4">
        <w:rPr>
          <w:lang w:val="en-CA"/>
        </w:rPr>
        <w:t xml:space="preserve"> </w:t>
      </w:r>
      <w:r w:rsidRPr="00070431">
        <w:rPr>
          <w:lang w:val="en-CA"/>
        </w:rPr>
        <w:t>COVID-19 Vaccination Policy</w:t>
      </w:r>
      <w:r w:rsidR="00B457EE">
        <w:rPr>
          <w:lang w:val="en-CA"/>
        </w:rPr>
        <w:t xml:space="preserve"> – Event Attendance &amp; Participation</w:t>
      </w:r>
      <w:r w:rsidRPr="00070431">
        <w:rPr>
          <w:lang w:val="en-CA"/>
        </w:rPr>
        <w:t>.</w:t>
      </w:r>
    </w:p>
    <w:p w:rsidRPr="00CD7386" w:rsidR="00CC47C6" w:rsidP="00CD7386" w:rsidRDefault="00717F6A" w14:paraId="07F43833" w14:textId="2825BFBF">
      <w:pPr>
        <w:jc w:val="both"/>
        <w:rPr>
          <w:lang w:val="en-CA"/>
        </w:rPr>
      </w:pPr>
      <w:r w:rsidRPr="00CD7386">
        <w:rPr>
          <w:lang w:val="en-CA"/>
        </w:rPr>
        <w:t>P</w:t>
      </w:r>
      <w:r w:rsidRPr="00CD7386" w:rsidR="00CC47C6">
        <w:rPr>
          <w:lang w:val="en-CA"/>
        </w:rPr>
        <w:t xml:space="preserve">ersonal information will be kept in a separate file </w:t>
      </w:r>
      <w:r w:rsidRPr="00CD7386" w:rsidR="00073CE0">
        <w:rPr>
          <w:lang w:val="en-CA"/>
        </w:rPr>
        <w:t xml:space="preserve">and appropriate </w:t>
      </w:r>
      <w:r w:rsidRPr="00CD7386">
        <w:rPr>
          <w:lang w:val="en-CA"/>
        </w:rPr>
        <w:t>safeguards</w:t>
      </w:r>
      <w:r w:rsidRPr="00CD7386" w:rsidR="00073CE0">
        <w:rPr>
          <w:lang w:val="en-CA"/>
        </w:rPr>
        <w:t xml:space="preserve"> will be taken. </w:t>
      </w:r>
      <w:r w:rsidRPr="00CD7386" w:rsidR="00CC47C6">
        <w:rPr>
          <w:lang w:val="en-CA"/>
        </w:rPr>
        <w:t>It will be accessed only on a need-to-know basis</w:t>
      </w:r>
      <w:r w:rsidRPr="00CD7386" w:rsidR="0065195E">
        <w:rPr>
          <w:lang w:val="en-CA"/>
        </w:rPr>
        <w:t>, solely for the purposes outlined above, or to comply with a legal order to disclose the information.</w:t>
      </w:r>
    </w:p>
    <w:p w:rsidRPr="00070431" w:rsidR="00E419CA" w:rsidP="00CD7386" w:rsidRDefault="00CC47C6" w14:paraId="3F1C9F4B" w14:textId="0BCC47B2">
      <w:pPr>
        <w:jc w:val="both"/>
        <w:rPr>
          <w:lang w:val="en-CA"/>
        </w:rPr>
      </w:pPr>
      <w:r w:rsidRPr="00070431">
        <w:rPr>
          <w:lang w:val="en-CA"/>
        </w:rPr>
        <w:t xml:space="preserve">Your information is being collected, used and disclosed pursuant to </w:t>
      </w:r>
      <w:r w:rsidRPr="00070431" w:rsidR="00840603">
        <w:rPr>
          <w:lang w:val="en-CA"/>
        </w:rPr>
        <w:t xml:space="preserve">the </w:t>
      </w:r>
      <w:r w:rsidRPr="00070431" w:rsidR="00510F69">
        <w:rPr>
          <w:lang w:val="en-CA"/>
        </w:rPr>
        <w:t>Organization</w:t>
      </w:r>
      <w:r w:rsidRPr="00070431" w:rsidR="0004218B">
        <w:rPr>
          <w:lang w:val="en-CA"/>
        </w:rPr>
        <w:t>’s</w:t>
      </w:r>
      <w:r w:rsidRPr="00070431" w:rsidR="004226F4">
        <w:rPr>
          <w:lang w:val="en-CA"/>
        </w:rPr>
        <w:t xml:space="preserve"> </w:t>
      </w:r>
      <w:r w:rsidRPr="00070431" w:rsidR="0065195E">
        <w:rPr>
          <w:lang w:val="en-CA"/>
        </w:rPr>
        <w:t>COVID-19 Vaccination Policy</w:t>
      </w:r>
      <w:r w:rsidRPr="00070431">
        <w:rPr>
          <w:lang w:val="en-CA"/>
        </w:rPr>
        <w:t xml:space="preserve"> </w:t>
      </w:r>
      <w:r w:rsidRPr="00A814D4">
        <w:rPr>
          <w:highlight w:val="yellow"/>
          <w:lang w:val="en-CA"/>
        </w:rPr>
        <w:t xml:space="preserve">and its </w:t>
      </w:r>
      <w:r w:rsidRPr="00A814D4" w:rsidR="0065195E">
        <w:rPr>
          <w:highlight w:val="yellow"/>
          <w:lang w:val="en-CA"/>
        </w:rPr>
        <w:t>Privacy</w:t>
      </w:r>
      <w:r w:rsidRPr="00A814D4">
        <w:rPr>
          <w:highlight w:val="yellow"/>
          <w:lang w:val="en-CA"/>
        </w:rPr>
        <w:t xml:space="preserve"> </w:t>
      </w:r>
      <w:r w:rsidRPr="00A814D4" w:rsidR="00D6047B">
        <w:rPr>
          <w:highlight w:val="yellow"/>
          <w:lang w:val="en-CA"/>
        </w:rPr>
        <w:t>Policy</w:t>
      </w:r>
      <w:r w:rsidR="00456B92">
        <w:rPr>
          <w:lang w:val="en-CA"/>
        </w:rPr>
        <w:t xml:space="preserve"> </w:t>
      </w:r>
      <w:r w:rsidRPr="00A814D4" w:rsidR="00456B92">
        <w:rPr>
          <w:rFonts w:eastAsia="Times New Roman"/>
          <w:b/>
          <w:bCs/>
          <w:color w:val="000000"/>
          <w:lang w:eastAsia="en-CA"/>
        </w:rPr>
        <w:t>[</w:t>
      </w:r>
      <w:r w:rsidRPr="00A814D4" w:rsidR="00456B92">
        <w:rPr>
          <w:rFonts w:eastAsia="Times New Roman"/>
          <w:b/>
          <w:bCs/>
          <w:color w:val="000000"/>
          <w:highlight w:val="yellow"/>
          <w:lang w:eastAsia="en-CA"/>
        </w:rPr>
        <w:t>NTD: REMOVE IF NO PRIVACY POLICY</w:t>
      </w:r>
      <w:r w:rsidRPr="00A814D4" w:rsidR="00456B92">
        <w:rPr>
          <w:rFonts w:eastAsia="Times New Roman"/>
          <w:b/>
          <w:bCs/>
          <w:color w:val="000000"/>
          <w:lang w:eastAsia="en-CA"/>
        </w:rPr>
        <w:t>]</w:t>
      </w:r>
      <w:r w:rsidRPr="00070431">
        <w:rPr>
          <w:lang w:val="en-CA"/>
        </w:rPr>
        <w:t>.</w:t>
      </w:r>
      <w:r w:rsidRPr="00070431" w:rsidR="00E419CA">
        <w:rPr>
          <w:lang w:val="en-CA"/>
        </w:rPr>
        <w:t xml:space="preserve"> The information will only be retained for the duration necessary. </w:t>
      </w:r>
    </w:p>
    <w:p w:rsidRPr="00070431" w:rsidR="00CC47C6" w:rsidP="00CD7386" w:rsidRDefault="00CC47C6" w14:paraId="4817E4E0" w14:textId="77777777">
      <w:pPr>
        <w:jc w:val="both"/>
        <w:rPr>
          <w:b/>
          <w:bCs/>
          <w:lang w:val="en-CA"/>
        </w:rPr>
      </w:pPr>
      <w:r w:rsidRPr="00070431">
        <w:rPr>
          <w:b/>
          <w:bCs/>
          <w:lang w:val="en-CA"/>
        </w:rPr>
        <w:t>Express consent</w:t>
      </w:r>
    </w:p>
    <w:p w:rsidRPr="00CC47C6" w:rsidR="00CC47C6" w:rsidP="00CD7386" w:rsidRDefault="00CC47C6" w14:paraId="38969667" w14:textId="1C748F72">
      <w:pPr>
        <w:jc w:val="both"/>
        <w:rPr>
          <w:lang w:val="en-CA"/>
        </w:rPr>
      </w:pPr>
      <w:r w:rsidRPr="00070431">
        <w:rPr>
          <w:lang w:val="en-CA"/>
        </w:rPr>
        <w:t xml:space="preserve">I hereby agree </w:t>
      </w:r>
      <w:r w:rsidRPr="00070431" w:rsidR="004E6F4E">
        <w:rPr>
          <w:lang w:val="en-CA"/>
        </w:rPr>
        <w:t xml:space="preserve">and consent </w:t>
      </w:r>
      <w:r w:rsidRPr="00070431">
        <w:rPr>
          <w:lang w:val="en-CA"/>
        </w:rPr>
        <w:t xml:space="preserve">that </w:t>
      </w:r>
      <w:r w:rsidRPr="00070431" w:rsidR="00840603">
        <w:rPr>
          <w:lang w:val="en-CA"/>
        </w:rPr>
        <w:t xml:space="preserve">the </w:t>
      </w:r>
      <w:r w:rsidRPr="00070431" w:rsidR="00510F69">
        <w:rPr>
          <w:lang w:val="en-CA"/>
        </w:rPr>
        <w:t>Organization</w:t>
      </w:r>
      <w:r w:rsidRPr="00CC47C6">
        <w:rPr>
          <w:lang w:val="en-CA"/>
        </w:rPr>
        <w:t xml:space="preserve"> may collect, use and disclose my COVID-19 vaccination status information for the purposes </w:t>
      </w:r>
      <w:r w:rsidR="004E6F4E">
        <w:rPr>
          <w:lang w:val="en-CA"/>
        </w:rPr>
        <w:t xml:space="preserve">of this Policy as </w:t>
      </w:r>
      <w:r w:rsidRPr="00CC47C6">
        <w:rPr>
          <w:lang w:val="en-CA"/>
        </w:rPr>
        <w:t>described above.</w:t>
      </w:r>
    </w:p>
    <w:p w:rsidRPr="004226F4" w:rsidR="00CC47C6" w:rsidP="00CD7386" w:rsidRDefault="00CC47C6" w14:paraId="0414CB3B" w14:textId="77777777">
      <w:pPr>
        <w:tabs>
          <w:tab w:val="left" w:pos="1440"/>
          <w:tab w:val="left" w:pos="1800"/>
          <w:tab w:val="left" w:pos="4680"/>
        </w:tabs>
        <w:jc w:val="both"/>
        <w:rPr>
          <w:lang w:val="en-CA"/>
        </w:rPr>
      </w:pPr>
      <w:r w:rsidRPr="00CC47C6">
        <w:rPr>
          <w:lang w:val="en-CA"/>
        </w:rPr>
        <w:t>Signature:</w:t>
      </w:r>
      <w:r w:rsidR="004226F4">
        <w:rPr>
          <w:lang w:val="en-CA"/>
        </w:rPr>
        <w:tab/>
      </w:r>
      <w:r w:rsidR="004226F4">
        <w:rPr>
          <w:u w:val="single"/>
          <w:lang w:val="en-CA"/>
        </w:rPr>
        <w:tab/>
      </w:r>
      <w:r w:rsidR="004226F4">
        <w:rPr>
          <w:u w:val="single"/>
          <w:lang w:val="en-CA"/>
        </w:rPr>
        <w:tab/>
      </w:r>
    </w:p>
    <w:p w:rsidRPr="008D5CE6" w:rsidR="00CC47C6" w:rsidP="00CD7386" w:rsidRDefault="00CC47C6" w14:paraId="2CC559CC" w14:textId="42A5DC39">
      <w:pPr>
        <w:tabs>
          <w:tab w:val="left" w:pos="1440"/>
          <w:tab w:val="left" w:pos="4680"/>
        </w:tabs>
        <w:jc w:val="both"/>
        <w:rPr>
          <w:lang w:val="en-CA"/>
        </w:rPr>
      </w:pPr>
      <w:r w:rsidRPr="00CC47C6">
        <w:rPr>
          <w:lang w:val="en-CA"/>
        </w:rPr>
        <w:t>Name:</w:t>
      </w:r>
      <w:r w:rsidR="00456B92">
        <w:rPr>
          <w:lang w:val="en-CA"/>
        </w:rPr>
        <w:tab/>
      </w:r>
      <w:r w:rsidR="00456B92">
        <w:rPr>
          <w:u w:val="single"/>
          <w:lang w:val="en-CA"/>
        </w:rPr>
        <w:tab/>
      </w:r>
    </w:p>
    <w:p w:rsidRPr="00BF206E" w:rsidR="00CC47C6" w:rsidP="00CD7386" w:rsidRDefault="00CC47C6" w14:paraId="0C55E5E1" w14:textId="3A958C3A">
      <w:pPr>
        <w:tabs>
          <w:tab w:val="left" w:pos="1440"/>
          <w:tab w:val="left" w:pos="4680"/>
        </w:tabs>
        <w:jc w:val="both"/>
      </w:pPr>
      <w:r w:rsidRPr="00CC47C6">
        <w:rPr>
          <w:lang w:val="en-CA"/>
        </w:rPr>
        <w:t>Date:</w:t>
      </w:r>
      <w:r w:rsidR="008D5CE6">
        <w:rPr>
          <w:lang w:val="en-CA"/>
        </w:rPr>
        <w:tab/>
      </w:r>
      <w:r w:rsidR="008D5CE6">
        <w:rPr>
          <w:u w:val="single"/>
          <w:lang w:val="en-CA"/>
        </w:rPr>
        <w:tab/>
      </w:r>
    </w:p>
    <w:sectPr w:rsidRPr="00BF206E" w:rsidR="00CC47C6" w:rsidSect="00CD7386">
      <w:headerReference w:type="even" r:id="rId8"/>
      <w:headerReference w:type="default" r:id="rId9"/>
      <w:footerReference w:type="even" r:id="rId10"/>
      <w:footerReference w:type="default" r:id="rId11"/>
      <w:headerReference w:type="first" r:id="rId12"/>
      <w:footerReference w:type="first" r:id="rId13"/>
      <w:pgSz w:w="12240" w:h="15840"/>
      <w:pgMar w:top="864"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15CE7" w:rsidP="00BF206E" w:rsidRDefault="00F15CE7" w14:paraId="6EBBA4AD" w14:textId="77777777">
      <w:r>
        <w:separator/>
      </w:r>
    </w:p>
  </w:endnote>
  <w:endnote w:type="continuationSeparator" w:id="0">
    <w:p w:rsidR="00F15CE7" w:rsidP="00BF206E" w:rsidRDefault="00F15CE7" w14:paraId="12AC39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08FE" w:rsidRDefault="004508FE" w14:paraId="0207E5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3856853"/>
      <w:docPartObj>
        <w:docPartGallery w:val="Page Numbers (Bottom of Page)"/>
        <w:docPartUnique/>
      </w:docPartObj>
    </w:sdtPr>
    <w:sdtEndPr>
      <w:rPr>
        <w:noProof/>
      </w:rPr>
    </w:sdtEndPr>
    <w:sdtContent>
      <w:p w:rsidR="009C72CE" w:rsidRDefault="009C72CE" w14:paraId="0528E18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C72CE" w:rsidP="00BF206E" w:rsidRDefault="009C72CE" w14:paraId="0C6161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08FE" w:rsidRDefault="004508FE" w14:paraId="22572A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15CE7" w:rsidP="00BF206E" w:rsidRDefault="00F15CE7" w14:paraId="5307CD9B" w14:textId="77777777">
      <w:r>
        <w:separator/>
      </w:r>
    </w:p>
  </w:footnote>
  <w:footnote w:type="continuationSeparator" w:id="0">
    <w:p w:rsidR="00F15CE7" w:rsidP="00BF206E" w:rsidRDefault="00F15CE7" w14:paraId="3742EC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C72CE" w:rsidP="00BF206E" w:rsidRDefault="009C48AE" w14:paraId="226A251A" w14:textId="77777777">
    <w:pPr>
      <w:pStyle w:val="Header"/>
    </w:pPr>
    <w:sdt>
      <w:sdtPr>
        <w:id w:val="171999623"/>
        <w:temporary/>
        <w:showingPlcHdr/>
      </w:sdtPr>
      <w:sdtEndPr/>
      <w:sdtContent>
        <w:r w:rsidR="009C72CE">
          <w:t>[Type text]</w:t>
        </w:r>
      </w:sdtContent>
    </w:sdt>
    <w:r w:rsidR="009C72CE">
      <w:ptab w:alignment="center" w:relativeTo="margin" w:leader="none"/>
    </w:r>
    <w:sdt>
      <w:sdtPr>
        <w:id w:val="171999624"/>
        <w:temporary/>
        <w:showingPlcHdr/>
      </w:sdtPr>
      <w:sdtEndPr/>
      <w:sdtContent>
        <w:r w:rsidR="009C72CE">
          <w:t>[Type text]</w:t>
        </w:r>
      </w:sdtContent>
    </w:sdt>
    <w:r w:rsidR="009C72CE">
      <w:ptab w:alignment="right" w:relativeTo="margin" w:leader="none"/>
    </w:r>
    <w:sdt>
      <w:sdtPr>
        <w:id w:val="171999625"/>
        <w:temporary/>
        <w:showingPlcHdr/>
      </w:sdtPr>
      <w:sdtEndPr/>
      <w:sdtContent>
        <w:r w:rsidR="009C72CE">
          <w:t>[Type text]</w:t>
        </w:r>
      </w:sdtContent>
    </w:sdt>
  </w:p>
  <w:p w:rsidR="009C72CE" w:rsidP="00BF206E" w:rsidRDefault="009C72CE" w14:paraId="5D1E183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7378" w:rsidP="00E15117" w:rsidRDefault="00040CD9" w14:paraId="695A9449" w14:textId="511C1253">
    <w:pPr>
      <w:pStyle w:val="Header"/>
      <w:jc w:val="center"/>
    </w:pPr>
    <w:r>
      <w:rPr>
        <w:b/>
        <w:bCs/>
      </w:rPr>
      <w:t xml:space="preserve">This is a template document.  The circumstances may change for each individual National Sports Organization.  Please seek legal advice from Fasken if you have any questions.  </w:t>
    </w:r>
    <w:r w:rsidRPr="0039679A" w:rsidR="009C72CE">
      <w:rPr>
        <w:b/>
        <w:bCs/>
      </w:rPr>
      <w:t xml:space="preserve"> </w:t>
    </w:r>
  </w:p>
  <w:p w:rsidR="00E15117" w:rsidP="00E15117" w:rsidRDefault="00E15117" w14:paraId="52F7A3F0"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08FE" w:rsidRDefault="004508FE" w14:paraId="16509C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6BB"/>
    <w:multiLevelType w:val="hybridMultilevel"/>
    <w:tmpl w:val="C062268A"/>
    <w:lvl w:ilvl="0" w:tplc="CB90F522">
      <w:start w:val="6"/>
      <w:numFmt w:val="upperLetter"/>
      <w:lvlText w:val="%1."/>
      <w:lvlJc w:val="left"/>
      <w:pPr>
        <w:tabs>
          <w:tab w:val="num" w:pos="720"/>
        </w:tabs>
        <w:ind w:left="720" w:hanging="360"/>
      </w:pPr>
    </w:lvl>
    <w:lvl w:ilvl="1" w:tplc="E0445354" w:tentative="1">
      <w:start w:val="1"/>
      <w:numFmt w:val="decimal"/>
      <w:lvlText w:val="%2."/>
      <w:lvlJc w:val="left"/>
      <w:pPr>
        <w:tabs>
          <w:tab w:val="num" w:pos="1440"/>
        </w:tabs>
        <w:ind w:left="1440" w:hanging="360"/>
      </w:pPr>
    </w:lvl>
    <w:lvl w:ilvl="2" w:tplc="1C228BA2" w:tentative="1">
      <w:start w:val="1"/>
      <w:numFmt w:val="decimal"/>
      <w:lvlText w:val="%3."/>
      <w:lvlJc w:val="left"/>
      <w:pPr>
        <w:tabs>
          <w:tab w:val="num" w:pos="2160"/>
        </w:tabs>
        <w:ind w:left="2160" w:hanging="360"/>
      </w:pPr>
    </w:lvl>
    <w:lvl w:ilvl="3" w:tplc="32C65BE2" w:tentative="1">
      <w:start w:val="1"/>
      <w:numFmt w:val="decimal"/>
      <w:lvlText w:val="%4."/>
      <w:lvlJc w:val="left"/>
      <w:pPr>
        <w:tabs>
          <w:tab w:val="num" w:pos="2880"/>
        </w:tabs>
        <w:ind w:left="2880" w:hanging="360"/>
      </w:pPr>
    </w:lvl>
    <w:lvl w:ilvl="4" w:tplc="5D4EEB7A" w:tentative="1">
      <w:start w:val="1"/>
      <w:numFmt w:val="decimal"/>
      <w:lvlText w:val="%5."/>
      <w:lvlJc w:val="left"/>
      <w:pPr>
        <w:tabs>
          <w:tab w:val="num" w:pos="3600"/>
        </w:tabs>
        <w:ind w:left="3600" w:hanging="360"/>
      </w:pPr>
    </w:lvl>
    <w:lvl w:ilvl="5" w:tplc="2CD404BE" w:tentative="1">
      <w:start w:val="1"/>
      <w:numFmt w:val="decimal"/>
      <w:lvlText w:val="%6."/>
      <w:lvlJc w:val="left"/>
      <w:pPr>
        <w:tabs>
          <w:tab w:val="num" w:pos="4320"/>
        </w:tabs>
        <w:ind w:left="4320" w:hanging="360"/>
      </w:pPr>
    </w:lvl>
    <w:lvl w:ilvl="6" w:tplc="26364E2A" w:tentative="1">
      <w:start w:val="1"/>
      <w:numFmt w:val="decimal"/>
      <w:lvlText w:val="%7."/>
      <w:lvlJc w:val="left"/>
      <w:pPr>
        <w:tabs>
          <w:tab w:val="num" w:pos="5040"/>
        </w:tabs>
        <w:ind w:left="5040" w:hanging="360"/>
      </w:pPr>
    </w:lvl>
    <w:lvl w:ilvl="7" w:tplc="043AA368" w:tentative="1">
      <w:start w:val="1"/>
      <w:numFmt w:val="decimal"/>
      <w:lvlText w:val="%8."/>
      <w:lvlJc w:val="left"/>
      <w:pPr>
        <w:tabs>
          <w:tab w:val="num" w:pos="5760"/>
        </w:tabs>
        <w:ind w:left="5760" w:hanging="360"/>
      </w:pPr>
    </w:lvl>
    <w:lvl w:ilvl="8" w:tplc="43D80FEC" w:tentative="1">
      <w:start w:val="1"/>
      <w:numFmt w:val="decimal"/>
      <w:lvlText w:val="%9."/>
      <w:lvlJc w:val="left"/>
      <w:pPr>
        <w:tabs>
          <w:tab w:val="num" w:pos="6480"/>
        </w:tabs>
        <w:ind w:left="6480" w:hanging="360"/>
      </w:pPr>
    </w:lvl>
  </w:abstractNum>
  <w:abstractNum w:abstractNumId="1" w15:restartNumberingAfterBreak="0">
    <w:nsid w:val="145C3B9F"/>
    <w:multiLevelType w:val="hybridMultilevel"/>
    <w:tmpl w:val="1C289930"/>
    <w:lvl w:ilvl="0" w:tplc="5804106E">
      <w:start w:val="3"/>
      <w:numFmt w:val="upperLetter"/>
      <w:lvlText w:val="%1."/>
      <w:lvlJc w:val="left"/>
      <w:pPr>
        <w:tabs>
          <w:tab w:val="num" w:pos="720"/>
        </w:tabs>
        <w:ind w:left="720" w:hanging="360"/>
      </w:pPr>
    </w:lvl>
    <w:lvl w:ilvl="1" w:tplc="98A43334" w:tentative="1">
      <w:start w:val="1"/>
      <w:numFmt w:val="decimal"/>
      <w:lvlText w:val="%2."/>
      <w:lvlJc w:val="left"/>
      <w:pPr>
        <w:tabs>
          <w:tab w:val="num" w:pos="1440"/>
        </w:tabs>
        <w:ind w:left="1440" w:hanging="360"/>
      </w:pPr>
    </w:lvl>
    <w:lvl w:ilvl="2" w:tplc="DE167242" w:tentative="1">
      <w:start w:val="1"/>
      <w:numFmt w:val="decimal"/>
      <w:lvlText w:val="%3."/>
      <w:lvlJc w:val="left"/>
      <w:pPr>
        <w:tabs>
          <w:tab w:val="num" w:pos="2160"/>
        </w:tabs>
        <w:ind w:left="2160" w:hanging="360"/>
      </w:pPr>
    </w:lvl>
    <w:lvl w:ilvl="3" w:tplc="CEF4F74C" w:tentative="1">
      <w:start w:val="1"/>
      <w:numFmt w:val="decimal"/>
      <w:lvlText w:val="%4."/>
      <w:lvlJc w:val="left"/>
      <w:pPr>
        <w:tabs>
          <w:tab w:val="num" w:pos="2880"/>
        </w:tabs>
        <w:ind w:left="2880" w:hanging="360"/>
      </w:pPr>
    </w:lvl>
    <w:lvl w:ilvl="4" w:tplc="D242CF9E" w:tentative="1">
      <w:start w:val="1"/>
      <w:numFmt w:val="decimal"/>
      <w:lvlText w:val="%5."/>
      <w:lvlJc w:val="left"/>
      <w:pPr>
        <w:tabs>
          <w:tab w:val="num" w:pos="3600"/>
        </w:tabs>
        <w:ind w:left="3600" w:hanging="360"/>
      </w:pPr>
    </w:lvl>
    <w:lvl w:ilvl="5" w:tplc="7280F27A" w:tentative="1">
      <w:start w:val="1"/>
      <w:numFmt w:val="decimal"/>
      <w:lvlText w:val="%6."/>
      <w:lvlJc w:val="left"/>
      <w:pPr>
        <w:tabs>
          <w:tab w:val="num" w:pos="4320"/>
        </w:tabs>
        <w:ind w:left="4320" w:hanging="360"/>
      </w:pPr>
    </w:lvl>
    <w:lvl w:ilvl="6" w:tplc="D0BEB1DA" w:tentative="1">
      <w:start w:val="1"/>
      <w:numFmt w:val="decimal"/>
      <w:lvlText w:val="%7."/>
      <w:lvlJc w:val="left"/>
      <w:pPr>
        <w:tabs>
          <w:tab w:val="num" w:pos="5040"/>
        </w:tabs>
        <w:ind w:left="5040" w:hanging="360"/>
      </w:pPr>
    </w:lvl>
    <w:lvl w:ilvl="7" w:tplc="9CECA9EE" w:tentative="1">
      <w:start w:val="1"/>
      <w:numFmt w:val="decimal"/>
      <w:lvlText w:val="%8."/>
      <w:lvlJc w:val="left"/>
      <w:pPr>
        <w:tabs>
          <w:tab w:val="num" w:pos="5760"/>
        </w:tabs>
        <w:ind w:left="5760" w:hanging="360"/>
      </w:pPr>
    </w:lvl>
    <w:lvl w:ilvl="8" w:tplc="A608EAE2" w:tentative="1">
      <w:start w:val="1"/>
      <w:numFmt w:val="decimal"/>
      <w:lvlText w:val="%9."/>
      <w:lvlJc w:val="left"/>
      <w:pPr>
        <w:tabs>
          <w:tab w:val="num" w:pos="6480"/>
        </w:tabs>
        <w:ind w:left="6480" w:hanging="360"/>
      </w:pPr>
    </w:lvl>
  </w:abstractNum>
  <w:abstractNum w:abstractNumId="2" w15:restartNumberingAfterBreak="0">
    <w:nsid w:val="239A7AC9"/>
    <w:multiLevelType w:val="multilevel"/>
    <w:tmpl w:val="704A5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E62FC0"/>
    <w:multiLevelType w:val="hybridMultilevel"/>
    <w:tmpl w:val="13143BF4"/>
    <w:lvl w:ilvl="0" w:tplc="64CA3776">
      <w:start w:val="2"/>
      <w:numFmt w:val="upperLetter"/>
      <w:lvlText w:val="%1."/>
      <w:lvlJc w:val="left"/>
      <w:pPr>
        <w:tabs>
          <w:tab w:val="num" w:pos="720"/>
        </w:tabs>
        <w:ind w:left="720" w:hanging="360"/>
      </w:pPr>
    </w:lvl>
    <w:lvl w:ilvl="1" w:tplc="293C3AE2" w:tentative="1">
      <w:start w:val="1"/>
      <w:numFmt w:val="decimal"/>
      <w:lvlText w:val="%2."/>
      <w:lvlJc w:val="left"/>
      <w:pPr>
        <w:tabs>
          <w:tab w:val="num" w:pos="1440"/>
        </w:tabs>
        <w:ind w:left="1440" w:hanging="360"/>
      </w:pPr>
    </w:lvl>
    <w:lvl w:ilvl="2" w:tplc="6696EB74" w:tentative="1">
      <w:start w:val="1"/>
      <w:numFmt w:val="decimal"/>
      <w:lvlText w:val="%3."/>
      <w:lvlJc w:val="left"/>
      <w:pPr>
        <w:tabs>
          <w:tab w:val="num" w:pos="2160"/>
        </w:tabs>
        <w:ind w:left="2160" w:hanging="360"/>
      </w:pPr>
    </w:lvl>
    <w:lvl w:ilvl="3" w:tplc="816C95E6" w:tentative="1">
      <w:start w:val="1"/>
      <w:numFmt w:val="decimal"/>
      <w:lvlText w:val="%4."/>
      <w:lvlJc w:val="left"/>
      <w:pPr>
        <w:tabs>
          <w:tab w:val="num" w:pos="2880"/>
        </w:tabs>
        <w:ind w:left="2880" w:hanging="360"/>
      </w:pPr>
    </w:lvl>
    <w:lvl w:ilvl="4" w:tplc="15EA22B6" w:tentative="1">
      <w:start w:val="1"/>
      <w:numFmt w:val="decimal"/>
      <w:lvlText w:val="%5."/>
      <w:lvlJc w:val="left"/>
      <w:pPr>
        <w:tabs>
          <w:tab w:val="num" w:pos="3600"/>
        </w:tabs>
        <w:ind w:left="3600" w:hanging="360"/>
      </w:pPr>
    </w:lvl>
    <w:lvl w:ilvl="5" w:tplc="2BDAB97E" w:tentative="1">
      <w:start w:val="1"/>
      <w:numFmt w:val="decimal"/>
      <w:lvlText w:val="%6."/>
      <w:lvlJc w:val="left"/>
      <w:pPr>
        <w:tabs>
          <w:tab w:val="num" w:pos="4320"/>
        </w:tabs>
        <w:ind w:left="4320" w:hanging="360"/>
      </w:pPr>
    </w:lvl>
    <w:lvl w:ilvl="6" w:tplc="9EB05CC0" w:tentative="1">
      <w:start w:val="1"/>
      <w:numFmt w:val="decimal"/>
      <w:lvlText w:val="%7."/>
      <w:lvlJc w:val="left"/>
      <w:pPr>
        <w:tabs>
          <w:tab w:val="num" w:pos="5040"/>
        </w:tabs>
        <w:ind w:left="5040" w:hanging="360"/>
      </w:pPr>
    </w:lvl>
    <w:lvl w:ilvl="7" w:tplc="AFE8E548" w:tentative="1">
      <w:start w:val="1"/>
      <w:numFmt w:val="decimal"/>
      <w:lvlText w:val="%8."/>
      <w:lvlJc w:val="left"/>
      <w:pPr>
        <w:tabs>
          <w:tab w:val="num" w:pos="5760"/>
        </w:tabs>
        <w:ind w:left="5760" w:hanging="360"/>
      </w:pPr>
    </w:lvl>
    <w:lvl w:ilvl="8" w:tplc="B044D032" w:tentative="1">
      <w:start w:val="1"/>
      <w:numFmt w:val="decimal"/>
      <w:lvlText w:val="%9."/>
      <w:lvlJc w:val="left"/>
      <w:pPr>
        <w:tabs>
          <w:tab w:val="num" w:pos="6480"/>
        </w:tabs>
        <w:ind w:left="6480" w:hanging="360"/>
      </w:pPr>
    </w:lvl>
  </w:abstractNum>
  <w:abstractNum w:abstractNumId="4" w15:restartNumberingAfterBreak="0">
    <w:nsid w:val="359A01B9"/>
    <w:multiLevelType w:val="hybridMultilevel"/>
    <w:tmpl w:val="91CE33A6"/>
    <w:lvl w:ilvl="0" w:tplc="D56A0612">
      <w:start w:val="5"/>
      <w:numFmt w:val="upperLetter"/>
      <w:lvlText w:val="%1."/>
      <w:lvlJc w:val="left"/>
      <w:pPr>
        <w:tabs>
          <w:tab w:val="num" w:pos="720"/>
        </w:tabs>
        <w:ind w:left="720" w:hanging="360"/>
      </w:pPr>
    </w:lvl>
    <w:lvl w:ilvl="1" w:tplc="2D185302" w:tentative="1">
      <w:start w:val="1"/>
      <w:numFmt w:val="decimal"/>
      <w:lvlText w:val="%2."/>
      <w:lvlJc w:val="left"/>
      <w:pPr>
        <w:tabs>
          <w:tab w:val="num" w:pos="1440"/>
        </w:tabs>
        <w:ind w:left="1440" w:hanging="360"/>
      </w:pPr>
    </w:lvl>
    <w:lvl w:ilvl="2" w:tplc="C708302E" w:tentative="1">
      <w:start w:val="1"/>
      <w:numFmt w:val="decimal"/>
      <w:lvlText w:val="%3."/>
      <w:lvlJc w:val="left"/>
      <w:pPr>
        <w:tabs>
          <w:tab w:val="num" w:pos="2160"/>
        </w:tabs>
        <w:ind w:left="2160" w:hanging="360"/>
      </w:pPr>
    </w:lvl>
    <w:lvl w:ilvl="3" w:tplc="BE84626C" w:tentative="1">
      <w:start w:val="1"/>
      <w:numFmt w:val="decimal"/>
      <w:lvlText w:val="%4."/>
      <w:lvlJc w:val="left"/>
      <w:pPr>
        <w:tabs>
          <w:tab w:val="num" w:pos="2880"/>
        </w:tabs>
        <w:ind w:left="2880" w:hanging="360"/>
      </w:pPr>
    </w:lvl>
    <w:lvl w:ilvl="4" w:tplc="5D8AE2A4" w:tentative="1">
      <w:start w:val="1"/>
      <w:numFmt w:val="decimal"/>
      <w:lvlText w:val="%5."/>
      <w:lvlJc w:val="left"/>
      <w:pPr>
        <w:tabs>
          <w:tab w:val="num" w:pos="3600"/>
        </w:tabs>
        <w:ind w:left="3600" w:hanging="360"/>
      </w:pPr>
    </w:lvl>
    <w:lvl w:ilvl="5" w:tplc="5598FCB8" w:tentative="1">
      <w:start w:val="1"/>
      <w:numFmt w:val="decimal"/>
      <w:lvlText w:val="%6."/>
      <w:lvlJc w:val="left"/>
      <w:pPr>
        <w:tabs>
          <w:tab w:val="num" w:pos="4320"/>
        </w:tabs>
        <w:ind w:left="4320" w:hanging="360"/>
      </w:pPr>
    </w:lvl>
    <w:lvl w:ilvl="6" w:tplc="A6BE4416" w:tentative="1">
      <w:start w:val="1"/>
      <w:numFmt w:val="decimal"/>
      <w:lvlText w:val="%7."/>
      <w:lvlJc w:val="left"/>
      <w:pPr>
        <w:tabs>
          <w:tab w:val="num" w:pos="5040"/>
        </w:tabs>
        <w:ind w:left="5040" w:hanging="360"/>
      </w:pPr>
    </w:lvl>
    <w:lvl w:ilvl="7" w:tplc="5A3C3916" w:tentative="1">
      <w:start w:val="1"/>
      <w:numFmt w:val="decimal"/>
      <w:lvlText w:val="%8."/>
      <w:lvlJc w:val="left"/>
      <w:pPr>
        <w:tabs>
          <w:tab w:val="num" w:pos="5760"/>
        </w:tabs>
        <w:ind w:left="5760" w:hanging="360"/>
      </w:pPr>
    </w:lvl>
    <w:lvl w:ilvl="8" w:tplc="56B6F404" w:tentative="1">
      <w:start w:val="1"/>
      <w:numFmt w:val="decimal"/>
      <w:lvlText w:val="%9."/>
      <w:lvlJc w:val="left"/>
      <w:pPr>
        <w:tabs>
          <w:tab w:val="num" w:pos="6480"/>
        </w:tabs>
        <w:ind w:left="6480" w:hanging="360"/>
      </w:pPr>
    </w:lvl>
  </w:abstractNum>
  <w:abstractNum w:abstractNumId="5" w15:restartNumberingAfterBreak="0">
    <w:nsid w:val="37823EB4"/>
    <w:multiLevelType w:val="multilevel"/>
    <w:tmpl w:val="8AE4CC12"/>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E56024E"/>
    <w:multiLevelType w:val="multilevel"/>
    <w:tmpl w:val="6B923F04"/>
    <w:lvl w:ilvl="0">
      <w:start w:val="1"/>
      <w:numFmt w:val="decimal"/>
      <w:pStyle w:val="Heading1"/>
      <w:lvlText w:val="%1."/>
      <w:lvlJc w:val="left"/>
      <w:pPr>
        <w:ind w:left="360" w:hanging="360"/>
      </w:pPr>
    </w:lvl>
    <w:lvl w:ilvl="1">
      <w:start w:val="1"/>
      <w:numFmt w:val="lowerLetter"/>
      <w:pStyle w:val="Heading2"/>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D40DA2"/>
    <w:multiLevelType w:val="hybridMultilevel"/>
    <w:tmpl w:val="48E015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62773954"/>
    <w:multiLevelType w:val="hybridMultilevel"/>
    <w:tmpl w:val="2C4242FC"/>
    <w:lvl w:ilvl="0" w:tplc="1AAC922C">
      <w:start w:val="4"/>
      <w:numFmt w:val="upperLetter"/>
      <w:lvlText w:val="%1."/>
      <w:lvlJc w:val="left"/>
      <w:pPr>
        <w:tabs>
          <w:tab w:val="num" w:pos="720"/>
        </w:tabs>
        <w:ind w:left="720" w:hanging="360"/>
      </w:pPr>
    </w:lvl>
    <w:lvl w:ilvl="1" w:tplc="189455AA" w:tentative="1">
      <w:start w:val="1"/>
      <w:numFmt w:val="decimal"/>
      <w:lvlText w:val="%2."/>
      <w:lvlJc w:val="left"/>
      <w:pPr>
        <w:tabs>
          <w:tab w:val="num" w:pos="1440"/>
        </w:tabs>
        <w:ind w:left="1440" w:hanging="360"/>
      </w:pPr>
    </w:lvl>
    <w:lvl w:ilvl="2" w:tplc="AB6CEC0A" w:tentative="1">
      <w:start w:val="1"/>
      <w:numFmt w:val="decimal"/>
      <w:lvlText w:val="%3."/>
      <w:lvlJc w:val="left"/>
      <w:pPr>
        <w:tabs>
          <w:tab w:val="num" w:pos="2160"/>
        </w:tabs>
        <w:ind w:left="2160" w:hanging="360"/>
      </w:pPr>
    </w:lvl>
    <w:lvl w:ilvl="3" w:tplc="F9945AE8" w:tentative="1">
      <w:start w:val="1"/>
      <w:numFmt w:val="decimal"/>
      <w:lvlText w:val="%4."/>
      <w:lvlJc w:val="left"/>
      <w:pPr>
        <w:tabs>
          <w:tab w:val="num" w:pos="2880"/>
        </w:tabs>
        <w:ind w:left="2880" w:hanging="360"/>
      </w:pPr>
    </w:lvl>
    <w:lvl w:ilvl="4" w:tplc="E294006E" w:tentative="1">
      <w:start w:val="1"/>
      <w:numFmt w:val="decimal"/>
      <w:lvlText w:val="%5."/>
      <w:lvlJc w:val="left"/>
      <w:pPr>
        <w:tabs>
          <w:tab w:val="num" w:pos="3600"/>
        </w:tabs>
        <w:ind w:left="3600" w:hanging="360"/>
      </w:pPr>
    </w:lvl>
    <w:lvl w:ilvl="5" w:tplc="D44ACE62" w:tentative="1">
      <w:start w:val="1"/>
      <w:numFmt w:val="decimal"/>
      <w:lvlText w:val="%6."/>
      <w:lvlJc w:val="left"/>
      <w:pPr>
        <w:tabs>
          <w:tab w:val="num" w:pos="4320"/>
        </w:tabs>
        <w:ind w:left="4320" w:hanging="360"/>
      </w:pPr>
    </w:lvl>
    <w:lvl w:ilvl="6" w:tplc="3E9C61B2" w:tentative="1">
      <w:start w:val="1"/>
      <w:numFmt w:val="decimal"/>
      <w:lvlText w:val="%7."/>
      <w:lvlJc w:val="left"/>
      <w:pPr>
        <w:tabs>
          <w:tab w:val="num" w:pos="5040"/>
        </w:tabs>
        <w:ind w:left="5040" w:hanging="360"/>
      </w:pPr>
    </w:lvl>
    <w:lvl w:ilvl="7" w:tplc="48CC3034" w:tentative="1">
      <w:start w:val="1"/>
      <w:numFmt w:val="decimal"/>
      <w:lvlText w:val="%8."/>
      <w:lvlJc w:val="left"/>
      <w:pPr>
        <w:tabs>
          <w:tab w:val="num" w:pos="5760"/>
        </w:tabs>
        <w:ind w:left="5760" w:hanging="360"/>
      </w:pPr>
    </w:lvl>
    <w:lvl w:ilvl="8" w:tplc="83DAD344" w:tentative="1">
      <w:start w:val="1"/>
      <w:numFmt w:val="decimal"/>
      <w:lvlText w:val="%9."/>
      <w:lvlJc w:val="left"/>
      <w:pPr>
        <w:tabs>
          <w:tab w:val="num" w:pos="6480"/>
        </w:tabs>
        <w:ind w:left="6480" w:hanging="360"/>
      </w:pPr>
    </w:lvl>
  </w:abstractNum>
  <w:abstractNum w:abstractNumId="9" w15:restartNumberingAfterBreak="0">
    <w:nsid w:val="66E23491"/>
    <w:multiLevelType w:val="multilevel"/>
    <w:tmpl w:val="D932F4D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9"/>
  </w:num>
  <w:num w:numId="3">
    <w:abstractNumId w:val="5"/>
  </w:num>
  <w:num w:numId="4">
    <w:abstractNumId w:val="2"/>
    <w:lvlOverride w:ilvl="0">
      <w:lvl w:ilvl="0">
        <w:numFmt w:val="upperLetter"/>
        <w:lvlText w:val="%1."/>
        <w:lvlJc w:val="left"/>
      </w:lvl>
    </w:lvlOverride>
  </w:num>
  <w:num w:numId="5">
    <w:abstractNumId w:val="3"/>
  </w:num>
  <w:num w:numId="6">
    <w:abstractNumId w:val="1"/>
  </w:num>
  <w:num w:numId="7">
    <w:abstractNumId w:val="8"/>
  </w:num>
  <w:num w:numId="8">
    <w:abstractNumId w:val="4"/>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0EF"/>
    <w:rsid w:val="00001CA3"/>
    <w:rsid w:val="00005DF2"/>
    <w:rsid w:val="00015D1E"/>
    <w:rsid w:val="000168E1"/>
    <w:rsid w:val="000232A0"/>
    <w:rsid w:val="00025F75"/>
    <w:rsid w:val="000327A9"/>
    <w:rsid w:val="00040CD9"/>
    <w:rsid w:val="0004218B"/>
    <w:rsid w:val="000504C8"/>
    <w:rsid w:val="00056B83"/>
    <w:rsid w:val="00060F09"/>
    <w:rsid w:val="000702E9"/>
    <w:rsid w:val="00070431"/>
    <w:rsid w:val="00073CE0"/>
    <w:rsid w:val="000A29D2"/>
    <w:rsid w:val="000A4353"/>
    <w:rsid w:val="000C0679"/>
    <w:rsid w:val="000E29F8"/>
    <w:rsid w:val="00105E24"/>
    <w:rsid w:val="00112944"/>
    <w:rsid w:val="00112AFF"/>
    <w:rsid w:val="00115EF4"/>
    <w:rsid w:val="001173D9"/>
    <w:rsid w:val="001357DE"/>
    <w:rsid w:val="001375A2"/>
    <w:rsid w:val="0014018E"/>
    <w:rsid w:val="0015062A"/>
    <w:rsid w:val="00153EF1"/>
    <w:rsid w:val="00184EDD"/>
    <w:rsid w:val="00187C98"/>
    <w:rsid w:val="001906B5"/>
    <w:rsid w:val="001930B3"/>
    <w:rsid w:val="001957E7"/>
    <w:rsid w:val="00196E37"/>
    <w:rsid w:val="00197283"/>
    <w:rsid w:val="001A01C4"/>
    <w:rsid w:val="001C0CA5"/>
    <w:rsid w:val="001C15C6"/>
    <w:rsid w:val="001D4E24"/>
    <w:rsid w:val="001D4E68"/>
    <w:rsid w:val="001E0421"/>
    <w:rsid w:val="001E2F03"/>
    <w:rsid w:val="001F64D9"/>
    <w:rsid w:val="001F6F3D"/>
    <w:rsid w:val="001F7DD3"/>
    <w:rsid w:val="00200033"/>
    <w:rsid w:val="00214E6B"/>
    <w:rsid w:val="00224CF3"/>
    <w:rsid w:val="00240711"/>
    <w:rsid w:val="002426FA"/>
    <w:rsid w:val="0024589B"/>
    <w:rsid w:val="0025358B"/>
    <w:rsid w:val="002612BD"/>
    <w:rsid w:val="00280F87"/>
    <w:rsid w:val="002867A9"/>
    <w:rsid w:val="00294D57"/>
    <w:rsid w:val="002953E6"/>
    <w:rsid w:val="002A5DBA"/>
    <w:rsid w:val="002C0D01"/>
    <w:rsid w:val="002F2FB5"/>
    <w:rsid w:val="00302B9E"/>
    <w:rsid w:val="00302ECC"/>
    <w:rsid w:val="00305D80"/>
    <w:rsid w:val="0030755D"/>
    <w:rsid w:val="00314E96"/>
    <w:rsid w:val="00320FEA"/>
    <w:rsid w:val="00333A09"/>
    <w:rsid w:val="00334948"/>
    <w:rsid w:val="003404FF"/>
    <w:rsid w:val="00340B93"/>
    <w:rsid w:val="00344156"/>
    <w:rsid w:val="00360170"/>
    <w:rsid w:val="00362C80"/>
    <w:rsid w:val="0036379C"/>
    <w:rsid w:val="003642D5"/>
    <w:rsid w:val="003733A1"/>
    <w:rsid w:val="00373582"/>
    <w:rsid w:val="0037360C"/>
    <w:rsid w:val="0037694C"/>
    <w:rsid w:val="0038139C"/>
    <w:rsid w:val="00381F3C"/>
    <w:rsid w:val="00385201"/>
    <w:rsid w:val="00393655"/>
    <w:rsid w:val="00394385"/>
    <w:rsid w:val="0039679A"/>
    <w:rsid w:val="003A2353"/>
    <w:rsid w:val="003A43D0"/>
    <w:rsid w:val="003A6C84"/>
    <w:rsid w:val="003B6887"/>
    <w:rsid w:val="003C6BBB"/>
    <w:rsid w:val="003E027A"/>
    <w:rsid w:val="003E1B59"/>
    <w:rsid w:val="003E2FFD"/>
    <w:rsid w:val="003F29E8"/>
    <w:rsid w:val="003F533B"/>
    <w:rsid w:val="0040165E"/>
    <w:rsid w:val="00405391"/>
    <w:rsid w:val="00406B97"/>
    <w:rsid w:val="00422233"/>
    <w:rsid w:val="004226F4"/>
    <w:rsid w:val="00436D7D"/>
    <w:rsid w:val="004454B4"/>
    <w:rsid w:val="00445A34"/>
    <w:rsid w:val="00446E4E"/>
    <w:rsid w:val="004508FE"/>
    <w:rsid w:val="00456B92"/>
    <w:rsid w:val="00457BC7"/>
    <w:rsid w:val="004600AC"/>
    <w:rsid w:val="0046259E"/>
    <w:rsid w:val="00463AF1"/>
    <w:rsid w:val="004647C5"/>
    <w:rsid w:val="00476200"/>
    <w:rsid w:val="00483A99"/>
    <w:rsid w:val="004903D2"/>
    <w:rsid w:val="004A0572"/>
    <w:rsid w:val="004B4570"/>
    <w:rsid w:val="004C1B1F"/>
    <w:rsid w:val="004D026D"/>
    <w:rsid w:val="004D190A"/>
    <w:rsid w:val="004D2A96"/>
    <w:rsid w:val="004D50FC"/>
    <w:rsid w:val="004E54AA"/>
    <w:rsid w:val="004E6F4E"/>
    <w:rsid w:val="004F0272"/>
    <w:rsid w:val="004F5AB9"/>
    <w:rsid w:val="0050783C"/>
    <w:rsid w:val="00510F69"/>
    <w:rsid w:val="005138DA"/>
    <w:rsid w:val="00514A42"/>
    <w:rsid w:val="00517378"/>
    <w:rsid w:val="00534673"/>
    <w:rsid w:val="00545D83"/>
    <w:rsid w:val="00582EA3"/>
    <w:rsid w:val="005877F4"/>
    <w:rsid w:val="00595D89"/>
    <w:rsid w:val="005A166E"/>
    <w:rsid w:val="005A4D5A"/>
    <w:rsid w:val="005A7FF2"/>
    <w:rsid w:val="005B050F"/>
    <w:rsid w:val="005B2822"/>
    <w:rsid w:val="005B5EB1"/>
    <w:rsid w:val="005B64B6"/>
    <w:rsid w:val="005B7881"/>
    <w:rsid w:val="005B7C01"/>
    <w:rsid w:val="005C3F06"/>
    <w:rsid w:val="005D051F"/>
    <w:rsid w:val="005D2521"/>
    <w:rsid w:val="005E4F7E"/>
    <w:rsid w:val="005F499D"/>
    <w:rsid w:val="005F7AE3"/>
    <w:rsid w:val="006135A7"/>
    <w:rsid w:val="0061782E"/>
    <w:rsid w:val="00620334"/>
    <w:rsid w:val="0065195E"/>
    <w:rsid w:val="0069106A"/>
    <w:rsid w:val="00691CEF"/>
    <w:rsid w:val="00691F6B"/>
    <w:rsid w:val="006968C5"/>
    <w:rsid w:val="006A322E"/>
    <w:rsid w:val="006A579F"/>
    <w:rsid w:val="006B30C8"/>
    <w:rsid w:val="006B5F31"/>
    <w:rsid w:val="006B68FA"/>
    <w:rsid w:val="006C1993"/>
    <w:rsid w:val="006C494F"/>
    <w:rsid w:val="006D0422"/>
    <w:rsid w:val="006D78E4"/>
    <w:rsid w:val="006E0DDF"/>
    <w:rsid w:val="006E5FCB"/>
    <w:rsid w:val="006F751B"/>
    <w:rsid w:val="00711C3B"/>
    <w:rsid w:val="007149CE"/>
    <w:rsid w:val="00717F6A"/>
    <w:rsid w:val="0072015E"/>
    <w:rsid w:val="00723DDB"/>
    <w:rsid w:val="00740534"/>
    <w:rsid w:val="00750FA5"/>
    <w:rsid w:val="007547BB"/>
    <w:rsid w:val="007634F3"/>
    <w:rsid w:val="007653DE"/>
    <w:rsid w:val="007654DB"/>
    <w:rsid w:val="0078056E"/>
    <w:rsid w:val="007876F6"/>
    <w:rsid w:val="007B7E5C"/>
    <w:rsid w:val="007C2D1C"/>
    <w:rsid w:val="007C7874"/>
    <w:rsid w:val="007F2B92"/>
    <w:rsid w:val="007F5B17"/>
    <w:rsid w:val="00800765"/>
    <w:rsid w:val="00803AF3"/>
    <w:rsid w:val="00806E64"/>
    <w:rsid w:val="00826C47"/>
    <w:rsid w:val="008302B9"/>
    <w:rsid w:val="00840603"/>
    <w:rsid w:val="0084633C"/>
    <w:rsid w:val="0086666C"/>
    <w:rsid w:val="00872F97"/>
    <w:rsid w:val="00873BAA"/>
    <w:rsid w:val="008928F4"/>
    <w:rsid w:val="0089464E"/>
    <w:rsid w:val="008A3B65"/>
    <w:rsid w:val="008B4FDC"/>
    <w:rsid w:val="008D3955"/>
    <w:rsid w:val="008D5CE6"/>
    <w:rsid w:val="008E1D33"/>
    <w:rsid w:val="008E52B6"/>
    <w:rsid w:val="008E6F9B"/>
    <w:rsid w:val="009100EB"/>
    <w:rsid w:val="00912A7F"/>
    <w:rsid w:val="0091530D"/>
    <w:rsid w:val="00915615"/>
    <w:rsid w:val="00916E3E"/>
    <w:rsid w:val="009207CC"/>
    <w:rsid w:val="0092391B"/>
    <w:rsid w:val="00934B79"/>
    <w:rsid w:val="00942154"/>
    <w:rsid w:val="00945A76"/>
    <w:rsid w:val="0094703F"/>
    <w:rsid w:val="00956293"/>
    <w:rsid w:val="009665DD"/>
    <w:rsid w:val="009A74D5"/>
    <w:rsid w:val="009A7A53"/>
    <w:rsid w:val="009B171B"/>
    <w:rsid w:val="009B5F84"/>
    <w:rsid w:val="009C07DF"/>
    <w:rsid w:val="009C2FE4"/>
    <w:rsid w:val="009C3A0A"/>
    <w:rsid w:val="009C48AE"/>
    <w:rsid w:val="009C639F"/>
    <w:rsid w:val="009C72CE"/>
    <w:rsid w:val="00A10C90"/>
    <w:rsid w:val="00A1471E"/>
    <w:rsid w:val="00A20D79"/>
    <w:rsid w:val="00A222C8"/>
    <w:rsid w:val="00A260D9"/>
    <w:rsid w:val="00A317C3"/>
    <w:rsid w:val="00A36533"/>
    <w:rsid w:val="00A3676B"/>
    <w:rsid w:val="00A438DB"/>
    <w:rsid w:val="00A66DD2"/>
    <w:rsid w:val="00A72609"/>
    <w:rsid w:val="00A7293B"/>
    <w:rsid w:val="00A8105E"/>
    <w:rsid w:val="00A814D4"/>
    <w:rsid w:val="00A84BEA"/>
    <w:rsid w:val="00A867BB"/>
    <w:rsid w:val="00A92019"/>
    <w:rsid w:val="00A925AB"/>
    <w:rsid w:val="00AB1B15"/>
    <w:rsid w:val="00AB37F8"/>
    <w:rsid w:val="00AC7048"/>
    <w:rsid w:val="00AD13DE"/>
    <w:rsid w:val="00AF18E8"/>
    <w:rsid w:val="00AF3C51"/>
    <w:rsid w:val="00B02C84"/>
    <w:rsid w:val="00B057CB"/>
    <w:rsid w:val="00B166CE"/>
    <w:rsid w:val="00B2359C"/>
    <w:rsid w:val="00B30884"/>
    <w:rsid w:val="00B349BC"/>
    <w:rsid w:val="00B40B46"/>
    <w:rsid w:val="00B44158"/>
    <w:rsid w:val="00B457EE"/>
    <w:rsid w:val="00B53876"/>
    <w:rsid w:val="00B540A1"/>
    <w:rsid w:val="00B54E1A"/>
    <w:rsid w:val="00B57CDA"/>
    <w:rsid w:val="00B62EB2"/>
    <w:rsid w:val="00B82EC5"/>
    <w:rsid w:val="00B9485A"/>
    <w:rsid w:val="00B95201"/>
    <w:rsid w:val="00B96388"/>
    <w:rsid w:val="00BA535F"/>
    <w:rsid w:val="00BB081F"/>
    <w:rsid w:val="00BB0ACF"/>
    <w:rsid w:val="00BC0239"/>
    <w:rsid w:val="00BC1543"/>
    <w:rsid w:val="00BC2A44"/>
    <w:rsid w:val="00BC58AD"/>
    <w:rsid w:val="00BC5BFF"/>
    <w:rsid w:val="00BD5781"/>
    <w:rsid w:val="00BD5AF6"/>
    <w:rsid w:val="00BD62D3"/>
    <w:rsid w:val="00BF0EF1"/>
    <w:rsid w:val="00BF10EF"/>
    <w:rsid w:val="00BF1732"/>
    <w:rsid w:val="00BF206E"/>
    <w:rsid w:val="00C004D9"/>
    <w:rsid w:val="00C267B5"/>
    <w:rsid w:val="00C342AA"/>
    <w:rsid w:val="00C37029"/>
    <w:rsid w:val="00C42569"/>
    <w:rsid w:val="00C4498B"/>
    <w:rsid w:val="00C45A26"/>
    <w:rsid w:val="00C503CB"/>
    <w:rsid w:val="00C52D60"/>
    <w:rsid w:val="00C703F1"/>
    <w:rsid w:val="00C73A72"/>
    <w:rsid w:val="00CA04CC"/>
    <w:rsid w:val="00CA4C82"/>
    <w:rsid w:val="00CC47C6"/>
    <w:rsid w:val="00CD7386"/>
    <w:rsid w:val="00CE0FDE"/>
    <w:rsid w:val="00CF7FA6"/>
    <w:rsid w:val="00D0438E"/>
    <w:rsid w:val="00D12B35"/>
    <w:rsid w:val="00D15BE0"/>
    <w:rsid w:val="00D173C1"/>
    <w:rsid w:val="00D17D6E"/>
    <w:rsid w:val="00D26E78"/>
    <w:rsid w:val="00D26F79"/>
    <w:rsid w:val="00D27913"/>
    <w:rsid w:val="00D33542"/>
    <w:rsid w:val="00D34759"/>
    <w:rsid w:val="00D52C89"/>
    <w:rsid w:val="00D560CE"/>
    <w:rsid w:val="00D6047B"/>
    <w:rsid w:val="00D664CF"/>
    <w:rsid w:val="00D70BFB"/>
    <w:rsid w:val="00D71975"/>
    <w:rsid w:val="00D7319C"/>
    <w:rsid w:val="00D81E62"/>
    <w:rsid w:val="00D91726"/>
    <w:rsid w:val="00D93846"/>
    <w:rsid w:val="00D95094"/>
    <w:rsid w:val="00DA0C2C"/>
    <w:rsid w:val="00DA18F2"/>
    <w:rsid w:val="00DB5A20"/>
    <w:rsid w:val="00DC1843"/>
    <w:rsid w:val="00DC42FB"/>
    <w:rsid w:val="00DD3DD5"/>
    <w:rsid w:val="00DF1B63"/>
    <w:rsid w:val="00E01552"/>
    <w:rsid w:val="00E1192A"/>
    <w:rsid w:val="00E15117"/>
    <w:rsid w:val="00E419CA"/>
    <w:rsid w:val="00E46352"/>
    <w:rsid w:val="00E4654B"/>
    <w:rsid w:val="00E51CDB"/>
    <w:rsid w:val="00E53BD3"/>
    <w:rsid w:val="00E56F58"/>
    <w:rsid w:val="00E65ED5"/>
    <w:rsid w:val="00E66909"/>
    <w:rsid w:val="00E7299F"/>
    <w:rsid w:val="00E72B9B"/>
    <w:rsid w:val="00E74353"/>
    <w:rsid w:val="00E743BA"/>
    <w:rsid w:val="00E80645"/>
    <w:rsid w:val="00EA3C36"/>
    <w:rsid w:val="00EB5542"/>
    <w:rsid w:val="00ED044C"/>
    <w:rsid w:val="00ED0ADF"/>
    <w:rsid w:val="00ED282E"/>
    <w:rsid w:val="00EE1F4B"/>
    <w:rsid w:val="00F06973"/>
    <w:rsid w:val="00F15CE7"/>
    <w:rsid w:val="00F227D3"/>
    <w:rsid w:val="00F237F1"/>
    <w:rsid w:val="00F253DB"/>
    <w:rsid w:val="00F255EB"/>
    <w:rsid w:val="00F25CC9"/>
    <w:rsid w:val="00F33CB2"/>
    <w:rsid w:val="00F43876"/>
    <w:rsid w:val="00F4650F"/>
    <w:rsid w:val="00F5366B"/>
    <w:rsid w:val="00F55E95"/>
    <w:rsid w:val="00F60D50"/>
    <w:rsid w:val="00F7027D"/>
    <w:rsid w:val="00F746A4"/>
    <w:rsid w:val="00F81FD2"/>
    <w:rsid w:val="00F83AFE"/>
    <w:rsid w:val="00F85987"/>
    <w:rsid w:val="00F86ACE"/>
    <w:rsid w:val="00F9030F"/>
    <w:rsid w:val="00F93DC1"/>
    <w:rsid w:val="00FB3D0E"/>
    <w:rsid w:val="00FC4011"/>
    <w:rsid w:val="00FD6185"/>
    <w:rsid w:val="00FE2AD6"/>
    <w:rsid w:val="00FF0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FE8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hAnsi="Arial"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206E"/>
    <w:pPr>
      <w:spacing w:before="240"/>
    </w:pPr>
    <w:rPr>
      <w:rFonts w:ascii="Times New Roman" w:hAnsi="Times New Roman" w:cs="Times New Roman"/>
    </w:rPr>
  </w:style>
  <w:style w:type="paragraph" w:styleId="Heading1">
    <w:name w:val="heading 1"/>
    <w:basedOn w:val="ListParagraph"/>
    <w:next w:val="Normal"/>
    <w:link w:val="Heading1Char"/>
    <w:uiPriority w:val="9"/>
    <w:unhideWhenUsed/>
    <w:qFormat/>
    <w:rsid w:val="00A20D79"/>
    <w:pPr>
      <w:numPr>
        <w:numId w:val="1"/>
      </w:numPr>
      <w:outlineLvl w:val="0"/>
    </w:pPr>
    <w:rPr>
      <w:rFonts w:ascii="Times New Roman Bold" w:hAnsi="Times New Roman Bold"/>
      <w:b/>
      <w:bCs/>
      <w:caps/>
    </w:rPr>
  </w:style>
  <w:style w:type="paragraph" w:styleId="Heading2">
    <w:name w:val="heading 2"/>
    <w:basedOn w:val="Heading1"/>
    <w:next w:val="Normal"/>
    <w:link w:val="Heading2Char"/>
    <w:uiPriority w:val="9"/>
    <w:unhideWhenUsed/>
    <w:qFormat/>
    <w:rsid w:val="00A20D79"/>
    <w:pPr>
      <w:numPr>
        <w:ilvl w:val="1"/>
      </w:numPr>
      <w:outlineLvl w:val="1"/>
    </w:pPr>
    <w:rPr>
      <w:caps w:val="0"/>
    </w:rPr>
  </w:style>
  <w:style w:type="paragraph" w:styleId="Heading3">
    <w:name w:val="heading 3"/>
    <w:basedOn w:val="Normal"/>
    <w:next w:val="Normal"/>
    <w:link w:val="Heading3Char"/>
    <w:uiPriority w:val="9"/>
    <w:semiHidden/>
    <w:unhideWhenUsed/>
    <w:qFormat/>
    <w:rsid w:val="00D71975"/>
    <w:pPr>
      <w:keepNext/>
      <w:keepLines/>
      <w:spacing w:before="40"/>
      <w:outlineLvl w:val="2"/>
    </w:pPr>
    <w:rPr>
      <w:rFonts w:asciiTheme="majorHAnsi" w:hAnsiTheme="majorHAnsi" w:eastAsiaTheme="majorEastAsia" w:cstheme="majorBidi"/>
      <w:color w:val="37571F"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8087B"/>
    <w:pPr>
      <w:tabs>
        <w:tab w:val="center" w:pos="4320"/>
        <w:tab w:val="right" w:pos="8640"/>
      </w:tabs>
    </w:pPr>
  </w:style>
  <w:style w:type="character" w:styleId="HeaderChar" w:customStyle="1">
    <w:name w:val="Header Char"/>
    <w:basedOn w:val="DefaultParagraphFont"/>
    <w:link w:val="Header"/>
    <w:uiPriority w:val="99"/>
    <w:rsid w:val="0018087B"/>
  </w:style>
  <w:style w:type="paragraph" w:styleId="Footer">
    <w:name w:val="footer"/>
    <w:basedOn w:val="Normal"/>
    <w:link w:val="FooterChar"/>
    <w:uiPriority w:val="99"/>
    <w:unhideWhenUsed/>
    <w:rsid w:val="0018087B"/>
    <w:pPr>
      <w:tabs>
        <w:tab w:val="center" w:pos="4320"/>
        <w:tab w:val="right" w:pos="8640"/>
      </w:tabs>
    </w:pPr>
  </w:style>
  <w:style w:type="character" w:styleId="FooterChar" w:customStyle="1">
    <w:name w:val="Footer Char"/>
    <w:basedOn w:val="DefaultParagraphFont"/>
    <w:link w:val="Footer"/>
    <w:uiPriority w:val="99"/>
    <w:rsid w:val="0018087B"/>
  </w:style>
  <w:style w:type="paragraph" w:styleId="BalloonText">
    <w:name w:val="Balloon Text"/>
    <w:basedOn w:val="Normal"/>
    <w:link w:val="BalloonTextChar"/>
    <w:uiPriority w:val="99"/>
    <w:semiHidden/>
    <w:unhideWhenUsed/>
    <w:rsid w:val="0018087B"/>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1808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1A0990"/>
    <w:rPr>
      <w:sz w:val="16"/>
      <w:szCs w:val="16"/>
    </w:rPr>
  </w:style>
  <w:style w:type="paragraph" w:styleId="CommentText">
    <w:name w:val="annotation text"/>
    <w:basedOn w:val="Normal"/>
    <w:link w:val="CommentTextChar"/>
    <w:uiPriority w:val="99"/>
    <w:unhideWhenUsed/>
    <w:rsid w:val="001A0990"/>
    <w:pPr>
      <w:spacing w:after="5"/>
      <w:ind w:left="10" w:hanging="10"/>
    </w:pPr>
    <w:rPr>
      <w:rFonts w:eastAsia="Arial"/>
      <w:color w:val="5E5350"/>
      <w:sz w:val="20"/>
      <w:szCs w:val="20"/>
    </w:rPr>
  </w:style>
  <w:style w:type="character" w:styleId="CommentTextChar" w:customStyle="1">
    <w:name w:val="Comment Text Char"/>
    <w:basedOn w:val="DefaultParagraphFont"/>
    <w:link w:val="CommentText"/>
    <w:uiPriority w:val="99"/>
    <w:rsid w:val="001A0990"/>
    <w:rPr>
      <w:rFonts w:eastAsia="Arial" w:cs="Arial"/>
      <w:color w:val="5E5350"/>
      <w:sz w:val="20"/>
      <w:szCs w:val="20"/>
    </w:rPr>
  </w:style>
  <w:style w:type="paragraph" w:styleId="ListParagraph">
    <w:name w:val="List Paragraph"/>
    <w:basedOn w:val="Normal"/>
    <w:uiPriority w:val="34"/>
    <w:qFormat/>
    <w:rsid w:val="00612C83"/>
    <w:pPr>
      <w:ind w:left="720"/>
      <w:contextualSpacing/>
    </w:pPr>
  </w:style>
  <w:style w:type="paragraph" w:styleId="CommentSubject">
    <w:name w:val="annotation subject"/>
    <w:basedOn w:val="CommentText"/>
    <w:next w:val="CommentText"/>
    <w:link w:val="CommentSubjectChar"/>
    <w:uiPriority w:val="99"/>
    <w:semiHidden/>
    <w:unhideWhenUsed/>
    <w:rsid w:val="00612C83"/>
    <w:pPr>
      <w:spacing w:after="0"/>
      <w:ind w:left="0" w:firstLine="0"/>
    </w:pPr>
    <w:rPr>
      <w:rFonts w:eastAsiaTheme="minorEastAsia" w:cstheme="minorBidi"/>
      <w:b/>
      <w:bCs/>
      <w:color w:val="auto"/>
    </w:rPr>
  </w:style>
  <w:style w:type="character" w:styleId="CommentSubjectChar" w:customStyle="1">
    <w:name w:val="Comment Subject Char"/>
    <w:basedOn w:val="CommentTextChar"/>
    <w:link w:val="CommentSubject"/>
    <w:uiPriority w:val="99"/>
    <w:semiHidden/>
    <w:rsid w:val="00612C83"/>
    <w:rPr>
      <w:rFonts w:eastAsia="Arial" w:cs="Arial"/>
      <w:b/>
      <w:bCs/>
      <w:color w:val="5E5350"/>
      <w:sz w:val="20"/>
      <w:szCs w:val="20"/>
    </w:rPr>
  </w:style>
  <w:style w:type="paragraph" w:styleId="Revision">
    <w:name w:val="Revision"/>
    <w:hidden/>
    <w:uiPriority w:val="99"/>
    <w:semiHidden/>
    <w:rsid w:val="00697C21"/>
  </w:style>
  <w:style w:type="character" w:styleId="Hyperlink">
    <w:name w:val="Hyperlink"/>
    <w:basedOn w:val="DefaultParagraphFont"/>
    <w:uiPriority w:val="99"/>
    <w:unhideWhenUsed/>
    <w:rsid w:val="004E0B6E"/>
    <w:rPr>
      <w:color w:val="0563C1"/>
      <w:u w:val="single"/>
    </w:rPr>
  </w:style>
  <w:style w:type="paragraph" w:styleId="Default" w:customStyle="1">
    <w:name w:val="Default"/>
    <w:rsid w:val="00BA3B0C"/>
    <w:pPr>
      <w:autoSpaceDE w:val="0"/>
      <w:autoSpaceDN w:val="0"/>
      <w:adjustRightInd w:val="0"/>
    </w:pPr>
    <w:rPr>
      <w:rFonts w:cs="Arial"/>
      <w:color w:val="000000"/>
    </w:rPr>
  </w:style>
  <w:style w:type="character" w:styleId="Heading1Char" w:customStyle="1">
    <w:name w:val="Heading 1 Char"/>
    <w:basedOn w:val="DefaultParagraphFont"/>
    <w:link w:val="Heading1"/>
    <w:uiPriority w:val="9"/>
    <w:rsid w:val="00A20D79"/>
    <w:rPr>
      <w:rFonts w:ascii="Times New Roman Bold" w:hAnsi="Times New Roman Bold" w:cs="Times New Roman"/>
      <w:b/>
      <w:bCs/>
      <w:caps/>
    </w:rPr>
  </w:style>
  <w:style w:type="character" w:styleId="Strong">
    <w:name w:val="Strong"/>
    <w:basedOn w:val="DefaultParagraphFont"/>
    <w:qFormat/>
    <w:rsid w:val="00240719"/>
    <w:rPr>
      <w:b/>
      <w:bCs/>
    </w:rPr>
  </w:style>
  <w:style w:type="paragraph" w:styleId="FootnoteText">
    <w:name w:val="footnote text"/>
    <w:basedOn w:val="Normal"/>
    <w:link w:val="FootnoteTextChar"/>
    <w:uiPriority w:val="99"/>
    <w:semiHidden/>
    <w:unhideWhenUsed/>
    <w:rsid w:val="00BF0EF1"/>
    <w:rPr>
      <w:sz w:val="20"/>
      <w:szCs w:val="20"/>
    </w:rPr>
  </w:style>
  <w:style w:type="character" w:styleId="FootnoteTextChar" w:customStyle="1">
    <w:name w:val="Footnote Text Char"/>
    <w:basedOn w:val="DefaultParagraphFont"/>
    <w:link w:val="FootnoteText"/>
    <w:uiPriority w:val="99"/>
    <w:semiHidden/>
    <w:rsid w:val="00BF0EF1"/>
    <w:rPr>
      <w:sz w:val="20"/>
      <w:szCs w:val="20"/>
    </w:rPr>
  </w:style>
  <w:style w:type="character" w:styleId="FootnoteReference">
    <w:name w:val="footnote reference"/>
    <w:rsid w:val="00BF0EF1"/>
  </w:style>
  <w:style w:type="character" w:styleId="UnresolvedMention">
    <w:name w:val="Unresolved Mention"/>
    <w:basedOn w:val="DefaultParagraphFont"/>
    <w:uiPriority w:val="99"/>
    <w:semiHidden/>
    <w:unhideWhenUsed/>
    <w:rsid w:val="00D34759"/>
    <w:rPr>
      <w:color w:val="605E5C"/>
      <w:shd w:val="clear" w:color="auto" w:fill="E1DFDD"/>
    </w:rPr>
  </w:style>
  <w:style w:type="character" w:styleId="Heading2Char" w:customStyle="1">
    <w:name w:val="Heading 2 Char"/>
    <w:basedOn w:val="DefaultParagraphFont"/>
    <w:link w:val="Heading2"/>
    <w:uiPriority w:val="9"/>
    <w:rsid w:val="00A20D79"/>
    <w:rPr>
      <w:rFonts w:ascii="Times New Roman Bold" w:hAnsi="Times New Roman Bold" w:cs="Times New Roman"/>
      <w:b/>
      <w:bCs/>
    </w:rPr>
  </w:style>
  <w:style w:type="character" w:styleId="Heading3Char" w:customStyle="1">
    <w:name w:val="Heading 3 Char"/>
    <w:basedOn w:val="DefaultParagraphFont"/>
    <w:link w:val="Heading3"/>
    <w:uiPriority w:val="9"/>
    <w:semiHidden/>
    <w:rsid w:val="00D71975"/>
    <w:rPr>
      <w:rFonts w:asciiTheme="majorHAnsi" w:hAnsiTheme="majorHAnsi" w:eastAsiaTheme="majorEastAsia" w:cstheme="majorBidi"/>
      <w:color w:val="37571F" w:themeColor="accent1" w:themeShade="7F"/>
    </w:rPr>
  </w:style>
  <w:style w:type="paragraph" w:styleId="Title">
    <w:name w:val="Title"/>
    <w:basedOn w:val="Normal"/>
    <w:next w:val="Normal"/>
    <w:link w:val="TitleChar"/>
    <w:uiPriority w:val="10"/>
    <w:qFormat/>
    <w:rsid w:val="001F6F3D"/>
    <w:pPr>
      <w:jc w:val="center"/>
    </w:pPr>
    <w:rPr>
      <w:b/>
      <w:bCs/>
      <w:sz w:val="28"/>
      <w:szCs w:val="28"/>
    </w:rPr>
  </w:style>
  <w:style w:type="character" w:styleId="TitleChar" w:customStyle="1">
    <w:name w:val="Title Char"/>
    <w:basedOn w:val="DefaultParagraphFont"/>
    <w:link w:val="Title"/>
    <w:uiPriority w:val="10"/>
    <w:rsid w:val="001F6F3D"/>
    <w:rPr>
      <w:rFonts w:ascii="Times New Roman" w:hAnsi="Times New Roman" w:cs="Times New Roman"/>
      <w:b/>
      <w:bCs/>
      <w:sz w:val="28"/>
      <w:szCs w:val="28"/>
    </w:rPr>
  </w:style>
  <w:style w:type="paragraph" w:styleId="Headingext2" w:customStyle="1">
    <w:name w:val="Heading ext 2"/>
    <w:basedOn w:val="Normal"/>
    <w:uiPriority w:val="13"/>
    <w:qFormat/>
    <w:rsid w:val="00514A42"/>
    <w:pPr>
      <w:jc w:val="both"/>
    </w:pPr>
    <w:rPr>
      <w:rFonts w:asciiTheme="minorHAnsi" w:hAnsiTheme="minorHAnsi" w:eastAsiaTheme="minorHAnsi" w:cstheme="minorHAnsi"/>
      <w:color w:val="141313" w:themeColor="text1"/>
      <w:szCs w:val="22"/>
      <w:lang w:val="en-CA"/>
    </w:rPr>
  </w:style>
  <w:style w:type="character" w:styleId="FollowedHyperlink">
    <w:name w:val="FollowedHyperlink"/>
    <w:basedOn w:val="DefaultParagraphFont"/>
    <w:uiPriority w:val="99"/>
    <w:semiHidden/>
    <w:unhideWhenUsed/>
    <w:rsid w:val="00750FA5"/>
    <w:rPr>
      <w:color w:val="6FB153" w:themeColor="followedHyperlink"/>
      <w:u w:val="single"/>
    </w:rPr>
  </w:style>
  <w:style w:type="paragraph" w:styleId="EndnoteText">
    <w:name w:val="endnote text"/>
    <w:basedOn w:val="Normal"/>
    <w:link w:val="EndnoteTextChar"/>
    <w:uiPriority w:val="99"/>
    <w:semiHidden/>
    <w:unhideWhenUsed/>
    <w:rsid w:val="007547BB"/>
    <w:pPr>
      <w:spacing w:before="0"/>
    </w:pPr>
    <w:rPr>
      <w:sz w:val="20"/>
      <w:szCs w:val="20"/>
    </w:rPr>
  </w:style>
  <w:style w:type="character" w:styleId="EndnoteTextChar" w:customStyle="1">
    <w:name w:val="Endnote Text Char"/>
    <w:basedOn w:val="DefaultParagraphFont"/>
    <w:link w:val="EndnoteText"/>
    <w:uiPriority w:val="99"/>
    <w:semiHidden/>
    <w:rsid w:val="007547BB"/>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754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4419">
      <w:bodyDiv w:val="1"/>
      <w:marLeft w:val="0"/>
      <w:marRight w:val="0"/>
      <w:marTop w:val="0"/>
      <w:marBottom w:val="0"/>
      <w:divBdr>
        <w:top w:val="none" w:sz="0" w:space="0" w:color="auto"/>
        <w:left w:val="none" w:sz="0" w:space="0" w:color="auto"/>
        <w:bottom w:val="none" w:sz="0" w:space="0" w:color="auto"/>
        <w:right w:val="none" w:sz="0" w:space="0" w:color="auto"/>
      </w:divBdr>
    </w:div>
    <w:div w:id="905991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UNFI_Theme2015">
  <a:themeElements>
    <a:clrScheme name="UNFI 2">
      <a:dk1>
        <a:srgbClr val="141313"/>
      </a:dk1>
      <a:lt1>
        <a:sysClr val="window" lastClr="FFFFFF"/>
      </a:lt1>
      <a:dk2>
        <a:srgbClr val="3D586E"/>
      </a:dk2>
      <a:lt2>
        <a:srgbClr val="DDDEDD"/>
      </a:lt2>
      <a:accent1>
        <a:srgbClr val="6FB13F"/>
      </a:accent1>
      <a:accent2>
        <a:srgbClr val="207AC4"/>
      </a:accent2>
      <a:accent3>
        <a:srgbClr val="5E5350"/>
      </a:accent3>
      <a:accent4>
        <a:srgbClr val="EDE939"/>
      </a:accent4>
      <a:accent5>
        <a:srgbClr val="D5002F"/>
      </a:accent5>
      <a:accent6>
        <a:srgbClr val="EA6132"/>
      </a:accent6>
      <a:hlink>
        <a:srgbClr val="207AC4"/>
      </a:hlink>
      <a:folHlink>
        <a:srgbClr val="6FB15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1900-01-01T05:00:00.0000000Z</dcterms:created>
  <dcterms:modified xsi:type="dcterms:W3CDTF">2021-10-19T16:02:50.0000000Z</dcterms:modified>
</coreProperties>
</file>

<file path=docProps/custom.xml><?xml version="1.0" encoding="utf-8"?>
<op:Properties xmlns:vt="http://schemas.openxmlformats.org/officeDocument/2006/docPropsVTypes" xmlns:op="http://schemas.openxmlformats.org/officeDocument/2006/custom-properties"/>
</file>