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1A1F6" w14:textId="77777777" w:rsidR="00B06934" w:rsidRPr="00B20E27" w:rsidRDefault="00B06934" w:rsidP="00B06934">
      <w:pPr>
        <w:spacing w:after="0" w:line="240" w:lineRule="auto"/>
        <w:ind w:left="-270"/>
        <w:jc w:val="center"/>
        <w:rPr>
          <w:rFonts w:ascii="Arial" w:hAnsi="Arial" w:cs="Arial"/>
          <w:b/>
          <w:bCs/>
          <w:u w:val="single"/>
          <w:lang w:val="fr-CA"/>
        </w:rPr>
      </w:pPr>
      <w:r w:rsidRPr="00B20E27">
        <w:rPr>
          <w:rFonts w:ascii="Arial" w:hAnsi="Arial" w:cs="Arial"/>
          <w:b/>
          <w:bCs/>
          <w:u w:val="single"/>
          <w:lang w:val="fr-CA"/>
        </w:rPr>
        <w:t>LES POLITIQUES RELATIVES AUX EMPLOYÉS SONT COMME DES RÈGLES DU JEU : VOUS EN AVEZ BESOIN !</w:t>
      </w:r>
    </w:p>
    <w:p w14:paraId="636F16FB" w14:textId="77777777" w:rsidR="00B06934" w:rsidRPr="00B20E27" w:rsidRDefault="00B06934" w:rsidP="00B06934">
      <w:pPr>
        <w:spacing w:after="0"/>
        <w:jc w:val="both"/>
        <w:rPr>
          <w:rFonts w:ascii="Arial" w:hAnsi="Arial" w:cs="Arial"/>
          <w:bCs/>
          <w:sz w:val="14"/>
          <w:szCs w:val="14"/>
          <w:lang w:val="fr-CA"/>
        </w:rPr>
      </w:pPr>
    </w:p>
    <w:p w14:paraId="37D1995D" w14:textId="77777777" w:rsidR="00B06934" w:rsidRPr="00B20E27" w:rsidRDefault="00B06934" w:rsidP="00B06934">
      <w:pPr>
        <w:spacing w:after="0"/>
        <w:jc w:val="center"/>
        <w:rPr>
          <w:rFonts w:ascii="Arial" w:hAnsi="Arial" w:cs="Arial"/>
          <w:b/>
          <w:bCs/>
          <w:lang w:val="fr-CA"/>
        </w:rPr>
      </w:pPr>
      <w:r w:rsidRPr="00B20E27">
        <w:rPr>
          <w:rFonts w:ascii="Arial" w:hAnsi="Arial" w:cs="Arial"/>
          <w:b/>
          <w:bCs/>
          <w:lang w:val="fr-CA"/>
        </w:rPr>
        <w:t>LIGNES DIRECTRICES GÉNÉRALES</w:t>
      </w:r>
    </w:p>
    <w:p w14:paraId="7EF55A20" w14:textId="77777777" w:rsidR="00B06934" w:rsidRPr="00B20E27" w:rsidRDefault="00B06934" w:rsidP="00B06934">
      <w:pPr>
        <w:spacing w:after="0"/>
        <w:jc w:val="both"/>
        <w:rPr>
          <w:rFonts w:ascii="Arial" w:hAnsi="Arial" w:cs="Arial"/>
          <w:bCs/>
          <w:sz w:val="8"/>
          <w:szCs w:val="8"/>
          <w:lang w:val="fr-CA"/>
        </w:rPr>
      </w:pPr>
    </w:p>
    <w:p w14:paraId="258F798F" w14:textId="77777777" w:rsidR="00B06934" w:rsidRPr="00B20E27" w:rsidRDefault="00B06934" w:rsidP="00B06934">
      <w:pPr>
        <w:spacing w:after="0"/>
        <w:jc w:val="both"/>
        <w:rPr>
          <w:rFonts w:ascii="Arial" w:hAnsi="Arial" w:cs="Arial"/>
          <w:bCs/>
          <w:lang w:val="fr-CA"/>
        </w:rPr>
      </w:pPr>
      <w:r w:rsidRPr="00B20E27">
        <w:rPr>
          <w:rFonts w:ascii="Arial" w:hAnsi="Arial" w:cs="Arial"/>
          <w:bCs/>
          <w:lang w:val="fr-CA"/>
        </w:rPr>
        <w:t xml:space="preserve">Toute discussion sur les </w:t>
      </w:r>
      <w:r>
        <w:rPr>
          <w:rFonts w:ascii="Arial" w:hAnsi="Arial" w:cs="Arial"/>
          <w:bCs/>
          <w:lang w:val="fr-CA"/>
        </w:rPr>
        <w:t>« </w:t>
      </w:r>
      <w:r w:rsidRPr="00B20E27">
        <w:rPr>
          <w:rFonts w:ascii="Arial" w:hAnsi="Arial" w:cs="Arial"/>
          <w:bCs/>
          <w:lang w:val="fr-CA"/>
        </w:rPr>
        <w:t>politiques</w:t>
      </w:r>
      <w:r>
        <w:rPr>
          <w:rFonts w:ascii="Arial" w:hAnsi="Arial" w:cs="Arial"/>
          <w:bCs/>
          <w:lang w:val="fr-CA"/>
        </w:rPr>
        <w:t> »</w:t>
      </w:r>
      <w:r w:rsidRPr="00B20E27">
        <w:rPr>
          <w:rFonts w:ascii="Arial" w:hAnsi="Arial" w:cs="Arial"/>
          <w:bCs/>
          <w:lang w:val="fr-CA"/>
        </w:rPr>
        <w:t xml:space="preserve"> suscite généralement de grands bâillements. Pourtant, </w:t>
      </w:r>
      <w:r>
        <w:rPr>
          <w:rFonts w:ascii="Arial" w:hAnsi="Arial" w:cs="Arial"/>
          <w:bCs/>
          <w:lang w:val="fr-CA"/>
        </w:rPr>
        <w:t>quand</w:t>
      </w:r>
      <w:r w:rsidRPr="00B20E27">
        <w:rPr>
          <w:rFonts w:ascii="Arial" w:hAnsi="Arial" w:cs="Arial"/>
          <w:bCs/>
          <w:lang w:val="fr-CA"/>
        </w:rPr>
        <w:t xml:space="preserve"> les choses se gâtent, c'est l'absence de politiques qui met les employeurs dans l'embarras.  Les employeurs ne peuvent pas se fier à des arguments tels que </w:t>
      </w:r>
      <w:r>
        <w:rPr>
          <w:rFonts w:ascii="Arial" w:hAnsi="Arial" w:cs="Arial"/>
          <w:bCs/>
          <w:lang w:val="fr-CA"/>
        </w:rPr>
        <w:t>« </w:t>
      </w:r>
      <w:r w:rsidRPr="00B20E27">
        <w:rPr>
          <w:rFonts w:ascii="Arial" w:hAnsi="Arial" w:cs="Arial"/>
          <w:bCs/>
          <w:lang w:val="fr-CA"/>
        </w:rPr>
        <w:t>le bon sens</w:t>
      </w:r>
      <w:r>
        <w:rPr>
          <w:rFonts w:ascii="Arial" w:hAnsi="Arial" w:cs="Arial"/>
          <w:bCs/>
          <w:lang w:val="fr-CA"/>
        </w:rPr>
        <w:t> »</w:t>
      </w:r>
      <w:r w:rsidRPr="00B20E27">
        <w:rPr>
          <w:rFonts w:ascii="Arial" w:hAnsi="Arial" w:cs="Arial"/>
          <w:bCs/>
          <w:lang w:val="fr-CA"/>
        </w:rPr>
        <w:t xml:space="preserve"> ou </w:t>
      </w:r>
      <w:r>
        <w:rPr>
          <w:rFonts w:ascii="Arial" w:hAnsi="Arial" w:cs="Arial"/>
          <w:bCs/>
          <w:lang w:val="fr-CA"/>
        </w:rPr>
        <w:t>« </w:t>
      </w:r>
      <w:r w:rsidRPr="00B20E27">
        <w:rPr>
          <w:rFonts w:ascii="Arial" w:hAnsi="Arial" w:cs="Arial"/>
          <w:bCs/>
          <w:lang w:val="fr-CA"/>
        </w:rPr>
        <w:t>c'est comme ça qu'on a toujours fait</w:t>
      </w:r>
      <w:r>
        <w:rPr>
          <w:rFonts w:ascii="Arial" w:hAnsi="Arial" w:cs="Arial"/>
          <w:bCs/>
          <w:lang w:val="fr-CA"/>
        </w:rPr>
        <w:t> »</w:t>
      </w:r>
      <w:r w:rsidRPr="00B20E27">
        <w:rPr>
          <w:rFonts w:ascii="Arial" w:hAnsi="Arial" w:cs="Arial"/>
          <w:bCs/>
          <w:lang w:val="fr-CA"/>
        </w:rPr>
        <w:t xml:space="preserve"> ou </w:t>
      </w:r>
      <w:r>
        <w:rPr>
          <w:rFonts w:ascii="Arial" w:hAnsi="Arial" w:cs="Arial"/>
          <w:bCs/>
          <w:lang w:val="fr-CA"/>
        </w:rPr>
        <w:t>« </w:t>
      </w:r>
      <w:r w:rsidRPr="00B20E27">
        <w:rPr>
          <w:rFonts w:ascii="Arial" w:hAnsi="Arial" w:cs="Arial"/>
          <w:bCs/>
          <w:lang w:val="fr-CA"/>
        </w:rPr>
        <w:t>la personne aurait dû savoir</w:t>
      </w:r>
      <w:r>
        <w:rPr>
          <w:rFonts w:ascii="Arial" w:hAnsi="Arial" w:cs="Arial"/>
          <w:bCs/>
          <w:lang w:val="fr-CA"/>
        </w:rPr>
        <w:t> »</w:t>
      </w:r>
      <w:r w:rsidRPr="00B20E27">
        <w:rPr>
          <w:rFonts w:ascii="Arial" w:hAnsi="Arial" w:cs="Arial"/>
          <w:bCs/>
          <w:lang w:val="fr-CA"/>
        </w:rPr>
        <w:t xml:space="preserve"> ou </w:t>
      </w:r>
      <w:r>
        <w:rPr>
          <w:rFonts w:ascii="Arial" w:hAnsi="Arial" w:cs="Arial"/>
          <w:bCs/>
          <w:lang w:val="fr-CA"/>
        </w:rPr>
        <w:t>« </w:t>
      </w:r>
      <w:r w:rsidRPr="00B20E27">
        <w:rPr>
          <w:rFonts w:ascii="Arial" w:hAnsi="Arial" w:cs="Arial"/>
          <w:bCs/>
          <w:lang w:val="fr-CA"/>
        </w:rPr>
        <w:t>je leur ai dit</w:t>
      </w:r>
      <w:r>
        <w:rPr>
          <w:rFonts w:ascii="Arial" w:hAnsi="Arial" w:cs="Arial"/>
          <w:bCs/>
          <w:lang w:val="fr-CA"/>
        </w:rPr>
        <w:t xml:space="preserve"> 100</w:t>
      </w:r>
      <w:r w:rsidRPr="00B20E27">
        <w:rPr>
          <w:rFonts w:ascii="Arial" w:hAnsi="Arial" w:cs="Arial"/>
          <w:bCs/>
          <w:lang w:val="fr-CA"/>
        </w:rPr>
        <w:t xml:space="preserve"> fois</w:t>
      </w:r>
      <w:r>
        <w:rPr>
          <w:rFonts w:ascii="Arial" w:hAnsi="Arial" w:cs="Arial"/>
          <w:bCs/>
          <w:lang w:val="fr-CA"/>
        </w:rPr>
        <w:t> »</w:t>
      </w:r>
      <w:r w:rsidRPr="00B20E27">
        <w:rPr>
          <w:rFonts w:ascii="Arial" w:hAnsi="Arial" w:cs="Arial"/>
          <w:bCs/>
          <w:lang w:val="fr-CA"/>
        </w:rPr>
        <w:t xml:space="preserve">.  Un employeur qui n'a rien par écrit </w:t>
      </w:r>
      <w:r>
        <w:rPr>
          <w:rFonts w:ascii="Arial" w:hAnsi="Arial" w:cs="Arial"/>
          <w:bCs/>
          <w:lang w:val="fr-CA"/>
        </w:rPr>
        <w:t>quand</w:t>
      </w:r>
      <w:r w:rsidRPr="00B20E27">
        <w:rPr>
          <w:rFonts w:ascii="Arial" w:hAnsi="Arial" w:cs="Arial"/>
          <w:bCs/>
          <w:lang w:val="fr-CA"/>
        </w:rPr>
        <w:t xml:space="preserve"> quelque chose va mal est souvent malchanceux, car il lui incombe de prouver qu'il a mis en place les mécanismes nécessaires, notamment des politiques écrites qui ont été communiquées et suivies de manière continue. </w:t>
      </w:r>
    </w:p>
    <w:p w14:paraId="0C372736" w14:textId="77777777" w:rsidR="00B06934" w:rsidRPr="00B20E27" w:rsidRDefault="00B06934" w:rsidP="00B06934">
      <w:pPr>
        <w:spacing w:after="0"/>
        <w:jc w:val="both"/>
        <w:rPr>
          <w:rFonts w:ascii="Arial" w:hAnsi="Arial" w:cs="Arial"/>
          <w:bCs/>
          <w:sz w:val="14"/>
          <w:szCs w:val="14"/>
          <w:lang w:val="fr-CA"/>
        </w:rPr>
      </w:pPr>
    </w:p>
    <w:p w14:paraId="3AE8084D" w14:textId="77777777" w:rsidR="00B06934" w:rsidRPr="00B20E27" w:rsidRDefault="00B06934" w:rsidP="00B06934">
      <w:pPr>
        <w:spacing w:after="0"/>
        <w:jc w:val="both"/>
        <w:rPr>
          <w:rFonts w:ascii="Arial" w:hAnsi="Arial" w:cs="Arial"/>
          <w:bCs/>
          <w:lang w:val="fr-CA"/>
        </w:rPr>
      </w:pPr>
      <w:r w:rsidRPr="00B20E27">
        <w:rPr>
          <w:rFonts w:ascii="Arial" w:hAnsi="Arial" w:cs="Arial"/>
          <w:lang w:val="fr-CA"/>
        </w:rPr>
        <w:t>Les politiques relatives aux employés sont comme les règles du jeu dans votre sport : elles fournissent des éclaircissements et des directives concernant l'objectif, les rôles, les jeux autorisés, les points, les pénalités, etc.  Imaginez que vous réunissiez un groupe de personnes et que vous leur disiez d'</w:t>
      </w:r>
      <w:r>
        <w:rPr>
          <w:rFonts w:ascii="Arial" w:hAnsi="Arial" w:cs="Arial"/>
          <w:lang w:val="fr-CA"/>
        </w:rPr>
        <w:t xml:space="preserve"> « </w:t>
      </w:r>
      <w:r w:rsidRPr="00B20E27">
        <w:rPr>
          <w:rFonts w:ascii="Arial" w:hAnsi="Arial" w:cs="Arial"/>
          <w:lang w:val="fr-CA"/>
        </w:rPr>
        <w:t>aller gagner</w:t>
      </w:r>
      <w:r>
        <w:rPr>
          <w:rFonts w:ascii="Arial" w:hAnsi="Arial" w:cs="Arial"/>
          <w:lang w:val="fr-CA"/>
        </w:rPr>
        <w:t> »</w:t>
      </w:r>
      <w:r w:rsidRPr="00B20E27">
        <w:rPr>
          <w:rFonts w:ascii="Arial" w:hAnsi="Arial" w:cs="Arial"/>
          <w:lang w:val="fr-CA"/>
        </w:rPr>
        <w:t xml:space="preserve"> sans définir le jeu, les positions, les règles.  </w:t>
      </w:r>
      <w:r>
        <w:rPr>
          <w:rFonts w:ascii="Arial" w:hAnsi="Arial" w:cs="Arial"/>
          <w:lang w:val="fr-CA"/>
        </w:rPr>
        <w:t>Quand</w:t>
      </w:r>
      <w:r w:rsidRPr="00B20E27">
        <w:rPr>
          <w:rFonts w:ascii="Arial" w:hAnsi="Arial" w:cs="Arial"/>
          <w:lang w:val="fr-CA"/>
        </w:rPr>
        <w:t xml:space="preserve"> tout le monde connaît les </w:t>
      </w:r>
      <w:r>
        <w:rPr>
          <w:rFonts w:ascii="Arial" w:hAnsi="Arial" w:cs="Arial"/>
          <w:lang w:val="fr-CA"/>
        </w:rPr>
        <w:t>« </w:t>
      </w:r>
      <w:r w:rsidRPr="00B20E27">
        <w:rPr>
          <w:rFonts w:ascii="Arial" w:hAnsi="Arial" w:cs="Arial"/>
          <w:lang w:val="fr-CA"/>
        </w:rPr>
        <w:t>règles du jeu</w:t>
      </w:r>
      <w:r>
        <w:rPr>
          <w:rFonts w:ascii="Arial" w:hAnsi="Arial" w:cs="Arial"/>
          <w:lang w:val="fr-CA"/>
        </w:rPr>
        <w:t> »</w:t>
      </w:r>
      <w:r w:rsidRPr="00B20E27">
        <w:rPr>
          <w:rFonts w:ascii="Arial" w:hAnsi="Arial" w:cs="Arial"/>
          <w:lang w:val="fr-CA"/>
        </w:rPr>
        <w:t xml:space="preserve">, leur travail est plus facile, ils peuvent se concentrer de manière productive sur leur travail et la gestion efficace et équitable des personnes devient plus facile.  </w:t>
      </w:r>
    </w:p>
    <w:p w14:paraId="729348F6" w14:textId="77777777" w:rsidR="00B06934" w:rsidRPr="00B20E27" w:rsidRDefault="00B06934" w:rsidP="00B06934">
      <w:pPr>
        <w:spacing w:after="0"/>
        <w:jc w:val="both"/>
        <w:rPr>
          <w:rFonts w:ascii="Arial" w:hAnsi="Arial" w:cs="Arial"/>
          <w:bCs/>
          <w:sz w:val="20"/>
          <w:szCs w:val="20"/>
          <w:lang w:val="fr-CA"/>
        </w:rPr>
      </w:pPr>
    </w:p>
    <w:p w14:paraId="17630127" w14:textId="77777777" w:rsidR="00B06934" w:rsidRPr="00B20E27" w:rsidRDefault="00B06934" w:rsidP="00B06934">
      <w:pPr>
        <w:spacing w:after="0" w:line="240" w:lineRule="auto"/>
        <w:jc w:val="both"/>
        <w:rPr>
          <w:rFonts w:ascii="Arial" w:hAnsi="Arial" w:cs="Arial"/>
          <w:lang w:val="fr-CA"/>
        </w:rPr>
      </w:pPr>
      <w:r w:rsidRPr="00B20E27">
        <w:rPr>
          <w:rFonts w:ascii="Arial" w:hAnsi="Arial" w:cs="Arial"/>
          <w:bCs/>
          <w:lang w:val="fr-CA"/>
        </w:rPr>
        <w:t>De bonnes politiques pour les employés</w:t>
      </w:r>
      <w:r>
        <w:rPr>
          <w:rFonts w:ascii="Arial" w:hAnsi="Arial" w:cs="Arial"/>
          <w:bCs/>
          <w:lang w:val="fr-CA"/>
        </w:rPr>
        <w:t xml:space="preserve"> </w:t>
      </w:r>
      <w:r w:rsidRPr="00B20E27">
        <w:rPr>
          <w:rFonts w:ascii="Arial" w:hAnsi="Arial" w:cs="Arial"/>
          <w:lang w:val="fr-CA"/>
        </w:rPr>
        <w:t>:</w:t>
      </w:r>
    </w:p>
    <w:p w14:paraId="4C2FEB57"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reflètent la culture et les valeurs d'une organisation</w:t>
      </w:r>
    </w:p>
    <w:p w14:paraId="65644EF5"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expliquent clairement les conditions de la relation de travail</w:t>
      </w:r>
    </w:p>
    <w:p w14:paraId="5435EB7D"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sont faciles à comprendre et à mettre à jour</w:t>
      </w:r>
    </w:p>
    <w:p w14:paraId="3397F620"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 xml:space="preserve">sont appliquées de manière continue et équitable </w:t>
      </w:r>
    </w:p>
    <w:p w14:paraId="67C9E9B0"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sont conformes à la législation</w:t>
      </w:r>
    </w:p>
    <w:p w14:paraId="4816EA64"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 xml:space="preserve">sont </w:t>
      </w:r>
      <w:r w:rsidRPr="00B20E27">
        <w:rPr>
          <w:rFonts w:ascii="Arial" w:hAnsi="Arial" w:cs="Arial"/>
          <w:u w:val="single"/>
          <w:lang w:val="fr-CA"/>
        </w:rPr>
        <w:t>actuels</w:t>
      </w:r>
      <w:r w:rsidRPr="00B20E27">
        <w:rPr>
          <w:rFonts w:ascii="Arial" w:hAnsi="Arial" w:cs="Arial"/>
          <w:lang w:val="fr-CA"/>
        </w:rPr>
        <w:t xml:space="preserve"> (les politiques devraient évoluer au fur et à mesure de l'évolution de l'organisation) </w:t>
      </w:r>
    </w:p>
    <w:p w14:paraId="322AD5EC" w14:textId="77777777" w:rsidR="00B06934" w:rsidRPr="00B20E27" w:rsidRDefault="00B06934" w:rsidP="00B06934">
      <w:pPr>
        <w:pStyle w:val="Paragraphedeliste"/>
        <w:numPr>
          <w:ilvl w:val="0"/>
          <w:numId w:val="58"/>
        </w:numPr>
        <w:spacing w:after="0" w:line="276" w:lineRule="auto"/>
        <w:jc w:val="both"/>
        <w:rPr>
          <w:rFonts w:ascii="Arial" w:hAnsi="Arial" w:cs="Arial"/>
          <w:lang w:val="fr-CA"/>
        </w:rPr>
      </w:pPr>
      <w:r w:rsidRPr="00B20E27">
        <w:rPr>
          <w:rFonts w:ascii="Arial" w:hAnsi="Arial" w:cs="Arial"/>
          <w:lang w:val="fr-CA"/>
        </w:rPr>
        <w:t>servent de ressource pour les employés et les gestionnaires</w:t>
      </w:r>
    </w:p>
    <w:p w14:paraId="305D7F2D" w14:textId="77777777" w:rsidR="00B06934" w:rsidRPr="00B20E27" w:rsidRDefault="00B06934" w:rsidP="00B06934">
      <w:pPr>
        <w:spacing w:after="0"/>
        <w:jc w:val="both"/>
        <w:rPr>
          <w:rFonts w:ascii="Arial" w:eastAsia="Calibri" w:hAnsi="Arial" w:cs="Arial"/>
          <w:sz w:val="20"/>
          <w:szCs w:val="20"/>
          <w:lang w:val="fr-CA"/>
        </w:rPr>
      </w:pPr>
    </w:p>
    <w:p w14:paraId="0DE49CEB" w14:textId="77777777" w:rsidR="00B06934" w:rsidRPr="00B20E27" w:rsidRDefault="00B06934" w:rsidP="00B06934">
      <w:pPr>
        <w:spacing w:after="0" w:line="240" w:lineRule="auto"/>
        <w:jc w:val="both"/>
        <w:rPr>
          <w:rFonts w:ascii="Arial" w:hAnsi="Arial" w:cs="Arial"/>
          <w:lang w:val="fr-CA"/>
        </w:rPr>
      </w:pPr>
      <w:r w:rsidRPr="00B20E27">
        <w:rPr>
          <w:rFonts w:ascii="Arial" w:hAnsi="Arial" w:cs="Arial"/>
          <w:bCs/>
          <w:lang w:val="fr-CA"/>
        </w:rPr>
        <w:t>Quelques conseils et questions à prendre en compte avant d'élaborer ou de mettre à jour vos politiques relatives aux employés</w:t>
      </w:r>
      <w:r>
        <w:rPr>
          <w:rFonts w:ascii="Arial" w:hAnsi="Arial" w:cs="Arial"/>
          <w:bCs/>
          <w:lang w:val="fr-CA"/>
        </w:rPr>
        <w:t xml:space="preserve"> </w:t>
      </w:r>
      <w:r w:rsidRPr="00B20E27">
        <w:rPr>
          <w:rFonts w:ascii="Arial" w:hAnsi="Arial" w:cs="Arial"/>
          <w:lang w:val="fr-CA"/>
        </w:rPr>
        <w:t>:</w:t>
      </w:r>
    </w:p>
    <w:p w14:paraId="1664A65C"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sidRPr="00B20E27">
        <w:rPr>
          <w:rFonts w:ascii="Arial" w:hAnsi="Arial" w:cs="Arial"/>
          <w:bCs/>
          <w:lang w:val="fr-CA"/>
        </w:rPr>
        <w:t xml:space="preserve">Prenez le temps de définir la culture, les valeurs et la relation de travail que vous souhaitez pour votre organisation et déterminez comment en tenir compte dans les politiques relatives aux employés.  </w:t>
      </w:r>
    </w:p>
    <w:p w14:paraId="2E4ED9BC" w14:textId="77777777" w:rsidR="00B06934" w:rsidRPr="00B20E27" w:rsidRDefault="00B06934" w:rsidP="00B06934">
      <w:pPr>
        <w:pStyle w:val="Paragraphedeliste"/>
        <w:numPr>
          <w:ilvl w:val="0"/>
          <w:numId w:val="57"/>
        </w:numPr>
        <w:spacing w:after="0" w:line="276" w:lineRule="auto"/>
        <w:jc w:val="both"/>
        <w:rPr>
          <w:rFonts w:ascii="Arial" w:hAnsi="Arial" w:cs="Arial"/>
          <w:szCs w:val="20"/>
          <w:lang w:val="fr-CA"/>
        </w:rPr>
      </w:pPr>
      <w:r w:rsidRPr="00B20E27">
        <w:rPr>
          <w:rFonts w:ascii="Arial" w:hAnsi="Arial" w:cs="Arial"/>
          <w:bCs/>
          <w:lang w:val="fr-CA"/>
        </w:rPr>
        <w:t xml:space="preserve">Quelles sont les questions et les problèmes qui se posent fréquemment parce qu'aucune politique n'existe ou parce que la politique existante n'est pas claire ?   </w:t>
      </w:r>
    </w:p>
    <w:p w14:paraId="2203D19F" w14:textId="77777777" w:rsidR="00B06934" w:rsidRPr="00B20E27" w:rsidRDefault="00B06934" w:rsidP="00B06934">
      <w:pPr>
        <w:pStyle w:val="Paragraphedeliste"/>
        <w:numPr>
          <w:ilvl w:val="0"/>
          <w:numId w:val="57"/>
        </w:numPr>
        <w:spacing w:after="0" w:line="276" w:lineRule="auto"/>
        <w:jc w:val="both"/>
        <w:rPr>
          <w:rFonts w:ascii="Arial" w:hAnsi="Arial" w:cs="Arial"/>
          <w:szCs w:val="20"/>
          <w:lang w:val="fr-CA"/>
        </w:rPr>
      </w:pPr>
      <w:r w:rsidRPr="00B20E27">
        <w:rPr>
          <w:rFonts w:ascii="Arial" w:hAnsi="Arial" w:cs="Arial"/>
          <w:szCs w:val="20"/>
          <w:lang w:val="fr-CA"/>
        </w:rPr>
        <w:t>Avez-vous des pratiques non écrites qui devraient être clarifiées par écrit ?</w:t>
      </w:r>
    </w:p>
    <w:p w14:paraId="078D8FD1"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sidRPr="00B20E27">
        <w:rPr>
          <w:rFonts w:ascii="Arial" w:hAnsi="Arial" w:cs="Arial"/>
          <w:bCs/>
          <w:lang w:val="fr-CA"/>
        </w:rPr>
        <w:t xml:space="preserve">Vos politiques sont-elles comprises et suivies par les employés et les dirigeants, ou sont-elles oubliées ou ignorées sur une étagère ?  Les politiques qui ne sont pas suivies, même si elles sont bien écrites, sont absolument sans valeur, ne vous aideront pas en cas de problème et peuvent même devenir un handicap.  Créez des politiques qui sont réalistes et qui seront respectées. </w:t>
      </w:r>
    </w:p>
    <w:p w14:paraId="5CD2EA3D"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Pr>
          <w:rFonts w:ascii="Arial" w:hAnsi="Arial" w:cs="Arial"/>
          <w:szCs w:val="20"/>
          <w:lang w:val="fr-CA"/>
        </w:rPr>
        <w:t>Quand</w:t>
      </w:r>
      <w:r w:rsidRPr="00B20E27">
        <w:rPr>
          <w:rFonts w:ascii="Arial" w:hAnsi="Arial" w:cs="Arial"/>
          <w:szCs w:val="20"/>
          <w:lang w:val="fr-CA"/>
        </w:rPr>
        <w:t xml:space="preserve"> vous </w:t>
      </w:r>
      <w:r>
        <w:rPr>
          <w:rFonts w:ascii="Arial" w:hAnsi="Arial" w:cs="Arial"/>
          <w:szCs w:val="20"/>
          <w:lang w:val="fr-CA"/>
        </w:rPr>
        <w:t>« </w:t>
      </w:r>
      <w:r w:rsidRPr="00B20E27">
        <w:rPr>
          <w:rFonts w:ascii="Arial" w:hAnsi="Arial" w:cs="Arial"/>
          <w:szCs w:val="20"/>
          <w:lang w:val="fr-CA"/>
        </w:rPr>
        <w:t>mettez les mots noir sur blanc</w:t>
      </w:r>
      <w:r>
        <w:rPr>
          <w:rFonts w:ascii="Arial" w:hAnsi="Arial" w:cs="Arial"/>
          <w:szCs w:val="20"/>
          <w:lang w:val="fr-CA"/>
        </w:rPr>
        <w:t> »</w:t>
      </w:r>
      <w:r w:rsidRPr="00B20E27">
        <w:rPr>
          <w:rFonts w:ascii="Arial" w:hAnsi="Arial" w:cs="Arial"/>
          <w:szCs w:val="20"/>
          <w:lang w:val="fr-CA"/>
        </w:rPr>
        <w:t>, tenez compte de leur interprétation et des éventuelles conséquences involontaires.</w:t>
      </w:r>
    </w:p>
    <w:p w14:paraId="22711189"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sidRPr="00B20E27">
        <w:rPr>
          <w:rFonts w:ascii="Arial" w:hAnsi="Arial" w:cs="Arial"/>
          <w:lang w:val="fr-CA"/>
        </w:rPr>
        <w:t xml:space="preserve">Pensez </w:t>
      </w:r>
      <w:r>
        <w:rPr>
          <w:rFonts w:ascii="Arial" w:hAnsi="Arial" w:cs="Arial"/>
          <w:lang w:val="fr-CA"/>
        </w:rPr>
        <w:t>« </w:t>
      </w:r>
      <w:r w:rsidRPr="00B20E27">
        <w:rPr>
          <w:rFonts w:ascii="Arial" w:hAnsi="Arial" w:cs="Arial"/>
          <w:lang w:val="fr-CA"/>
        </w:rPr>
        <w:t>trop c'est comme pas assez</w:t>
      </w:r>
      <w:r>
        <w:rPr>
          <w:rFonts w:ascii="Arial" w:hAnsi="Arial" w:cs="Arial"/>
          <w:lang w:val="fr-CA"/>
        </w:rPr>
        <w:t> »</w:t>
      </w:r>
      <w:r w:rsidRPr="00B20E27">
        <w:rPr>
          <w:rFonts w:ascii="Arial" w:hAnsi="Arial" w:cs="Arial"/>
          <w:lang w:val="fr-CA"/>
        </w:rPr>
        <w:t>. En d'autres termes, les tomes ne sont pas toujours nécessaires.</w:t>
      </w:r>
    </w:p>
    <w:p w14:paraId="66BA7368"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sidRPr="00B20E27">
        <w:rPr>
          <w:rFonts w:ascii="Arial" w:hAnsi="Arial" w:cs="Arial"/>
          <w:lang w:val="fr-CA"/>
        </w:rPr>
        <w:t>De même, il faut garder à l'esprit que les politiques sont plus faciles à construire qu'à démolir ou à enlever</w:t>
      </w:r>
      <w:r w:rsidRPr="00B20E27">
        <w:rPr>
          <w:rFonts w:ascii="Arial" w:eastAsia="Times New Roman" w:hAnsi="Arial" w:cs="Arial"/>
          <w:lang w:val="fr-CA"/>
        </w:rPr>
        <w:t>.  </w:t>
      </w:r>
    </w:p>
    <w:p w14:paraId="19EA574B" w14:textId="77777777" w:rsidR="00B06934" w:rsidRPr="00B20E27" w:rsidRDefault="00B06934" w:rsidP="00B06934">
      <w:pPr>
        <w:pStyle w:val="Paragraphedeliste"/>
        <w:numPr>
          <w:ilvl w:val="0"/>
          <w:numId w:val="57"/>
        </w:numPr>
        <w:spacing w:after="0" w:line="276" w:lineRule="auto"/>
        <w:jc w:val="both"/>
        <w:rPr>
          <w:rFonts w:ascii="Arial" w:hAnsi="Arial" w:cs="Arial"/>
          <w:bCs/>
          <w:lang w:val="fr-CA"/>
        </w:rPr>
      </w:pPr>
      <w:r w:rsidRPr="00B20E27">
        <w:rPr>
          <w:rFonts w:ascii="Arial" w:hAnsi="Arial" w:cs="Arial"/>
          <w:lang w:val="fr-CA"/>
        </w:rPr>
        <w:t>Les politiques servent généralement de lignes directrices importantes à suivre, avec des exceptions possibles</w:t>
      </w:r>
      <w:r>
        <w:rPr>
          <w:rFonts w:ascii="Arial" w:hAnsi="Arial" w:cs="Arial"/>
          <w:lang w:val="fr-CA"/>
        </w:rPr>
        <w:t>,</w:t>
      </w:r>
      <w:r w:rsidRPr="00B20E27">
        <w:rPr>
          <w:rFonts w:ascii="Arial" w:hAnsi="Arial" w:cs="Arial"/>
          <w:lang w:val="fr-CA"/>
        </w:rPr>
        <w:t xml:space="preserve"> mais limitées.  Le principe qui sous-tend les politiques, et toute exception de bonne foi est de faire ce qui est juste et équitable et d'être cohérent avec tous les employés.</w:t>
      </w:r>
    </w:p>
    <w:p w14:paraId="4E238B0C" w14:textId="77777777" w:rsidR="00B06934" w:rsidRPr="00B20E27" w:rsidRDefault="00B06934" w:rsidP="00B06934">
      <w:pPr>
        <w:pStyle w:val="Paragraphedeliste"/>
        <w:numPr>
          <w:ilvl w:val="0"/>
          <w:numId w:val="57"/>
        </w:numPr>
        <w:spacing w:after="0"/>
        <w:jc w:val="both"/>
        <w:rPr>
          <w:rFonts w:ascii="Arial" w:hAnsi="Arial" w:cs="Arial"/>
          <w:bCs/>
          <w:lang w:val="fr-CA"/>
        </w:rPr>
      </w:pPr>
      <w:r w:rsidRPr="00B20E27">
        <w:rPr>
          <w:rFonts w:ascii="Arial" w:hAnsi="Arial" w:cs="Arial"/>
          <w:bCs/>
          <w:lang w:val="fr-CA"/>
        </w:rPr>
        <w:t xml:space="preserve">Une fois les politiques élaborées, assurez-vous que tout le monde y a accès et les comprend afin qu'elles soient correctement suivies. Envisagez un </w:t>
      </w:r>
      <w:r>
        <w:rPr>
          <w:rFonts w:ascii="Arial" w:hAnsi="Arial" w:cs="Arial"/>
          <w:bCs/>
          <w:lang w:val="fr-CA"/>
        </w:rPr>
        <w:t>« </w:t>
      </w:r>
      <w:r w:rsidRPr="00B20E27">
        <w:rPr>
          <w:rFonts w:ascii="Arial" w:hAnsi="Arial" w:cs="Arial"/>
          <w:bCs/>
          <w:lang w:val="fr-CA"/>
        </w:rPr>
        <w:t>déjeuner-causerie</w:t>
      </w:r>
      <w:r>
        <w:rPr>
          <w:rFonts w:ascii="Arial" w:hAnsi="Arial" w:cs="Arial"/>
          <w:bCs/>
          <w:lang w:val="fr-CA"/>
        </w:rPr>
        <w:t> »</w:t>
      </w:r>
      <w:r w:rsidRPr="00B20E27">
        <w:rPr>
          <w:rFonts w:ascii="Arial" w:hAnsi="Arial" w:cs="Arial"/>
          <w:bCs/>
          <w:lang w:val="fr-CA"/>
        </w:rPr>
        <w:t xml:space="preserve">, présentez-les </w:t>
      </w:r>
      <w:r>
        <w:rPr>
          <w:rFonts w:ascii="Arial" w:hAnsi="Arial" w:cs="Arial"/>
          <w:bCs/>
          <w:lang w:val="fr-CA"/>
        </w:rPr>
        <w:t>à l’occasion</w:t>
      </w:r>
      <w:r w:rsidRPr="00B20E27">
        <w:rPr>
          <w:rFonts w:ascii="Arial" w:hAnsi="Arial" w:cs="Arial"/>
          <w:bCs/>
          <w:lang w:val="fr-CA"/>
        </w:rPr>
        <w:t xml:space="preserve"> d'une réunion avec tout le personnel.</w:t>
      </w:r>
    </w:p>
    <w:p w14:paraId="449A2B0B" w14:textId="77777777" w:rsidR="00B06934" w:rsidRPr="00B20E27" w:rsidRDefault="00B06934" w:rsidP="00B06934">
      <w:pPr>
        <w:pStyle w:val="Paragraphedeliste"/>
        <w:numPr>
          <w:ilvl w:val="0"/>
          <w:numId w:val="57"/>
        </w:numPr>
        <w:spacing w:after="0"/>
        <w:jc w:val="both"/>
        <w:rPr>
          <w:rFonts w:ascii="Arial" w:hAnsi="Arial" w:cs="Arial"/>
          <w:bCs/>
          <w:lang w:val="fr-CA"/>
        </w:rPr>
      </w:pPr>
      <w:r w:rsidRPr="00B20E27">
        <w:rPr>
          <w:rFonts w:ascii="Arial" w:hAnsi="Arial" w:cs="Arial"/>
          <w:bCs/>
          <w:lang w:val="fr-CA"/>
        </w:rPr>
        <w:t>Pour certaines politiques, la formation peut être rendue obligatoire par la législation sur l'emploi, par exemple en matière de harcèlement, de sorte que ce serait aussi l'occasion d'inclure une formation pour les autres politiques clés.</w:t>
      </w:r>
    </w:p>
    <w:p w14:paraId="69721D1C" w14:textId="77777777" w:rsidR="00B06934" w:rsidRPr="00B20E27" w:rsidRDefault="00B06934" w:rsidP="00B06934">
      <w:pPr>
        <w:pStyle w:val="Paragraphedeliste"/>
        <w:numPr>
          <w:ilvl w:val="0"/>
          <w:numId w:val="57"/>
        </w:numPr>
        <w:spacing w:after="0"/>
        <w:jc w:val="both"/>
        <w:rPr>
          <w:rFonts w:ascii="Arial" w:hAnsi="Arial" w:cs="Arial"/>
          <w:bCs/>
          <w:lang w:val="fr-CA"/>
        </w:rPr>
      </w:pPr>
      <w:r w:rsidRPr="00B20E27">
        <w:rPr>
          <w:rFonts w:ascii="Arial" w:hAnsi="Arial" w:cs="Arial"/>
          <w:bCs/>
          <w:lang w:val="fr-CA"/>
        </w:rPr>
        <w:t xml:space="preserve">Réviser les politiques au moins une fois par an, et plus fréquemment </w:t>
      </w:r>
      <w:r>
        <w:rPr>
          <w:rFonts w:ascii="Arial" w:hAnsi="Arial" w:cs="Arial"/>
          <w:bCs/>
          <w:lang w:val="fr-CA"/>
        </w:rPr>
        <w:t>quand</w:t>
      </w:r>
      <w:r w:rsidRPr="00B20E27">
        <w:rPr>
          <w:rFonts w:ascii="Arial" w:hAnsi="Arial" w:cs="Arial"/>
          <w:bCs/>
          <w:lang w:val="fr-CA"/>
        </w:rPr>
        <w:t xml:space="preserve"> des changements interviennent au niveau interne/externe. </w:t>
      </w:r>
    </w:p>
    <w:p w14:paraId="59D3AC63" w14:textId="77777777" w:rsidR="00B06934" w:rsidRPr="00B20E27" w:rsidRDefault="00B06934" w:rsidP="00B06934">
      <w:pPr>
        <w:pStyle w:val="Paragraphedeliste"/>
        <w:numPr>
          <w:ilvl w:val="0"/>
          <w:numId w:val="57"/>
        </w:numPr>
        <w:spacing w:after="0"/>
        <w:jc w:val="both"/>
        <w:rPr>
          <w:rFonts w:ascii="Arial" w:hAnsi="Arial" w:cs="Arial"/>
          <w:bCs/>
          <w:lang w:val="fr-CA"/>
        </w:rPr>
      </w:pPr>
      <w:r w:rsidRPr="00B20E27">
        <w:rPr>
          <w:rFonts w:ascii="Arial" w:hAnsi="Arial" w:cs="Arial"/>
          <w:bCs/>
          <w:lang w:val="fr-CA"/>
        </w:rPr>
        <w:t xml:space="preserve">Toute modification des politiques existantes doit </w:t>
      </w:r>
      <w:r>
        <w:rPr>
          <w:rFonts w:ascii="Arial" w:hAnsi="Arial" w:cs="Arial"/>
          <w:bCs/>
          <w:lang w:val="fr-CA"/>
        </w:rPr>
        <w:t>aussi</w:t>
      </w:r>
      <w:r w:rsidRPr="00B20E27">
        <w:rPr>
          <w:rFonts w:ascii="Arial" w:hAnsi="Arial" w:cs="Arial"/>
          <w:bCs/>
          <w:lang w:val="fr-CA"/>
        </w:rPr>
        <w:t xml:space="preserve"> être explicitement communiquée aux employés. Envisagez une méthode d'accusé de réception pour vous assurer que tous les employés ont reçu la ou les politiques modifiées.</w:t>
      </w:r>
    </w:p>
    <w:p w14:paraId="28893D6A" w14:textId="77777777" w:rsidR="00B06934" w:rsidRPr="00B20E27" w:rsidRDefault="00B06934" w:rsidP="00B06934">
      <w:pPr>
        <w:rPr>
          <w:rFonts w:ascii="Arial" w:hAnsi="Arial" w:cs="Arial"/>
          <w:bCs/>
          <w:sz w:val="12"/>
          <w:szCs w:val="12"/>
          <w:lang w:val="fr-CA"/>
        </w:rPr>
      </w:pPr>
      <w:r w:rsidRPr="00B20E27">
        <w:rPr>
          <w:rFonts w:ascii="Arial" w:hAnsi="Arial" w:cs="Arial"/>
          <w:bCs/>
          <w:sz w:val="12"/>
          <w:szCs w:val="12"/>
          <w:lang w:val="fr-CA"/>
        </w:rPr>
        <w:br w:type="page"/>
      </w:r>
    </w:p>
    <w:p w14:paraId="3405D11E" w14:textId="77777777" w:rsidR="00B06934" w:rsidRPr="00B20E27" w:rsidRDefault="00B06934" w:rsidP="00B06934">
      <w:pPr>
        <w:spacing w:after="0"/>
        <w:jc w:val="center"/>
        <w:rPr>
          <w:rFonts w:ascii="Arial" w:hAnsi="Arial" w:cs="Arial"/>
          <w:bCs/>
          <w:sz w:val="12"/>
          <w:szCs w:val="12"/>
          <w:lang w:val="fr-CA"/>
        </w:rPr>
      </w:pPr>
    </w:p>
    <w:p w14:paraId="5E343BEC" w14:textId="77777777" w:rsidR="00B06934" w:rsidRPr="00B20E27" w:rsidRDefault="00B06934" w:rsidP="00B06934">
      <w:pPr>
        <w:spacing w:after="0"/>
        <w:rPr>
          <w:rFonts w:ascii="Arial" w:hAnsi="Arial" w:cs="Arial"/>
          <w:bCs/>
          <w:lang w:val="fr-CA"/>
        </w:rPr>
      </w:pPr>
      <w:r w:rsidRPr="00B20E27">
        <w:rPr>
          <w:rFonts w:ascii="Arial" w:hAnsi="Arial" w:cs="Arial"/>
          <w:bCs/>
          <w:lang w:val="fr-CA"/>
        </w:rPr>
        <w:t>Le reste de ce document représente une c</w:t>
      </w:r>
      <w:r w:rsidRPr="00A87A20">
        <w:rPr>
          <w:rFonts w:ascii="Arial" w:hAnsi="Arial" w:cs="Arial"/>
          <w:bCs/>
          <w:lang w:val="fr-CA"/>
        </w:rPr>
        <w:t xml:space="preserve">ompilation de quelques politiques habituelles pour les employés dans un </w:t>
      </w:r>
      <w:r>
        <w:rPr>
          <w:rFonts w:ascii="Arial" w:hAnsi="Arial" w:cs="Arial"/>
          <w:bCs/>
          <w:lang w:val="fr-CA"/>
        </w:rPr>
        <w:t xml:space="preserve">modèle </w:t>
      </w:r>
      <w:r w:rsidRPr="00A87A20">
        <w:rPr>
          <w:rFonts w:ascii="Arial" w:hAnsi="Arial" w:cs="Arial"/>
          <w:bCs/>
          <w:lang w:val="fr-CA"/>
        </w:rPr>
        <w:t>de format de guide</w:t>
      </w:r>
      <w:r>
        <w:rPr>
          <w:rFonts w:ascii="Arial" w:hAnsi="Arial" w:cs="Arial"/>
          <w:bCs/>
          <w:lang w:val="fr-CA"/>
        </w:rPr>
        <w:t>.</w:t>
      </w:r>
      <w:r w:rsidRPr="00B20E27">
        <w:rPr>
          <w:rFonts w:ascii="Arial" w:hAnsi="Arial" w:cs="Arial"/>
          <w:bCs/>
          <w:lang w:val="fr-CA"/>
        </w:rPr>
        <w:t xml:space="preserve">  </w:t>
      </w:r>
    </w:p>
    <w:p w14:paraId="14EBA647" w14:textId="77777777" w:rsidR="00B06934" w:rsidRPr="00B20E27" w:rsidRDefault="00B06934" w:rsidP="00B06934">
      <w:pPr>
        <w:spacing w:after="0"/>
        <w:rPr>
          <w:rFonts w:ascii="Arial" w:hAnsi="Arial" w:cs="Arial"/>
          <w:bCs/>
          <w:lang w:val="fr-CA"/>
        </w:rPr>
      </w:pPr>
    </w:p>
    <w:p w14:paraId="2F56A798" w14:textId="77777777" w:rsidR="00B06934" w:rsidRPr="00B20E27" w:rsidRDefault="00B06934" w:rsidP="00B06934">
      <w:pPr>
        <w:pBdr>
          <w:top w:val="single" w:sz="18" w:space="1" w:color="FF0000"/>
          <w:left w:val="single" w:sz="18" w:space="4" w:color="FF0000"/>
          <w:bottom w:val="single" w:sz="18" w:space="1" w:color="FF0000"/>
          <w:right w:val="single" w:sz="18" w:space="4" w:color="FF0000"/>
        </w:pBdr>
        <w:spacing w:after="0" w:line="276" w:lineRule="auto"/>
        <w:ind w:right="299"/>
        <w:jc w:val="both"/>
        <w:rPr>
          <w:rFonts w:ascii="Arial" w:hAnsi="Arial" w:cs="Arial"/>
          <w:lang w:val="fr-CA"/>
        </w:rPr>
      </w:pPr>
      <w:r w:rsidRPr="00B20E27">
        <w:rPr>
          <w:rFonts w:ascii="Arial" w:hAnsi="Arial" w:cs="Arial"/>
          <w:b/>
          <w:color w:val="FF0000"/>
          <w:lang w:val="fr-CA"/>
        </w:rPr>
        <w:t>Veuillez lire attentivement les notes suivantes</w:t>
      </w:r>
    </w:p>
    <w:p w14:paraId="2A6835BB" w14:textId="77777777" w:rsidR="00B06934" w:rsidRPr="00A87A20" w:rsidRDefault="00B06934" w:rsidP="00B06934">
      <w:pPr>
        <w:pStyle w:val="Paragraphedeliste"/>
        <w:numPr>
          <w:ilvl w:val="0"/>
          <w:numId w:val="62"/>
        </w:numPr>
        <w:pBdr>
          <w:top w:val="single" w:sz="18" w:space="1" w:color="FF0000"/>
          <w:left w:val="single" w:sz="18" w:space="4" w:color="FF0000"/>
          <w:bottom w:val="single" w:sz="18" w:space="1" w:color="FF0000"/>
          <w:right w:val="single" w:sz="18" w:space="4" w:color="FF0000"/>
        </w:pBdr>
        <w:spacing w:after="0" w:line="276" w:lineRule="auto"/>
        <w:ind w:right="299"/>
        <w:jc w:val="both"/>
        <w:rPr>
          <w:rFonts w:ascii="Arial" w:hAnsi="Arial" w:cs="Arial"/>
          <w:lang w:val="fr-CA"/>
        </w:rPr>
      </w:pPr>
      <w:r w:rsidRPr="00B20E27">
        <w:rPr>
          <w:rFonts w:ascii="Arial" w:hAnsi="Arial" w:cs="Arial"/>
          <w:lang w:val="fr-CA"/>
        </w:rPr>
        <w:t xml:space="preserve">Les exemples de politiques contenus dans le présent document sont uniquement destinés à servir de point de départ pour les </w:t>
      </w:r>
      <w:r>
        <w:rPr>
          <w:rFonts w:ascii="Arial" w:hAnsi="Arial" w:cs="Arial"/>
          <w:lang w:val="fr-CA"/>
        </w:rPr>
        <w:t>organismes nationaux de</w:t>
      </w:r>
      <w:r w:rsidRPr="00B20E27">
        <w:rPr>
          <w:rFonts w:ascii="Arial" w:hAnsi="Arial" w:cs="Arial"/>
          <w:lang w:val="fr-CA"/>
        </w:rPr>
        <w:t xml:space="preserve"> sport (ONS) opérant au Canada, et plus particulièrement en Ontario.  Bien que plusieurs de </w:t>
      </w:r>
      <w:r w:rsidRPr="00A87A20">
        <w:rPr>
          <w:rFonts w:ascii="Arial" w:hAnsi="Arial" w:cs="Arial"/>
          <w:lang w:val="fr-CA"/>
        </w:rPr>
        <w:t xml:space="preserve">ces politiques soient applicables dans tout le Canada, certaines doivent être conformes à la législation de chaque province/territoire en matière d'emploi. Certaines de ces politiques spécifiques seront prochainement rédigées dans un autre document et disponibles sur le Carrefour des ressources des ONS.  </w:t>
      </w:r>
    </w:p>
    <w:p w14:paraId="7AE213A8" w14:textId="77777777" w:rsidR="00B06934" w:rsidRPr="00B20E27" w:rsidRDefault="00B06934" w:rsidP="00B06934">
      <w:pPr>
        <w:pStyle w:val="Paragraphedeliste"/>
        <w:numPr>
          <w:ilvl w:val="0"/>
          <w:numId w:val="62"/>
        </w:numPr>
        <w:pBdr>
          <w:top w:val="single" w:sz="18" w:space="1" w:color="FF0000"/>
          <w:left w:val="single" w:sz="18" w:space="4" w:color="FF0000"/>
          <w:bottom w:val="single" w:sz="18" w:space="1" w:color="FF0000"/>
          <w:right w:val="single" w:sz="18" w:space="4" w:color="FF0000"/>
        </w:pBdr>
        <w:spacing w:after="0" w:line="276" w:lineRule="auto"/>
        <w:ind w:right="299"/>
        <w:jc w:val="both"/>
        <w:rPr>
          <w:rFonts w:ascii="Arial" w:hAnsi="Arial" w:cs="Arial"/>
          <w:lang w:val="fr-CA"/>
        </w:rPr>
      </w:pPr>
      <w:r w:rsidRPr="00A87A20">
        <w:rPr>
          <w:rFonts w:ascii="Arial" w:hAnsi="Arial" w:cs="Arial"/>
          <w:lang w:val="fr-CA"/>
        </w:rPr>
        <w:t xml:space="preserve">Bien que certaines hypothèses aient été formulées </w:t>
      </w:r>
      <w:r>
        <w:rPr>
          <w:rFonts w:ascii="Arial" w:hAnsi="Arial" w:cs="Arial"/>
          <w:lang w:val="fr-CA"/>
        </w:rPr>
        <w:t>dans</w:t>
      </w:r>
      <w:r w:rsidRPr="00A87A20">
        <w:rPr>
          <w:rFonts w:ascii="Arial" w:hAnsi="Arial" w:cs="Arial"/>
          <w:lang w:val="fr-CA"/>
        </w:rPr>
        <w:t xml:space="preserve"> la rédaction de ces politiques, il appartient aux utilisateurs d'adapter, de modifier et de personnaliser les politiques pour qu'elles répondent aux besoins et à la culture spécifique de</w:t>
      </w:r>
      <w:r w:rsidRPr="00B20E27">
        <w:rPr>
          <w:rFonts w:ascii="Arial" w:hAnsi="Arial" w:cs="Arial"/>
          <w:lang w:val="fr-CA"/>
        </w:rPr>
        <w:t xml:space="preserve"> leur organisation, tout en veillant au respect des normes et de la législation provinciales ou territoriales en matière d'emploi/travail. </w:t>
      </w:r>
    </w:p>
    <w:p w14:paraId="4E19143C" w14:textId="77777777" w:rsidR="00B06934" w:rsidRPr="00B20E27" w:rsidRDefault="00B06934" w:rsidP="00B06934">
      <w:pPr>
        <w:pStyle w:val="Paragraphedeliste"/>
        <w:numPr>
          <w:ilvl w:val="0"/>
          <w:numId w:val="62"/>
        </w:numPr>
        <w:pBdr>
          <w:top w:val="single" w:sz="18" w:space="1" w:color="FF0000"/>
          <w:left w:val="single" w:sz="18" w:space="4" w:color="FF0000"/>
          <w:bottom w:val="single" w:sz="18" w:space="1" w:color="FF0000"/>
          <w:right w:val="single" w:sz="18" w:space="4" w:color="FF0000"/>
        </w:pBdr>
        <w:spacing w:after="0" w:line="276" w:lineRule="auto"/>
        <w:ind w:right="299"/>
        <w:jc w:val="both"/>
        <w:rPr>
          <w:rFonts w:ascii="Arial" w:hAnsi="Arial" w:cs="Arial"/>
          <w:lang w:val="fr-CA"/>
        </w:rPr>
      </w:pPr>
      <w:r w:rsidRPr="00B20E27">
        <w:rPr>
          <w:rFonts w:ascii="Arial" w:hAnsi="Arial" w:cs="Arial"/>
          <w:lang w:val="fr-CA"/>
        </w:rPr>
        <w:t xml:space="preserve">Il est important que l'ONS, en tant qu'employeur, comprenne et respecte les exigences législatives </w:t>
      </w:r>
      <w:r>
        <w:rPr>
          <w:rFonts w:ascii="Arial" w:hAnsi="Arial" w:cs="Arial"/>
          <w:lang w:val="fr-CA"/>
        </w:rPr>
        <w:t>appropriées</w:t>
      </w:r>
      <w:r w:rsidRPr="00B20E27">
        <w:rPr>
          <w:rFonts w:ascii="Arial" w:hAnsi="Arial" w:cs="Arial"/>
          <w:lang w:val="fr-CA"/>
        </w:rPr>
        <w:t xml:space="preserve"> et veille à ce que celles-ci soient reflétées dans ses politiques relatives aux employés.  Le Comité olympique canadien (COC) ou l'auteur du présent modèle n'assument aucune responsabilité juridique ou autre pour les erreurs, omissions ou déclarations contenues dans le présent document. Le COC et l'auteur n'acceptent aucune responsabilité pour toute perte, tout dommage ou tout inconvénient causé par la confiance accordée à ces informations.  En cas de doute, nous vous encourageons vivement à vous adresser à un professionnel des ressources humaines et/ou à un avocat spécialisé en droit du travail.  </w:t>
      </w:r>
    </w:p>
    <w:p w14:paraId="332A138B" w14:textId="77777777" w:rsidR="00B06934" w:rsidRPr="00B20E27" w:rsidRDefault="00B06934" w:rsidP="00B06934">
      <w:pPr>
        <w:spacing w:after="0" w:line="240" w:lineRule="auto"/>
        <w:rPr>
          <w:rFonts w:ascii="Arial" w:eastAsia="Times New Roman" w:hAnsi="Arial" w:cs="Arial"/>
          <w:sz w:val="20"/>
          <w:szCs w:val="20"/>
          <w:lang w:val="fr-CA"/>
        </w:rPr>
      </w:pPr>
    </w:p>
    <w:p w14:paraId="703C9BDA" w14:textId="77777777" w:rsidR="00B06934" w:rsidRPr="00B20E27" w:rsidRDefault="00B06934" w:rsidP="00B06934">
      <w:pPr>
        <w:spacing w:after="0" w:line="240" w:lineRule="auto"/>
        <w:rPr>
          <w:rFonts w:ascii="Arial" w:eastAsia="Times New Roman" w:hAnsi="Arial" w:cs="Arial"/>
          <w:lang w:val="fr-CA"/>
        </w:rPr>
      </w:pPr>
      <w:r w:rsidRPr="00B20E27">
        <w:rPr>
          <w:rFonts w:ascii="Arial" w:eastAsia="Times New Roman" w:hAnsi="Arial" w:cs="Arial"/>
          <w:lang w:val="fr-CA"/>
        </w:rPr>
        <w:t>Quelques notes sur la logistique et le style du modèle de politique des employés suivant:</w:t>
      </w:r>
    </w:p>
    <w:p w14:paraId="6033EAA9" w14:textId="77777777" w:rsidR="00B06934" w:rsidRPr="00B20E27" w:rsidRDefault="00B06934" w:rsidP="00B06934">
      <w:pPr>
        <w:spacing w:after="0"/>
        <w:rPr>
          <w:rFonts w:ascii="Arial" w:hAnsi="Arial" w:cs="Arial"/>
          <w:sz w:val="14"/>
          <w:szCs w:val="14"/>
          <w:lang w:val="fr-CA"/>
        </w:rPr>
      </w:pPr>
    </w:p>
    <w:p w14:paraId="42BE47F6" w14:textId="77777777" w:rsidR="00B06934" w:rsidRPr="00B20E27" w:rsidRDefault="00B06934" w:rsidP="00B06934">
      <w:pPr>
        <w:pStyle w:val="Paragraphedeliste"/>
        <w:numPr>
          <w:ilvl w:val="0"/>
          <w:numId w:val="59"/>
        </w:numPr>
        <w:spacing w:after="0" w:line="276" w:lineRule="auto"/>
        <w:contextualSpacing w:val="0"/>
        <w:rPr>
          <w:rFonts w:ascii="Arial" w:eastAsia="Times New Roman" w:hAnsi="Arial" w:cs="Arial"/>
          <w:lang w:val="fr-CA"/>
        </w:rPr>
      </w:pPr>
      <w:r w:rsidRPr="00B20E27">
        <w:rPr>
          <w:rFonts w:ascii="Arial" w:eastAsia="Times New Roman" w:hAnsi="Arial" w:cs="Arial"/>
          <w:lang w:val="fr-CA"/>
        </w:rPr>
        <w:t>Les préférences de formatage peuvent être celles que vous souhaitez.  Dans ce modèle de style, vous trouverez</w:t>
      </w:r>
      <w:r>
        <w:rPr>
          <w:rFonts w:ascii="Arial" w:eastAsia="Times New Roman" w:hAnsi="Arial" w:cs="Arial"/>
          <w:lang w:val="fr-CA"/>
        </w:rPr>
        <w:t xml:space="preserve"> </w:t>
      </w:r>
      <w:r w:rsidRPr="00B20E27">
        <w:rPr>
          <w:rFonts w:ascii="Arial" w:eastAsia="Times New Roman" w:hAnsi="Arial" w:cs="Arial"/>
          <w:lang w:val="fr-CA"/>
        </w:rPr>
        <w:t>:</w:t>
      </w:r>
    </w:p>
    <w:p w14:paraId="18DB77CB" w14:textId="77777777" w:rsidR="00B06934" w:rsidRPr="00B20E27" w:rsidRDefault="00B06934" w:rsidP="00B06934">
      <w:pPr>
        <w:pStyle w:val="Paragraphedeliste"/>
        <w:numPr>
          <w:ilvl w:val="1"/>
          <w:numId w:val="59"/>
        </w:numPr>
        <w:spacing w:after="0" w:line="276" w:lineRule="auto"/>
        <w:contextualSpacing w:val="0"/>
        <w:rPr>
          <w:rFonts w:ascii="Arial" w:eastAsia="Times New Roman" w:hAnsi="Arial" w:cs="Arial"/>
          <w:lang w:val="fr-CA"/>
        </w:rPr>
      </w:pPr>
      <w:r>
        <w:rPr>
          <w:rFonts w:ascii="Arial" w:eastAsia="Times New Roman" w:hAnsi="Arial" w:cs="Arial"/>
          <w:lang w:val="fr-CA"/>
        </w:rPr>
        <w:t xml:space="preserve">Un espace interligne de </w:t>
      </w:r>
      <w:r w:rsidRPr="00B20E27">
        <w:rPr>
          <w:rFonts w:ascii="Arial" w:eastAsia="Times New Roman" w:hAnsi="Arial" w:cs="Arial"/>
          <w:lang w:val="fr-CA"/>
        </w:rPr>
        <w:t>1</w:t>
      </w:r>
      <w:r>
        <w:rPr>
          <w:rFonts w:ascii="Arial" w:eastAsia="Times New Roman" w:hAnsi="Arial" w:cs="Arial"/>
          <w:lang w:val="fr-CA"/>
        </w:rPr>
        <w:t>,</w:t>
      </w:r>
      <w:r w:rsidRPr="00B20E27">
        <w:rPr>
          <w:rFonts w:ascii="Arial" w:eastAsia="Times New Roman" w:hAnsi="Arial" w:cs="Arial"/>
          <w:lang w:val="fr-CA"/>
        </w:rPr>
        <w:t xml:space="preserve">5 </w:t>
      </w:r>
      <w:r>
        <w:rPr>
          <w:rFonts w:ascii="Arial" w:eastAsia="Times New Roman" w:hAnsi="Arial" w:cs="Arial"/>
          <w:lang w:val="fr-CA"/>
        </w:rPr>
        <w:t>avec une police de caractère Arial de taille</w:t>
      </w:r>
      <w:r w:rsidRPr="00B20E27">
        <w:rPr>
          <w:rFonts w:ascii="Arial" w:eastAsia="Times New Roman" w:hAnsi="Arial" w:cs="Arial"/>
          <w:lang w:val="fr-CA"/>
        </w:rPr>
        <w:t xml:space="preserve"> 11 pour une lecture plus facile</w:t>
      </w:r>
    </w:p>
    <w:p w14:paraId="368F6EE7" w14:textId="77777777" w:rsidR="00B06934" w:rsidRPr="00B20E27" w:rsidRDefault="00B06934" w:rsidP="00B06934">
      <w:pPr>
        <w:pStyle w:val="Paragraphedeliste"/>
        <w:numPr>
          <w:ilvl w:val="1"/>
          <w:numId w:val="59"/>
        </w:numPr>
        <w:spacing w:after="0" w:line="276" w:lineRule="auto"/>
        <w:contextualSpacing w:val="0"/>
        <w:rPr>
          <w:rFonts w:ascii="Arial" w:eastAsia="Times New Roman" w:hAnsi="Arial" w:cs="Arial"/>
          <w:lang w:val="fr-CA"/>
        </w:rPr>
      </w:pPr>
      <w:r>
        <w:rPr>
          <w:rFonts w:ascii="Arial" w:eastAsia="Times New Roman" w:hAnsi="Arial" w:cs="Arial"/>
          <w:lang w:val="fr-CA"/>
        </w:rPr>
        <w:t>Il n’est pas nécessaire d’inclure de</w:t>
      </w:r>
      <w:r w:rsidRPr="00B20E27">
        <w:rPr>
          <w:rFonts w:ascii="Arial" w:eastAsia="Times New Roman" w:hAnsi="Arial" w:cs="Arial"/>
          <w:lang w:val="fr-CA"/>
        </w:rPr>
        <w:t xml:space="preserve"> numéro</w:t>
      </w:r>
      <w:r>
        <w:rPr>
          <w:rFonts w:ascii="Arial" w:eastAsia="Times New Roman" w:hAnsi="Arial" w:cs="Arial"/>
          <w:lang w:val="fr-CA"/>
        </w:rPr>
        <w:t>s</w:t>
      </w:r>
      <w:r w:rsidRPr="00B20E27">
        <w:rPr>
          <w:rFonts w:ascii="Arial" w:eastAsia="Times New Roman" w:hAnsi="Arial" w:cs="Arial"/>
          <w:lang w:val="fr-CA"/>
        </w:rPr>
        <w:t xml:space="preserve"> de page</w:t>
      </w:r>
      <w:r>
        <w:rPr>
          <w:rFonts w:ascii="Arial" w:eastAsia="Times New Roman" w:hAnsi="Arial" w:cs="Arial"/>
          <w:lang w:val="fr-CA"/>
        </w:rPr>
        <w:t>, puisque</w:t>
      </w:r>
      <w:r w:rsidRPr="00B20E27">
        <w:rPr>
          <w:rFonts w:ascii="Arial" w:eastAsia="Times New Roman" w:hAnsi="Arial" w:cs="Arial"/>
          <w:lang w:val="fr-CA"/>
        </w:rPr>
        <w:t xml:space="preserve"> le guide est classé par numéro de politique, ce qui rend les modifications individuelles plus faciles à gérer dans les éditions futures (il n'est donc pas nécessaire de refaire ou de réimprimer un guide entier </w:t>
      </w:r>
      <w:r>
        <w:rPr>
          <w:rFonts w:ascii="Arial" w:eastAsia="Times New Roman" w:hAnsi="Arial" w:cs="Arial"/>
          <w:lang w:val="fr-CA"/>
        </w:rPr>
        <w:t>quand</w:t>
      </w:r>
      <w:r w:rsidRPr="00B20E27">
        <w:rPr>
          <w:rFonts w:ascii="Arial" w:eastAsia="Times New Roman" w:hAnsi="Arial" w:cs="Arial"/>
          <w:lang w:val="fr-CA"/>
        </w:rPr>
        <w:t xml:space="preserve"> des modifications sont apportées à des politiques spécifiques).</w:t>
      </w:r>
    </w:p>
    <w:p w14:paraId="379E6AB0" w14:textId="77777777" w:rsidR="00B06934" w:rsidRPr="00B20E27" w:rsidRDefault="00B06934" w:rsidP="00B06934">
      <w:pPr>
        <w:pStyle w:val="Paragraphedeliste"/>
        <w:numPr>
          <w:ilvl w:val="0"/>
          <w:numId w:val="59"/>
        </w:numPr>
        <w:spacing w:after="0" w:line="276" w:lineRule="auto"/>
        <w:contextualSpacing w:val="0"/>
        <w:rPr>
          <w:rFonts w:ascii="Arial" w:eastAsia="Times New Roman" w:hAnsi="Arial" w:cs="Arial"/>
          <w:lang w:val="fr-CA"/>
        </w:rPr>
      </w:pPr>
      <w:r w:rsidRPr="00B20E27">
        <w:rPr>
          <w:rFonts w:ascii="Arial" w:eastAsia="Times New Roman" w:hAnsi="Arial" w:cs="Arial"/>
          <w:lang w:val="fr-CA"/>
        </w:rPr>
        <w:t>Il est important d'inscrire une date d'entrée en vigueur sur chaque politique, ainsi que les dates des révisions éventuelles.</w:t>
      </w:r>
    </w:p>
    <w:p w14:paraId="536FA273" w14:textId="77777777" w:rsidR="00B06934" w:rsidRPr="00B20E27" w:rsidRDefault="00B06934" w:rsidP="00B06934">
      <w:pPr>
        <w:pStyle w:val="Paragraphedeliste"/>
        <w:numPr>
          <w:ilvl w:val="1"/>
          <w:numId w:val="59"/>
        </w:numPr>
        <w:spacing w:after="0" w:line="276" w:lineRule="auto"/>
        <w:rPr>
          <w:rStyle w:val="apple-style-span"/>
          <w:rFonts w:ascii="Arial" w:eastAsia="Times New Roman" w:hAnsi="Arial" w:cs="Arial"/>
          <w:lang w:val="fr-CA"/>
        </w:rPr>
      </w:pPr>
      <w:r w:rsidRPr="00B20E27">
        <w:rPr>
          <w:rStyle w:val="apple-style-span"/>
          <w:rFonts w:ascii="Arial" w:eastAsia="Times New Roman" w:hAnsi="Arial" w:cs="Arial"/>
          <w:lang w:val="fr-CA"/>
        </w:rPr>
        <w:t>Le modèle indique la date d'entrée en vigueur sur la page de couverture ainsi que sur chaque pied de page.  Vous devez modifier le nom et la date du pied de page.</w:t>
      </w:r>
    </w:p>
    <w:p w14:paraId="7CB7FEAC" w14:textId="77777777" w:rsidR="00B06934" w:rsidRPr="00B20E27" w:rsidRDefault="00B06934" w:rsidP="00B06934">
      <w:pPr>
        <w:pStyle w:val="Paragraphedeliste"/>
        <w:numPr>
          <w:ilvl w:val="0"/>
          <w:numId w:val="59"/>
        </w:numPr>
        <w:spacing w:after="0" w:line="276" w:lineRule="auto"/>
        <w:contextualSpacing w:val="0"/>
        <w:rPr>
          <w:rFonts w:ascii="Arial" w:eastAsia="Times New Roman" w:hAnsi="Arial" w:cs="Arial"/>
          <w:lang w:val="fr-CA"/>
        </w:rPr>
      </w:pPr>
      <w:r w:rsidRPr="00B20E27">
        <w:rPr>
          <w:rFonts w:ascii="Arial" w:eastAsia="Times New Roman" w:hAnsi="Arial" w:cs="Arial"/>
          <w:lang w:val="fr-CA"/>
        </w:rPr>
        <w:t>Chaque politique comporte une zone de texte avec quelques commentaires.  Veuillez supprimer la zone de texte si vous avez l'intention d'adopter/adapter la politique.</w:t>
      </w:r>
    </w:p>
    <w:p w14:paraId="39B21814" w14:textId="77777777" w:rsidR="00B06934" w:rsidRPr="00B20E27" w:rsidRDefault="00B06934" w:rsidP="00B06934">
      <w:pPr>
        <w:pStyle w:val="Paragraphedeliste"/>
        <w:numPr>
          <w:ilvl w:val="0"/>
          <w:numId w:val="59"/>
        </w:numPr>
        <w:spacing w:after="200" w:line="276" w:lineRule="auto"/>
        <w:rPr>
          <w:rFonts w:ascii="Arial" w:hAnsi="Arial" w:cs="Arial"/>
          <w:lang w:val="fr-CA"/>
        </w:rPr>
      </w:pPr>
      <w:r w:rsidRPr="00B20E27">
        <w:rPr>
          <w:rFonts w:ascii="Arial" w:hAnsi="Arial" w:cs="Arial"/>
          <w:lang w:val="fr-CA"/>
        </w:rPr>
        <w:t xml:space="preserve">Dans la plupart des politiques, il y a des zones qui sont surlignées en </w:t>
      </w:r>
      <w:r w:rsidRPr="00B20E27">
        <w:rPr>
          <w:rFonts w:ascii="Arial" w:hAnsi="Arial" w:cs="Arial"/>
          <w:highlight w:val="yellow"/>
          <w:lang w:val="fr-CA"/>
        </w:rPr>
        <w:t>jaune</w:t>
      </w:r>
      <w:r w:rsidRPr="00B20E27">
        <w:rPr>
          <w:rFonts w:ascii="Arial" w:hAnsi="Arial" w:cs="Arial"/>
          <w:lang w:val="fr-CA"/>
        </w:rPr>
        <w:t xml:space="preserve"> ou en </w:t>
      </w:r>
      <w:r w:rsidRPr="00B20E27">
        <w:rPr>
          <w:rFonts w:ascii="Arial" w:hAnsi="Arial" w:cs="Arial"/>
          <w:highlight w:val="cyan"/>
          <w:lang w:val="fr-CA"/>
        </w:rPr>
        <w:t>bleu</w:t>
      </w:r>
      <w:r w:rsidRPr="00B20E27">
        <w:rPr>
          <w:rFonts w:ascii="Arial" w:hAnsi="Arial" w:cs="Arial"/>
          <w:lang w:val="fr-CA"/>
        </w:rPr>
        <w:t xml:space="preserve"> pour que vous puissiez les compléter si vous souhaitez utiliser cette politique.  Encore une fois, veuillez remplir les champs appropriés pour votre ONS.</w:t>
      </w:r>
    </w:p>
    <w:p w14:paraId="00527A08" w14:textId="77777777" w:rsidR="00B06934" w:rsidRPr="00B20E27" w:rsidRDefault="00B06934" w:rsidP="00B06934">
      <w:pPr>
        <w:spacing w:after="0" w:line="240" w:lineRule="auto"/>
        <w:rPr>
          <w:rFonts w:ascii="Arial" w:hAnsi="Arial" w:cs="Arial"/>
          <w:sz w:val="16"/>
          <w:szCs w:val="16"/>
          <w:lang w:val="fr-CA"/>
        </w:rPr>
      </w:pPr>
    </w:p>
    <w:p w14:paraId="7720324F" w14:textId="77777777" w:rsidR="00B06934" w:rsidRPr="00B20E27" w:rsidRDefault="00B06934" w:rsidP="00B06934">
      <w:pPr>
        <w:spacing w:after="0" w:line="240" w:lineRule="auto"/>
        <w:rPr>
          <w:rFonts w:ascii="Arial" w:hAnsi="Arial" w:cs="Arial"/>
          <w:lang w:val="fr-CA"/>
        </w:rPr>
      </w:pPr>
      <w:r w:rsidRPr="00B20E27">
        <w:rPr>
          <w:rFonts w:ascii="Arial" w:hAnsi="Arial" w:cs="Arial"/>
          <w:lang w:val="fr-CA"/>
        </w:rPr>
        <w:t>Si vous avez besoin d'informations supplémentaires, de précisions ou d'assistance, veuillez envoyer un courriel ou téléphoner à Irene Lis</w:t>
      </w:r>
      <w:r>
        <w:rPr>
          <w:rFonts w:ascii="Arial" w:hAnsi="Arial" w:cs="Arial"/>
          <w:lang w:val="fr-CA"/>
        </w:rPr>
        <w:t xml:space="preserve"> </w:t>
      </w:r>
      <w:r w:rsidRPr="00B20E27">
        <w:rPr>
          <w:rFonts w:ascii="Arial" w:hAnsi="Arial" w:cs="Arial"/>
          <w:lang w:val="fr-CA"/>
        </w:rPr>
        <w:t>:</w:t>
      </w:r>
    </w:p>
    <w:p w14:paraId="293703C1" w14:textId="77777777" w:rsidR="00B06934" w:rsidRPr="00B20E27" w:rsidRDefault="00B06934" w:rsidP="00B06934">
      <w:pPr>
        <w:pStyle w:val="Paragraphedeliste"/>
        <w:numPr>
          <w:ilvl w:val="1"/>
          <w:numId w:val="60"/>
        </w:numPr>
        <w:spacing w:after="0" w:line="240" w:lineRule="auto"/>
        <w:rPr>
          <w:rFonts w:ascii="Arial" w:hAnsi="Arial" w:cs="Arial"/>
          <w:lang w:val="fr-CA"/>
        </w:rPr>
      </w:pPr>
      <w:r w:rsidRPr="00B20E27">
        <w:rPr>
          <w:rFonts w:ascii="Arial" w:hAnsi="Arial" w:cs="Arial"/>
          <w:lang w:val="fr-CA"/>
        </w:rPr>
        <w:t>289-438-4505 (bureau)</w:t>
      </w:r>
    </w:p>
    <w:p w14:paraId="3E97B923" w14:textId="77777777" w:rsidR="00B06934" w:rsidRPr="00B20E27" w:rsidRDefault="00B06934" w:rsidP="00B06934">
      <w:pPr>
        <w:pStyle w:val="Paragraphedeliste"/>
        <w:numPr>
          <w:ilvl w:val="1"/>
          <w:numId w:val="60"/>
        </w:numPr>
        <w:spacing w:after="0" w:line="240" w:lineRule="auto"/>
        <w:rPr>
          <w:rFonts w:ascii="Arial" w:hAnsi="Arial" w:cs="Arial"/>
          <w:lang w:val="fr-CA"/>
        </w:rPr>
      </w:pPr>
      <w:r w:rsidRPr="00B20E27">
        <w:rPr>
          <w:rFonts w:ascii="Arial" w:hAnsi="Arial" w:cs="Arial"/>
          <w:lang w:val="fr-CA"/>
        </w:rPr>
        <w:t>613-715-2739 (cell</w:t>
      </w:r>
      <w:r>
        <w:rPr>
          <w:rFonts w:ascii="Arial" w:hAnsi="Arial" w:cs="Arial"/>
          <w:lang w:val="fr-CA"/>
        </w:rPr>
        <w:t>.</w:t>
      </w:r>
      <w:r w:rsidRPr="00B20E27">
        <w:rPr>
          <w:rFonts w:ascii="Arial" w:hAnsi="Arial" w:cs="Arial"/>
          <w:lang w:val="fr-CA"/>
        </w:rPr>
        <w:t>)</w:t>
      </w:r>
    </w:p>
    <w:p w14:paraId="5DA64C21" w14:textId="77777777" w:rsidR="00B06934" w:rsidRPr="00B20E27" w:rsidRDefault="00B06934" w:rsidP="00B06934">
      <w:pPr>
        <w:pStyle w:val="Paragraphedeliste"/>
        <w:numPr>
          <w:ilvl w:val="1"/>
          <w:numId w:val="60"/>
        </w:numPr>
        <w:spacing w:after="0" w:line="240" w:lineRule="auto"/>
        <w:rPr>
          <w:rFonts w:ascii="Arial" w:hAnsi="Arial" w:cs="Arial"/>
          <w:lang w:val="fr-CA"/>
        </w:rPr>
      </w:pPr>
      <w:r w:rsidRPr="00B20E27">
        <w:rPr>
          <w:rFonts w:ascii="Arial" w:hAnsi="Arial" w:cs="Arial"/>
          <w:lang w:val="fr-CA"/>
        </w:rPr>
        <w:t xml:space="preserve">irene@alignedpeople.com </w:t>
      </w:r>
    </w:p>
    <w:p w14:paraId="4FC374B7" w14:textId="77777777" w:rsidR="00B06934" w:rsidRPr="00B20E27" w:rsidRDefault="00B06934" w:rsidP="00B06934">
      <w:pPr>
        <w:spacing w:after="0" w:line="240" w:lineRule="auto"/>
        <w:rPr>
          <w:rFonts w:ascii="Arial" w:hAnsi="Arial" w:cs="Arial"/>
          <w:sz w:val="16"/>
          <w:szCs w:val="16"/>
          <w:lang w:val="fr-CA"/>
        </w:rPr>
      </w:pPr>
    </w:p>
    <w:p w14:paraId="18616B72" w14:textId="77777777" w:rsidR="00B06934" w:rsidRPr="00B20E27" w:rsidRDefault="00B06934" w:rsidP="00B06934">
      <w:pPr>
        <w:spacing w:after="0" w:line="276" w:lineRule="auto"/>
        <w:rPr>
          <w:rFonts w:ascii="Arial" w:hAnsi="Arial" w:cs="Arial"/>
          <w:lang w:val="fr-CA"/>
        </w:rPr>
      </w:pPr>
      <w:r w:rsidRPr="00B20E27">
        <w:rPr>
          <w:rFonts w:ascii="Arial" w:hAnsi="Arial" w:cs="Arial"/>
          <w:lang w:val="fr-CA"/>
        </w:rPr>
        <w:t xml:space="preserve">Il y a beaucoup de choses à prendre en considération </w:t>
      </w:r>
      <w:r>
        <w:rPr>
          <w:rFonts w:ascii="Arial" w:hAnsi="Arial" w:cs="Arial"/>
          <w:lang w:val="fr-CA"/>
        </w:rPr>
        <w:t>quand</w:t>
      </w:r>
      <w:r w:rsidRPr="00B20E27">
        <w:rPr>
          <w:rFonts w:ascii="Arial" w:hAnsi="Arial" w:cs="Arial"/>
          <w:lang w:val="fr-CA"/>
        </w:rPr>
        <w:t xml:space="preserve"> vous examinez chaque politique. Veuillez lire chacune des politiques, mot pour mot, afin de vous assurer qu'elles sont </w:t>
      </w:r>
      <w:r>
        <w:rPr>
          <w:rFonts w:ascii="Arial" w:hAnsi="Arial" w:cs="Arial"/>
          <w:lang w:val="fr-CA"/>
        </w:rPr>
        <w:t>« </w:t>
      </w:r>
      <w:r w:rsidRPr="00B20E27">
        <w:rPr>
          <w:rFonts w:ascii="Arial" w:hAnsi="Arial" w:cs="Arial"/>
          <w:lang w:val="fr-CA"/>
        </w:rPr>
        <w:t>adaptées</w:t>
      </w:r>
      <w:r>
        <w:rPr>
          <w:rFonts w:ascii="Arial" w:hAnsi="Arial" w:cs="Arial"/>
          <w:lang w:val="fr-CA"/>
        </w:rPr>
        <w:t> »</w:t>
      </w:r>
      <w:r w:rsidRPr="00B20E27">
        <w:rPr>
          <w:rFonts w:ascii="Arial" w:hAnsi="Arial" w:cs="Arial"/>
          <w:lang w:val="fr-CA"/>
        </w:rPr>
        <w:t xml:space="preserve"> à votre organisme et conformes à la législation en vigueur. </w:t>
      </w:r>
    </w:p>
    <w:p w14:paraId="6C63BB8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91DC59E" w14:textId="77777777" w:rsidR="00B06934" w:rsidRPr="00B20E27" w:rsidRDefault="00B06934" w:rsidP="00B06934">
      <w:pPr>
        <w:rPr>
          <w:rFonts w:ascii="Arial" w:hAnsi="Arial" w:cs="Arial"/>
          <w:lang w:val="fr-CA"/>
        </w:rPr>
      </w:pPr>
    </w:p>
    <w:p w14:paraId="1633123F"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56"/>
          <w:szCs w:val="56"/>
          <w:highlight w:val="yellow"/>
          <w:lang w:val="fr-CA"/>
        </w:rPr>
      </w:pPr>
    </w:p>
    <w:p w14:paraId="404FB82E"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44"/>
          <w:szCs w:val="44"/>
          <w:highlight w:val="yellow"/>
          <w:lang w:val="fr-CA"/>
        </w:rPr>
      </w:pPr>
      <w:r w:rsidRPr="00B20E27">
        <w:rPr>
          <w:rFonts w:ascii="Arial" w:hAnsi="Arial" w:cs="Arial"/>
          <w:noProof/>
          <w:sz w:val="48"/>
          <w:szCs w:val="48"/>
          <w:highlight w:val="yellow"/>
          <w:lang w:val="fr-CA"/>
        </w:rPr>
        <w:t>LOGO ONS</w:t>
      </w:r>
    </w:p>
    <w:p w14:paraId="4D598684"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sz w:val="56"/>
          <w:szCs w:val="56"/>
          <w:highlight w:val="yellow"/>
          <w:lang w:val="fr-CA"/>
        </w:rPr>
      </w:pPr>
    </w:p>
    <w:p w14:paraId="7E8A4C91"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z w:val="22"/>
          <w:szCs w:val="22"/>
          <w:lang w:val="fr-CA"/>
        </w:rPr>
      </w:pPr>
    </w:p>
    <w:p w14:paraId="1AA855FB"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bCs/>
          <w:sz w:val="22"/>
          <w:szCs w:val="22"/>
          <w:lang w:val="fr-CA"/>
        </w:rPr>
      </w:pPr>
    </w:p>
    <w:p w14:paraId="46F74909"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52"/>
          <w:szCs w:val="44"/>
          <w:lang w:val="fr-CA"/>
        </w:rPr>
      </w:pPr>
      <w:r w:rsidRPr="00B20E27">
        <w:rPr>
          <w:rFonts w:ascii="Arial" w:eastAsia="Arial" w:hAnsi="Arial" w:cs="Arial"/>
          <w:b/>
          <w:bCs/>
          <w:sz w:val="52"/>
          <w:szCs w:val="44"/>
          <w:lang w:val="fr-CA"/>
        </w:rPr>
        <w:t>GUIDE DE POLITIQUE DES EMPLOYÉS</w:t>
      </w:r>
    </w:p>
    <w:p w14:paraId="17B9C9B8"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32"/>
          <w:szCs w:val="24"/>
          <w:lang w:val="fr-CA"/>
        </w:rPr>
      </w:pPr>
    </w:p>
    <w:p w14:paraId="4D7C5D74"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32"/>
          <w:szCs w:val="24"/>
          <w:lang w:val="fr-CA"/>
        </w:rPr>
      </w:pPr>
      <w:r w:rsidRPr="00B20E27">
        <w:rPr>
          <w:rFonts w:ascii="Arial" w:eastAsia="Arial" w:hAnsi="Arial" w:cs="Arial"/>
          <w:b/>
          <w:bCs/>
          <w:sz w:val="32"/>
          <w:szCs w:val="24"/>
          <w:lang w:val="fr-CA"/>
        </w:rPr>
        <w:t>POUR</w:t>
      </w:r>
    </w:p>
    <w:p w14:paraId="3719FB2A"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32"/>
          <w:szCs w:val="24"/>
          <w:lang w:val="fr-CA"/>
        </w:rPr>
      </w:pPr>
    </w:p>
    <w:p w14:paraId="7AC553CB"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eastAsia="Arial" w:hAnsi="Arial" w:cs="Arial"/>
          <w:b/>
          <w:bCs/>
          <w:color w:val="FF0000"/>
          <w:sz w:val="48"/>
          <w:szCs w:val="56"/>
          <w:lang w:val="fr-CA"/>
        </w:rPr>
      </w:pPr>
      <w:r w:rsidRPr="00B20E27">
        <w:rPr>
          <w:rFonts w:ascii="Arial" w:hAnsi="Arial" w:cs="Arial"/>
          <w:b/>
          <w:noProof/>
          <w:color w:val="FF0000"/>
          <w:sz w:val="48"/>
          <w:szCs w:val="22"/>
          <w:highlight w:val="yellow"/>
          <w:lang w:val="fr-CA"/>
        </w:rPr>
        <w:t>NOM DE L’ONS</w:t>
      </w:r>
    </w:p>
    <w:p w14:paraId="7F2C9545"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z w:val="24"/>
          <w:szCs w:val="24"/>
          <w:lang w:val="fr-CA"/>
        </w:rPr>
      </w:pPr>
    </w:p>
    <w:p w14:paraId="6C676216"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lang w:val="fr-CA"/>
        </w:rPr>
      </w:pPr>
    </w:p>
    <w:p w14:paraId="552AE718"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eastAsia="Arial" w:hAnsi="Arial" w:cs="Arial"/>
          <w:b/>
          <w:bCs/>
          <w:sz w:val="24"/>
          <w:szCs w:val="24"/>
          <w:lang w:val="fr-CA"/>
        </w:rPr>
      </w:pPr>
    </w:p>
    <w:p w14:paraId="69F05C5B" w14:textId="77777777" w:rsidR="00B06934" w:rsidRPr="00B20E27" w:rsidRDefault="00B06934" w:rsidP="00B06934">
      <w:pPr>
        <w:pStyle w:val="Body"/>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1"/>
          <w:rFonts w:ascii="Arial" w:eastAsia="Arial" w:hAnsi="Arial" w:cs="Arial"/>
          <w:b/>
          <w:bCs/>
          <w:sz w:val="24"/>
          <w:szCs w:val="24"/>
          <w:lang w:val="fr-CA"/>
        </w:rPr>
      </w:pPr>
      <w:r w:rsidRPr="00B20E27">
        <w:rPr>
          <w:rStyle w:val="1"/>
          <w:rFonts w:ascii="Arial" w:hAnsi="Arial"/>
          <w:b/>
          <w:bCs/>
          <w:sz w:val="24"/>
          <w:szCs w:val="24"/>
          <w:lang w:val="fr-CA"/>
        </w:rPr>
        <w:t xml:space="preserve">En vigueur : </w:t>
      </w:r>
      <w:r w:rsidRPr="00B20E27">
        <w:rPr>
          <w:rStyle w:val="1"/>
          <w:rFonts w:ascii="Arial" w:hAnsi="Arial"/>
          <w:b/>
          <w:bCs/>
          <w:sz w:val="24"/>
          <w:szCs w:val="24"/>
          <w:highlight w:val="yellow"/>
          <w:lang w:val="fr-CA"/>
        </w:rPr>
        <w:t>DATE</w:t>
      </w:r>
    </w:p>
    <w:p w14:paraId="45140AB1" w14:textId="77777777" w:rsidR="00B06934" w:rsidRPr="00B20E27" w:rsidRDefault="00B06934" w:rsidP="00B06934">
      <w:pPr>
        <w:spacing w:after="0" w:line="360" w:lineRule="auto"/>
        <w:jc w:val="both"/>
        <w:rPr>
          <w:rFonts w:ascii="Arial" w:hAnsi="Arial" w:cs="Arial"/>
          <w:b/>
          <w:sz w:val="24"/>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62336" behindDoc="0" locked="0" layoutInCell="1" allowOverlap="1" wp14:anchorId="10A62030" wp14:editId="502D9A91">
                <wp:simplePos x="0" y="0"/>
                <wp:positionH relativeFrom="margin">
                  <wp:posOffset>-142875</wp:posOffset>
                </wp:positionH>
                <wp:positionV relativeFrom="paragraph">
                  <wp:posOffset>181610</wp:posOffset>
                </wp:positionV>
                <wp:extent cx="5384800" cy="3448050"/>
                <wp:effectExtent l="19050" t="1905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3448050"/>
                        </a:xfrm>
                        <a:prstGeom prst="rect">
                          <a:avLst/>
                        </a:prstGeom>
                        <a:solidFill>
                          <a:srgbClr val="FFFFFF"/>
                        </a:solidFill>
                        <a:ln w="28575">
                          <a:solidFill>
                            <a:srgbClr val="FF0000"/>
                          </a:solidFill>
                          <a:miter lim="800000"/>
                          <a:headEnd/>
                          <a:tailEnd/>
                        </a:ln>
                      </wps:spPr>
                      <wps:txbx>
                        <w:txbxContent>
                          <w:p w14:paraId="4A1AEC17"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Veuillez vous référer aux lignes directrices générales qui accompagnent ce guide pour les notes importantes.</w:t>
                            </w:r>
                          </w:p>
                          <w:p w14:paraId="05E00C8B"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Ce modèle est destiné à n'être qu'un point de départ pour les </w:t>
                            </w:r>
                            <w:r>
                              <w:rPr>
                                <w:rFonts w:ascii="Arial" w:hAnsi="Arial" w:cs="Arial"/>
                                <w:b/>
                                <w:bCs/>
                                <w:color w:val="0000FF"/>
                                <w:lang w:val="fr-CA"/>
                              </w:rPr>
                              <w:t>organismes nationaux de sport</w:t>
                            </w:r>
                            <w:r w:rsidRPr="00B168F7">
                              <w:rPr>
                                <w:rFonts w:ascii="Arial" w:hAnsi="Arial" w:cs="Arial"/>
                                <w:b/>
                                <w:bCs/>
                                <w:color w:val="0000FF"/>
                                <w:lang w:val="fr-CA"/>
                              </w:rPr>
                              <w:t xml:space="preserve"> (ONS) opérant au Canada, et plus particulièrement en Ontario.  </w:t>
                            </w:r>
                          </w:p>
                          <w:p w14:paraId="7F4DF055"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Il appartient aux utilisateurs d'adapter les politiques afin de répondre aux besoins de leur organisation et d'assurer le respect de la législation relative à l'emploi. </w:t>
                            </w:r>
                          </w:p>
                          <w:p w14:paraId="6C09E3CA"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Chaque politique est accompagnée d'une mini-explication dans une zone de texte.</w:t>
                            </w:r>
                          </w:p>
                          <w:p w14:paraId="5274A069"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Supprimez cette zone de texte et toutes les autres avant de finaliser la ou les politiques relatives à l'emploi sélectionnées pour votre ONS </w:t>
                            </w:r>
                            <w:r w:rsidRPr="001F232B">
                              <w:rPr>
                                <w:rFonts w:ascii="Segoe UI Emoji" w:eastAsia="Segoe UI Emoji" w:hAnsi="Segoe UI Emoji" w:cs="Segoe UI Emoji"/>
                                <w:b/>
                                <w:bCs/>
                                <w:color w:val="0000FF"/>
                              </w:rPr>
                              <w:t>😊</w:t>
                            </w:r>
                            <w:r w:rsidRPr="00B168F7">
                              <w:rPr>
                                <w:rFonts w:ascii="Arial" w:hAnsi="Arial" w:cs="Arial"/>
                                <w:b/>
                                <w:bCs/>
                                <w:color w:val="0000FF"/>
                                <w:lang w:val="fr-CA"/>
                              </w:rPr>
                              <w:t>.</w:t>
                            </w:r>
                          </w:p>
                          <w:p w14:paraId="5F3AC8DD" w14:textId="77777777" w:rsidR="00B06934"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Une fois que vous avez supprimé une zone de texte, faites attention à l'</w:t>
                            </w:r>
                            <w:r>
                              <w:rPr>
                                <w:rFonts w:ascii="Arial" w:hAnsi="Arial" w:cs="Arial"/>
                                <w:b/>
                                <w:bCs/>
                                <w:color w:val="0000FF"/>
                                <w:lang w:val="fr-CA"/>
                              </w:rPr>
                              <w:t>effet que cela aura</w:t>
                            </w:r>
                            <w:r w:rsidRPr="007E3777">
                              <w:rPr>
                                <w:rFonts w:ascii="Arial" w:hAnsi="Arial" w:cs="Arial"/>
                                <w:b/>
                                <w:bCs/>
                                <w:color w:val="0000FF"/>
                                <w:lang w:val="fr-CA"/>
                              </w:rPr>
                              <w:t xml:space="preserve"> sur le formatage de votre document. De nombreuses politiques tiennent sur une seule page, vous devrez donc probablement faire des ajustements pour vous en assurer.  </w:t>
                            </w:r>
                          </w:p>
                          <w:p w14:paraId="6D38B5A0" w14:textId="77777777" w:rsidR="00B06934"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Modifiez le titre et la date du pied de page</w:t>
                            </w:r>
                          </w:p>
                          <w:p w14:paraId="339CB82E" w14:textId="77777777" w:rsidR="00B06934" w:rsidRPr="007E3777"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 xml:space="preserve">N'oubliez pas que les politiques doivent être revues au moins une fois par an et mises à jour si nécessaire, en particulier </w:t>
                            </w:r>
                            <w:r>
                              <w:rPr>
                                <w:rFonts w:ascii="Arial" w:hAnsi="Arial" w:cs="Arial"/>
                                <w:b/>
                                <w:bCs/>
                                <w:color w:val="0000FF"/>
                                <w:lang w:val="fr-CA"/>
                              </w:rPr>
                              <w:t>quand</w:t>
                            </w:r>
                            <w:r w:rsidRPr="007E3777">
                              <w:rPr>
                                <w:rFonts w:ascii="Arial" w:hAnsi="Arial" w:cs="Arial"/>
                                <w:b/>
                                <w:bCs/>
                                <w:color w:val="0000FF"/>
                                <w:lang w:val="fr-CA"/>
                              </w:rPr>
                              <w:t xml:space="preserve"> votre ONS évolue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62030" id="_x0000_t202" coordsize="21600,21600" o:spt="202" path="m,l,21600r21600,l21600,xe">
                <v:stroke joinstyle="miter"/>
                <v:path gradientshapeok="t" o:connecttype="rect"/>
              </v:shapetype>
              <v:shape id="Text Box 2" o:spid="_x0000_s1026" type="#_x0000_t202" style="position:absolute;left:0;text-align:left;margin-left:-11.25pt;margin-top:14.3pt;width:424pt;height:2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" strokecolor="red" strokeweight="2.25pt">
                <v:textbox>
                  <w:txbxContent>
                    <w:p w14:paraId="4A1AEC17"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Veuillez vous référer aux lignes directrices générales qui accompagnent ce guide pour les notes importantes.</w:t>
                      </w:r>
                    </w:p>
                    <w:p w14:paraId="05E00C8B"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Ce modèle est destiné à n'être qu'un point de départ pour les </w:t>
                      </w:r>
                      <w:r>
                        <w:rPr>
                          <w:rFonts w:ascii="Arial" w:hAnsi="Arial" w:cs="Arial"/>
                          <w:b/>
                          <w:bCs/>
                          <w:color w:val="0000FF"/>
                          <w:lang w:val="fr-CA"/>
                        </w:rPr>
                        <w:t>organismes nationaux de sport</w:t>
                      </w:r>
                      <w:r w:rsidRPr="00B168F7">
                        <w:rPr>
                          <w:rFonts w:ascii="Arial" w:hAnsi="Arial" w:cs="Arial"/>
                          <w:b/>
                          <w:bCs/>
                          <w:color w:val="0000FF"/>
                          <w:lang w:val="fr-CA"/>
                        </w:rPr>
                        <w:t xml:space="preserve"> (ONS) opérant au Canada, et plus particulièrement en Ontario.  </w:t>
                      </w:r>
                    </w:p>
                    <w:p w14:paraId="7F4DF055"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Il appartient aux utilisateurs d'adapter les politiques afin de répondre aux besoins de leur organisation et d'assurer le respect de la législation relative à l'emploi. </w:t>
                      </w:r>
                    </w:p>
                    <w:p w14:paraId="6C09E3CA"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Chaque politique est accompagnée d'une mini-explication dans une zone de texte.</w:t>
                      </w:r>
                    </w:p>
                    <w:p w14:paraId="5274A069" w14:textId="77777777" w:rsidR="00B06934" w:rsidRPr="00B168F7" w:rsidRDefault="00B06934" w:rsidP="00B06934">
                      <w:pPr>
                        <w:pStyle w:val="Paragraphedeliste"/>
                        <w:numPr>
                          <w:ilvl w:val="0"/>
                          <w:numId w:val="13"/>
                        </w:numPr>
                        <w:rPr>
                          <w:rFonts w:ascii="Arial" w:hAnsi="Arial" w:cs="Arial"/>
                          <w:b/>
                          <w:bCs/>
                          <w:color w:val="0000FF"/>
                          <w:lang w:val="fr-CA"/>
                        </w:rPr>
                      </w:pPr>
                      <w:r w:rsidRPr="00B168F7">
                        <w:rPr>
                          <w:rFonts w:ascii="Arial" w:hAnsi="Arial" w:cs="Arial"/>
                          <w:b/>
                          <w:bCs/>
                          <w:color w:val="0000FF"/>
                          <w:lang w:val="fr-CA"/>
                        </w:rPr>
                        <w:t xml:space="preserve">Supprimez cette zone de texte et toutes les autres avant de finaliser la ou les politiques relatives à l'emploi sélectionnées pour votre ONS </w:t>
                      </w:r>
                      <w:r w:rsidRPr="001F232B">
                        <w:rPr>
                          <w:rFonts w:ascii="Segoe UI Emoji" w:eastAsia="Segoe UI Emoji" w:hAnsi="Segoe UI Emoji" w:cs="Segoe UI Emoji"/>
                          <w:b/>
                          <w:bCs/>
                          <w:color w:val="0000FF"/>
                        </w:rPr>
                        <w:t>😊</w:t>
                      </w:r>
                      <w:r w:rsidRPr="00B168F7">
                        <w:rPr>
                          <w:rFonts w:ascii="Arial" w:hAnsi="Arial" w:cs="Arial"/>
                          <w:b/>
                          <w:bCs/>
                          <w:color w:val="0000FF"/>
                          <w:lang w:val="fr-CA"/>
                        </w:rPr>
                        <w:t>.</w:t>
                      </w:r>
                    </w:p>
                    <w:p w14:paraId="5F3AC8DD" w14:textId="77777777" w:rsidR="00B06934"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Une fois que vous avez supprimé une zone de texte, faites attention à l'</w:t>
                      </w:r>
                      <w:r>
                        <w:rPr>
                          <w:rFonts w:ascii="Arial" w:hAnsi="Arial" w:cs="Arial"/>
                          <w:b/>
                          <w:bCs/>
                          <w:color w:val="0000FF"/>
                          <w:lang w:val="fr-CA"/>
                        </w:rPr>
                        <w:t>effet que cela aura</w:t>
                      </w:r>
                      <w:r w:rsidRPr="007E3777">
                        <w:rPr>
                          <w:rFonts w:ascii="Arial" w:hAnsi="Arial" w:cs="Arial"/>
                          <w:b/>
                          <w:bCs/>
                          <w:color w:val="0000FF"/>
                          <w:lang w:val="fr-CA"/>
                        </w:rPr>
                        <w:t xml:space="preserve"> sur le formatage de votre document. De nombreuses politiques tiennent sur une seule page, vous devrez donc probablement faire des ajustements pour vous en assurer.  </w:t>
                      </w:r>
                    </w:p>
                    <w:p w14:paraId="6D38B5A0" w14:textId="77777777" w:rsidR="00B06934"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Modifiez le titre et la date du pied de page</w:t>
                      </w:r>
                    </w:p>
                    <w:p w14:paraId="339CB82E" w14:textId="77777777" w:rsidR="00B06934" w:rsidRPr="007E3777" w:rsidRDefault="00B06934" w:rsidP="00B06934">
                      <w:pPr>
                        <w:pStyle w:val="Paragraphedeliste"/>
                        <w:numPr>
                          <w:ilvl w:val="0"/>
                          <w:numId w:val="13"/>
                        </w:numPr>
                        <w:rPr>
                          <w:rFonts w:ascii="Arial" w:hAnsi="Arial" w:cs="Arial"/>
                          <w:b/>
                          <w:bCs/>
                          <w:color w:val="0000FF"/>
                          <w:lang w:val="fr-CA"/>
                        </w:rPr>
                      </w:pPr>
                      <w:r w:rsidRPr="007E3777">
                        <w:rPr>
                          <w:rFonts w:ascii="Arial" w:hAnsi="Arial" w:cs="Arial"/>
                          <w:b/>
                          <w:bCs/>
                          <w:color w:val="0000FF"/>
                          <w:lang w:val="fr-CA"/>
                        </w:rPr>
                        <w:t xml:space="preserve">N'oubliez pas que les politiques doivent être revues au moins une fois par an et mises à jour si nécessaire, en particulier </w:t>
                      </w:r>
                      <w:r>
                        <w:rPr>
                          <w:rFonts w:ascii="Arial" w:hAnsi="Arial" w:cs="Arial"/>
                          <w:b/>
                          <w:bCs/>
                          <w:color w:val="0000FF"/>
                          <w:lang w:val="fr-CA"/>
                        </w:rPr>
                        <w:t>quand</w:t>
                      </w:r>
                      <w:r w:rsidRPr="007E3777">
                        <w:rPr>
                          <w:rFonts w:ascii="Arial" w:hAnsi="Arial" w:cs="Arial"/>
                          <w:b/>
                          <w:bCs/>
                          <w:color w:val="0000FF"/>
                          <w:lang w:val="fr-CA"/>
                        </w:rPr>
                        <w:t xml:space="preserve"> votre ONS évolue</w:t>
                      </w:r>
                    </w:p>
                  </w:txbxContent>
                </v:textbox>
                <w10:wrap type="square" anchorx="margin"/>
              </v:shape>
            </w:pict>
          </mc:Fallback>
        </mc:AlternateContent>
      </w:r>
    </w:p>
    <w:p w14:paraId="2CEAF6E7" w14:textId="77777777" w:rsidR="00B06934" w:rsidRPr="00B20E27" w:rsidRDefault="00B06934" w:rsidP="00B06934">
      <w:pPr>
        <w:spacing w:after="0" w:line="360" w:lineRule="auto"/>
        <w:jc w:val="both"/>
        <w:rPr>
          <w:rFonts w:ascii="Arial" w:hAnsi="Arial" w:cs="Arial"/>
          <w:b/>
          <w:sz w:val="24"/>
          <w:lang w:val="fr-CA"/>
        </w:rPr>
      </w:pPr>
    </w:p>
    <w:p w14:paraId="4D0EC426" w14:textId="77777777" w:rsidR="00B06934" w:rsidRPr="00B20E27" w:rsidRDefault="00B06934" w:rsidP="00B06934">
      <w:pPr>
        <w:rPr>
          <w:rFonts w:ascii="Arial" w:hAnsi="Arial" w:cs="Arial"/>
          <w:b/>
          <w:sz w:val="24"/>
          <w:lang w:val="fr-CA"/>
        </w:rPr>
      </w:pPr>
    </w:p>
    <w:p w14:paraId="4A87C38A" w14:textId="77777777" w:rsidR="00B06934" w:rsidRPr="00B20E27" w:rsidRDefault="00B06934" w:rsidP="00B06934">
      <w:pPr>
        <w:rPr>
          <w:rFonts w:ascii="Arial" w:hAnsi="Arial" w:cs="Arial"/>
          <w:b/>
          <w:sz w:val="24"/>
          <w:lang w:val="fr-CA"/>
        </w:rPr>
      </w:pPr>
      <w:r w:rsidRPr="00B20E27">
        <w:rPr>
          <w:rFonts w:ascii="Arial" w:hAnsi="Arial" w:cs="Arial"/>
          <w:b/>
          <w:sz w:val="24"/>
          <w:lang w:val="fr-CA"/>
        </w:rPr>
        <w:br w:type="page"/>
      </w:r>
    </w:p>
    <w:p w14:paraId="556567E3" w14:textId="77777777" w:rsidR="00B06934" w:rsidRPr="00B20E27" w:rsidRDefault="00B06934" w:rsidP="00B06934">
      <w:pPr>
        <w:spacing w:after="0" w:line="276" w:lineRule="auto"/>
        <w:jc w:val="center"/>
        <w:rPr>
          <w:rFonts w:ascii="Arial" w:hAnsi="Arial" w:cs="Arial"/>
          <w:b/>
          <w:sz w:val="24"/>
          <w:lang w:val="fr-CA"/>
        </w:rPr>
      </w:pPr>
      <w:r w:rsidRPr="00B20E27">
        <w:rPr>
          <w:rFonts w:ascii="Arial" w:hAnsi="Arial" w:cs="Arial"/>
          <w:b/>
          <w:sz w:val="24"/>
          <w:lang w:val="fr-CA"/>
        </w:rPr>
        <w:t>TABLE DES MATIÈRES</w:t>
      </w:r>
    </w:p>
    <w:p w14:paraId="2E4F58BE" w14:textId="77777777" w:rsidR="00B06934" w:rsidRPr="00B20E27" w:rsidRDefault="00B06934" w:rsidP="00B06934">
      <w:pPr>
        <w:pStyle w:val="TM2"/>
        <w:tabs>
          <w:tab w:val="right" w:leader="dot" w:pos="9656"/>
        </w:tabs>
        <w:spacing w:line="276" w:lineRule="auto"/>
        <w:rPr>
          <w:noProof/>
          <w:lang w:val="fr-CA"/>
        </w:rPr>
      </w:pPr>
      <w:r w:rsidRPr="00B20E27">
        <w:rPr>
          <w:rFonts w:ascii="Arial" w:hAnsi="Arial" w:cs="Arial"/>
          <w:b/>
          <w:noProof/>
          <w:sz w:val="22"/>
          <w:szCs w:val="22"/>
          <w:lang w:val="fr-CA" w:eastAsia="fr-CA"/>
        </w:rPr>
        <mc:AlternateContent>
          <mc:Choice Requires="wps">
            <w:drawing>
              <wp:anchor distT="45720" distB="45720" distL="114300" distR="114300" simplePos="0" relativeHeight="251659264" behindDoc="0" locked="0" layoutInCell="1" allowOverlap="1" wp14:anchorId="008F914F" wp14:editId="1EC63501">
                <wp:simplePos x="0" y="0"/>
                <wp:positionH relativeFrom="margin">
                  <wp:posOffset>4010025</wp:posOffset>
                </wp:positionH>
                <wp:positionV relativeFrom="paragraph">
                  <wp:posOffset>100330</wp:posOffset>
                </wp:positionV>
                <wp:extent cx="2360930" cy="3076575"/>
                <wp:effectExtent l="19050" t="1905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76575"/>
                        </a:xfrm>
                        <a:prstGeom prst="rect">
                          <a:avLst/>
                        </a:prstGeom>
                        <a:solidFill>
                          <a:srgbClr val="FFFFFF"/>
                        </a:solidFill>
                        <a:ln w="28575">
                          <a:solidFill>
                            <a:srgbClr val="FF0000"/>
                          </a:solidFill>
                          <a:miter lim="800000"/>
                          <a:headEnd/>
                          <a:tailEnd/>
                        </a:ln>
                      </wps:spPr>
                      <wps:txbx>
                        <w:txbxContent>
                          <w:p w14:paraId="1E529CB2"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Choisissez les politiques que vous souhaitez avoir.  </w:t>
                            </w:r>
                          </w:p>
                          <w:p w14:paraId="6252264A"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Adaptez-les à votre organis</w:t>
                            </w:r>
                            <w:r>
                              <w:rPr>
                                <w:rFonts w:ascii="Arial" w:hAnsi="Arial" w:cs="Arial"/>
                                <w:b/>
                                <w:bCs/>
                                <w:color w:val="0000FF"/>
                                <w:lang w:val="fr-CA"/>
                              </w:rPr>
                              <w:t>me</w:t>
                            </w:r>
                            <w:r w:rsidRPr="007E3777">
                              <w:rPr>
                                <w:rFonts w:ascii="Arial" w:hAnsi="Arial" w:cs="Arial"/>
                                <w:b/>
                                <w:bCs/>
                                <w:color w:val="0000FF"/>
                                <w:lang w:val="fr-CA"/>
                              </w:rPr>
                              <w:t>.</w:t>
                            </w:r>
                          </w:p>
                          <w:p w14:paraId="0493C59F"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Modifier la numérotation dans chaque en-tête de politique pour assurer la continuité de la séquence.</w:t>
                            </w:r>
                          </w:p>
                          <w:p w14:paraId="341104FB"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Mettez à jour la table des matières (passez le pointeur sur le contenu de la table des matières, cliquez sur le bouton droit de la souris et sélectionnez </w:t>
                            </w:r>
                            <w:r>
                              <w:rPr>
                                <w:rFonts w:ascii="Arial" w:hAnsi="Arial" w:cs="Arial"/>
                                <w:b/>
                                <w:bCs/>
                                <w:color w:val="0000FF"/>
                                <w:lang w:val="fr-CA"/>
                              </w:rPr>
                              <w:t>« </w:t>
                            </w:r>
                            <w:r w:rsidRPr="007E3777">
                              <w:rPr>
                                <w:rFonts w:ascii="Arial" w:hAnsi="Arial" w:cs="Arial"/>
                                <w:b/>
                                <w:bCs/>
                                <w:color w:val="0000FF"/>
                                <w:lang w:val="fr-CA"/>
                              </w:rPr>
                              <w:t>Mettre à jour le champ</w:t>
                            </w:r>
                            <w:r>
                              <w:rPr>
                                <w:rFonts w:ascii="Arial" w:hAnsi="Arial" w:cs="Arial"/>
                                <w:b/>
                                <w:bCs/>
                                <w:color w:val="0000FF"/>
                                <w:lang w:val="fr-CA"/>
                              </w:rPr>
                              <w:t> »</w:t>
                            </w:r>
                            <w:r w:rsidRPr="007E3777">
                              <w:rPr>
                                <w:rFonts w:ascii="Arial" w:hAnsi="Arial" w:cs="Arial"/>
                                <w:b/>
                                <w:bCs/>
                                <w:color w:val="0000FF"/>
                                <w:lang w:val="fr-CA"/>
                              </w:rPr>
                              <w:t>.</w:t>
                            </w:r>
                          </w:p>
                          <w:p w14:paraId="0BF8EF12"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7E3777">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8F914F" id="_x0000_s1027" type="#_x0000_t202" style="position:absolute;left:0;text-align:left;margin-left:315.75pt;margin-top:7.9pt;width:185.9pt;height:242.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" strokecolor="red" strokeweight="2.25pt">
                <v:textbox>
                  <w:txbxContent>
                    <w:p w14:paraId="1E529CB2"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Choisissez les politiques que vous souhaitez avoir.  </w:t>
                      </w:r>
                    </w:p>
                    <w:p w14:paraId="6252264A"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Adaptez-les à votre organis</w:t>
                      </w:r>
                      <w:r>
                        <w:rPr>
                          <w:rFonts w:ascii="Arial" w:hAnsi="Arial" w:cs="Arial"/>
                          <w:b/>
                          <w:bCs/>
                          <w:color w:val="0000FF"/>
                          <w:lang w:val="fr-CA"/>
                        </w:rPr>
                        <w:t>me</w:t>
                      </w:r>
                      <w:r w:rsidRPr="007E3777">
                        <w:rPr>
                          <w:rFonts w:ascii="Arial" w:hAnsi="Arial" w:cs="Arial"/>
                          <w:b/>
                          <w:bCs/>
                          <w:color w:val="0000FF"/>
                          <w:lang w:val="fr-CA"/>
                        </w:rPr>
                        <w:t>.</w:t>
                      </w:r>
                    </w:p>
                    <w:p w14:paraId="0493C59F"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Modifier la numérotation dans chaque en-tête de politique pour assurer la continuité de la séquence.</w:t>
                      </w:r>
                    </w:p>
                    <w:p w14:paraId="341104FB"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Mettez à jour la table des matières (passez le pointeur sur le contenu de la table des matières, cliquez sur le bouton droit de la souris et sélectionnez </w:t>
                      </w:r>
                      <w:r>
                        <w:rPr>
                          <w:rFonts w:ascii="Arial" w:hAnsi="Arial" w:cs="Arial"/>
                          <w:b/>
                          <w:bCs/>
                          <w:color w:val="0000FF"/>
                          <w:lang w:val="fr-CA"/>
                        </w:rPr>
                        <w:t>« </w:t>
                      </w:r>
                      <w:r w:rsidRPr="007E3777">
                        <w:rPr>
                          <w:rFonts w:ascii="Arial" w:hAnsi="Arial" w:cs="Arial"/>
                          <w:b/>
                          <w:bCs/>
                          <w:color w:val="0000FF"/>
                          <w:lang w:val="fr-CA"/>
                        </w:rPr>
                        <w:t>Mettre à jour le champ</w:t>
                      </w:r>
                      <w:r>
                        <w:rPr>
                          <w:rFonts w:ascii="Arial" w:hAnsi="Arial" w:cs="Arial"/>
                          <w:b/>
                          <w:bCs/>
                          <w:color w:val="0000FF"/>
                          <w:lang w:val="fr-CA"/>
                        </w:rPr>
                        <w:t> »</w:t>
                      </w:r>
                      <w:r w:rsidRPr="007E3777">
                        <w:rPr>
                          <w:rFonts w:ascii="Arial" w:hAnsi="Arial" w:cs="Arial"/>
                          <w:b/>
                          <w:bCs/>
                          <w:color w:val="0000FF"/>
                          <w:lang w:val="fr-CA"/>
                        </w:rPr>
                        <w:t>.</w:t>
                      </w:r>
                    </w:p>
                    <w:p w14:paraId="0BF8EF12" w14:textId="77777777" w:rsidR="00B06934" w:rsidRPr="007E3777" w:rsidRDefault="00B06934" w:rsidP="00B06934">
                      <w:pPr>
                        <w:pStyle w:val="Paragraphedeliste"/>
                        <w:numPr>
                          <w:ilvl w:val="0"/>
                          <w:numId w:val="10"/>
                        </w:numPr>
                        <w:rPr>
                          <w:rFonts w:ascii="Arial" w:hAnsi="Arial" w:cs="Arial"/>
                          <w:b/>
                          <w:bCs/>
                          <w:color w:val="0000FF"/>
                          <w:lang w:val="fr-CA"/>
                        </w:rPr>
                      </w:pPr>
                      <w:r w:rsidRPr="007E377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7E3777">
                        <w:rPr>
                          <w:rFonts w:ascii="Arial" w:hAnsi="Arial" w:cs="Arial"/>
                          <w:b/>
                          <w:bCs/>
                          <w:color w:val="0000FF"/>
                          <w:lang w:val="fr-CA"/>
                        </w:rPr>
                        <w:t xml:space="preserve"> </w:t>
                      </w:r>
                    </w:p>
                  </w:txbxContent>
                </v:textbox>
                <w10:wrap type="square" anchorx="margin"/>
              </v:shape>
            </w:pict>
          </mc:Fallback>
        </mc:AlternateContent>
      </w:r>
      <w:r w:rsidRPr="00B20E27">
        <w:rPr>
          <w:rFonts w:ascii="Arial" w:hAnsi="Arial" w:cs="Arial"/>
          <w:b/>
          <w:bCs/>
          <w:caps/>
          <w:smallCaps w:val="0"/>
          <w:sz w:val="22"/>
          <w:szCs w:val="22"/>
          <w:lang w:val="fr-CA"/>
        </w:rPr>
        <w:fldChar w:fldCharType="begin"/>
      </w:r>
      <w:r w:rsidRPr="00B20E27">
        <w:rPr>
          <w:rFonts w:ascii="Arial" w:hAnsi="Arial" w:cs="Arial"/>
          <w:sz w:val="22"/>
          <w:szCs w:val="22"/>
          <w:lang w:val="fr-CA"/>
        </w:rPr>
        <w:instrText xml:space="preserve"> TOC \o "1-2" \n \h \z \u </w:instrText>
      </w:r>
      <w:r w:rsidRPr="00B20E27">
        <w:rPr>
          <w:rFonts w:ascii="Arial" w:hAnsi="Arial" w:cs="Arial"/>
          <w:b/>
          <w:bCs/>
          <w:caps/>
          <w:smallCaps w:val="0"/>
          <w:sz w:val="22"/>
          <w:szCs w:val="22"/>
          <w:lang w:val="fr-CA"/>
        </w:rPr>
        <w:fldChar w:fldCharType="separate"/>
      </w:r>
    </w:p>
    <w:p w14:paraId="350C2C5E"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298" w:history="1">
        <w:r w:rsidRPr="00B20E27">
          <w:rPr>
            <w:rStyle w:val="Lienhypertexte"/>
            <w:noProof/>
            <w:lang w:val="fr-CA"/>
          </w:rPr>
          <w:t>FORMULAIRE DE RECONNAISSANCE</w:t>
        </w:r>
      </w:hyperlink>
    </w:p>
    <w:p w14:paraId="2F0EE698" w14:textId="77777777" w:rsidR="00B06934" w:rsidRPr="00B20E27" w:rsidRDefault="00B06934" w:rsidP="00B06934">
      <w:pPr>
        <w:pStyle w:val="TM1"/>
        <w:rPr>
          <w:rFonts w:eastAsiaTheme="minorEastAsia"/>
          <w:b w:val="0"/>
          <w:bCs w:val="0"/>
          <w:caps w:val="0"/>
          <w:noProof/>
          <w:sz w:val="22"/>
          <w:szCs w:val="22"/>
          <w:lang w:val="fr-CA" w:eastAsia="en-CA"/>
        </w:rPr>
      </w:pPr>
      <w:hyperlink w:anchor="_Toc31278299" w:history="1">
        <w:r w:rsidRPr="00B20E27">
          <w:rPr>
            <w:rStyle w:val="Lienhypertexte"/>
            <w:noProof/>
            <w:lang w:val="fr-CA"/>
          </w:rPr>
          <w:t>1.  Introduction et principes directeurs</w:t>
        </w:r>
      </w:hyperlink>
    </w:p>
    <w:p w14:paraId="69B123E4" w14:textId="77777777" w:rsidR="00B06934" w:rsidRPr="00B20E27" w:rsidRDefault="00B06934" w:rsidP="00B06934">
      <w:pPr>
        <w:pStyle w:val="TM2"/>
        <w:tabs>
          <w:tab w:val="left" w:pos="880"/>
          <w:tab w:val="right" w:leader="dot" w:pos="9656"/>
        </w:tabs>
        <w:rPr>
          <w:rFonts w:eastAsiaTheme="minorEastAsia"/>
          <w:smallCaps w:val="0"/>
          <w:noProof/>
          <w:sz w:val="22"/>
          <w:szCs w:val="22"/>
          <w:lang w:val="fr-CA" w:eastAsia="en-CA"/>
        </w:rPr>
      </w:pPr>
      <w:hyperlink w:anchor="_Toc31278300" w:history="1">
        <w:r w:rsidRPr="00B20E27">
          <w:rPr>
            <w:rStyle w:val="Lienhypertexte"/>
            <w:noProof/>
            <w:lang w:val="fr-CA"/>
          </w:rPr>
          <w:t>1.1</w:t>
        </w:r>
        <w:r w:rsidRPr="00B20E27">
          <w:rPr>
            <w:rFonts w:eastAsiaTheme="minorEastAsia"/>
            <w:smallCaps w:val="0"/>
            <w:noProof/>
            <w:sz w:val="22"/>
            <w:szCs w:val="22"/>
            <w:lang w:val="fr-CA" w:eastAsia="en-CA"/>
          </w:rPr>
          <w:tab/>
        </w:r>
        <w:r w:rsidRPr="00B20E27">
          <w:rPr>
            <w:rStyle w:val="Lienhypertexte"/>
            <w:noProof/>
            <w:lang w:val="fr-CA"/>
          </w:rPr>
          <w:t xml:space="preserve">  AVIS IMPORTANT</w:t>
        </w:r>
      </w:hyperlink>
    </w:p>
    <w:p w14:paraId="4BBAD764"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1" w:history="1">
        <w:r w:rsidRPr="00B20E27">
          <w:rPr>
            <w:rStyle w:val="Lienhypertexte"/>
            <w:noProof/>
            <w:lang w:val="fr-CA"/>
          </w:rPr>
          <w:t xml:space="preserve">1.2   MESSAGE DE </w:t>
        </w:r>
        <w:r w:rsidRPr="00B20E27">
          <w:rPr>
            <w:rStyle w:val="Lienhypertexte"/>
            <w:noProof/>
            <w:highlight w:val="yellow"/>
            <w:lang w:val="fr-CA"/>
          </w:rPr>
          <w:t>CHEF DE L'ONS</w:t>
        </w:r>
      </w:hyperlink>
    </w:p>
    <w:p w14:paraId="59E5F0F1"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2" w:history="1">
        <w:r w:rsidRPr="00B20E27">
          <w:rPr>
            <w:rStyle w:val="Lienhypertexte"/>
            <w:noProof/>
            <w:lang w:val="fr-CA"/>
          </w:rPr>
          <w:t>1.3   LES RESPONSABILITÉS DE L</w:t>
        </w:r>
        <w:r w:rsidRPr="00B20E27">
          <w:rPr>
            <w:rStyle w:val="Lienhypertexte"/>
            <w:noProof/>
            <w:highlight w:val="yellow"/>
            <w:lang w:val="fr-CA"/>
          </w:rPr>
          <w:t>'ONS</w:t>
        </w:r>
        <w:r w:rsidRPr="00B20E27">
          <w:rPr>
            <w:rStyle w:val="Lienhypertexte"/>
            <w:noProof/>
            <w:lang w:val="fr-CA"/>
          </w:rPr>
          <w:t xml:space="preserve"> ENVERS LES EMPLOYÉS</w:t>
        </w:r>
      </w:hyperlink>
    </w:p>
    <w:p w14:paraId="655930AE"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3" w:history="1">
        <w:r w:rsidRPr="00B20E27">
          <w:rPr>
            <w:rStyle w:val="Lienhypertexte"/>
            <w:noProof/>
            <w:lang w:val="fr-CA"/>
          </w:rPr>
          <w:t>1.4   LES RESPONSABILITÉS DES EMPLOYÉS</w:t>
        </w:r>
      </w:hyperlink>
    </w:p>
    <w:p w14:paraId="29AD68F7" w14:textId="77777777" w:rsidR="00B06934" w:rsidRPr="00B20E27" w:rsidRDefault="00B06934" w:rsidP="00B06934">
      <w:pPr>
        <w:pStyle w:val="TM1"/>
        <w:rPr>
          <w:rFonts w:eastAsiaTheme="minorEastAsia"/>
          <w:b w:val="0"/>
          <w:bCs w:val="0"/>
          <w:caps w:val="0"/>
          <w:noProof/>
          <w:sz w:val="22"/>
          <w:szCs w:val="22"/>
          <w:lang w:val="fr-CA" w:eastAsia="en-CA"/>
        </w:rPr>
      </w:pPr>
      <w:hyperlink w:anchor="_Toc31278304" w:history="1">
        <w:r w:rsidRPr="00B20E27">
          <w:rPr>
            <w:rStyle w:val="Lienhypertexte"/>
            <w:noProof/>
            <w:lang w:val="fr-CA"/>
          </w:rPr>
          <w:t>2.  Normes des politiques de conduite</w:t>
        </w:r>
      </w:hyperlink>
    </w:p>
    <w:p w14:paraId="7CA098D4"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5" w:history="1">
        <w:r w:rsidRPr="00B20E27">
          <w:rPr>
            <w:rStyle w:val="Lienhypertexte"/>
            <w:noProof/>
            <w:lang w:val="fr-CA"/>
          </w:rPr>
          <w:t>2.1   RÉSUMÉ DU CODE DE CONDUITE</w:t>
        </w:r>
      </w:hyperlink>
    </w:p>
    <w:p w14:paraId="3813F9B2"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6" w:history="1">
        <w:r w:rsidRPr="00B20E27">
          <w:rPr>
            <w:rStyle w:val="Lienhypertexte"/>
            <w:noProof/>
            <w:lang w:val="fr-CA"/>
          </w:rPr>
          <w:t>2.2   HARCÈLEMENT</w:t>
        </w:r>
      </w:hyperlink>
    </w:p>
    <w:p w14:paraId="715F0517"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7" w:history="1">
        <w:r w:rsidRPr="00B20E27">
          <w:rPr>
            <w:rStyle w:val="Lienhypertexte"/>
            <w:noProof/>
            <w:lang w:val="fr-CA"/>
          </w:rPr>
          <w:t>2.3   LA VIOLENCE AU TRAVAIL</w:t>
        </w:r>
      </w:hyperlink>
    </w:p>
    <w:p w14:paraId="655344FB"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8" w:history="1">
        <w:r w:rsidRPr="00B20E27">
          <w:rPr>
            <w:rStyle w:val="Lienhypertexte"/>
            <w:noProof/>
            <w:lang w:val="fr-CA"/>
          </w:rPr>
          <w:t>2.4   LES CONFLITS D'INTÉRÊTS</w:t>
        </w:r>
      </w:hyperlink>
    </w:p>
    <w:p w14:paraId="468A3450"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09" w:history="1">
        <w:r w:rsidRPr="00B20E27">
          <w:rPr>
            <w:rStyle w:val="Lienhypertexte"/>
            <w:noProof/>
            <w:lang w:val="fr-CA"/>
          </w:rPr>
          <w:t>2.5   INFORMATIONS CONFIDENTIELLES</w:t>
        </w:r>
      </w:hyperlink>
    </w:p>
    <w:p w14:paraId="3F05C6D1"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0" w:history="1">
        <w:r w:rsidRPr="00B20E27">
          <w:rPr>
            <w:rStyle w:val="Lienhypertexte"/>
            <w:noProof/>
            <w:lang w:val="fr-CA"/>
          </w:rPr>
          <w:t>2.6   POLITIQUE DE PROTECTION DE LA VIE PRIVÉE</w:t>
        </w:r>
      </w:hyperlink>
    </w:p>
    <w:p w14:paraId="5BA90D07"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1" w:history="1">
        <w:r w:rsidRPr="00B20E27">
          <w:rPr>
            <w:rStyle w:val="Lienhypertexte"/>
            <w:noProof/>
            <w:lang w:val="fr-CA"/>
          </w:rPr>
          <w:t>2.7   LE CODE VESTIMENTAIRE, L'APPARENCE PERSONNELLE ET L'HYGIÈNE</w:t>
        </w:r>
      </w:hyperlink>
    </w:p>
    <w:p w14:paraId="7F659BDB"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2" w:history="1">
        <w:r w:rsidRPr="00B20E27">
          <w:rPr>
            <w:rStyle w:val="Lienhypertexte"/>
            <w:noProof/>
            <w:lang w:val="fr-CA"/>
          </w:rPr>
          <w:t>2.8   LES COMMUNICATIONS PROFESSIONNELLES ET LA RÉSOLUTION DES CONFLITS</w:t>
        </w:r>
      </w:hyperlink>
    </w:p>
    <w:p w14:paraId="78192A59"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3" w:history="1">
        <w:r w:rsidRPr="00B20E27">
          <w:rPr>
            <w:rStyle w:val="Lienhypertexte"/>
            <w:noProof/>
            <w:lang w:val="fr-CA"/>
          </w:rPr>
          <w:t>2.9   LA CONSOMMATION DE DROGUES ET D'ALCOOL</w:t>
        </w:r>
      </w:hyperlink>
    </w:p>
    <w:p w14:paraId="787A9A08"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4" w:history="1">
        <w:r w:rsidRPr="00B20E27">
          <w:rPr>
            <w:rStyle w:val="Lienhypertexte"/>
            <w:noProof/>
            <w:lang w:val="fr-CA"/>
          </w:rPr>
          <w:t>2.10   FUMER</w:t>
        </w:r>
      </w:hyperlink>
    </w:p>
    <w:p w14:paraId="12740EEF"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5" w:history="1">
        <w:r w:rsidRPr="00B20E27">
          <w:rPr>
            <w:rStyle w:val="Lienhypertexte"/>
            <w:noProof/>
            <w:lang w:val="fr-CA"/>
          </w:rPr>
          <w:t>2.11   L'UTILISATION DES BIENS DE L'ENTREPRISE</w:t>
        </w:r>
      </w:hyperlink>
    </w:p>
    <w:p w14:paraId="096D9B34"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6" w:history="1">
        <w:r w:rsidRPr="00B20E27">
          <w:rPr>
            <w:rStyle w:val="Lienhypertexte"/>
            <w:noProof/>
            <w:lang w:val="fr-CA"/>
          </w:rPr>
          <w:t>2.12   COMMUNICATIONS EXTERNES</w:t>
        </w:r>
      </w:hyperlink>
    </w:p>
    <w:p w14:paraId="4CE7CC18"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7" w:history="1">
        <w:r w:rsidRPr="00B20E27">
          <w:rPr>
            <w:rStyle w:val="Lienhypertexte"/>
            <w:noProof/>
            <w:lang w:val="fr-CA"/>
          </w:rPr>
          <w:t>2.13   L'ACCÈS AUX INSTALLATIONS ET LE STATIONNEMENT</w:t>
        </w:r>
      </w:hyperlink>
    </w:p>
    <w:p w14:paraId="738D8304" w14:textId="77777777" w:rsidR="00B06934" w:rsidRPr="00B20E27" w:rsidRDefault="00B06934" w:rsidP="00B06934">
      <w:pPr>
        <w:pStyle w:val="TM1"/>
        <w:rPr>
          <w:rFonts w:eastAsiaTheme="minorEastAsia"/>
          <w:b w:val="0"/>
          <w:bCs w:val="0"/>
          <w:caps w:val="0"/>
          <w:noProof/>
          <w:sz w:val="22"/>
          <w:szCs w:val="22"/>
          <w:lang w:val="fr-CA" w:eastAsia="en-CA"/>
        </w:rPr>
      </w:pPr>
      <w:hyperlink w:anchor="_Toc31278318" w:history="1">
        <w:r w:rsidRPr="00B20E27">
          <w:rPr>
            <w:rStyle w:val="Lienhypertexte"/>
            <w:noProof/>
            <w:lang w:val="fr-CA"/>
          </w:rPr>
          <w:t>3.  Conditions générales d'emploi</w:t>
        </w:r>
      </w:hyperlink>
    </w:p>
    <w:p w14:paraId="16E8298A"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19" w:history="1">
        <w:r w:rsidRPr="00B20E27">
          <w:rPr>
            <w:rStyle w:val="Lienhypertexte"/>
            <w:noProof/>
            <w:lang w:val="fr-CA"/>
          </w:rPr>
          <w:t>3.1   L'ÉGALITÉ DES CHANCES D'EMPLOI</w:t>
        </w:r>
      </w:hyperlink>
    </w:p>
    <w:p w14:paraId="638E5AFD"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0" w:history="1">
        <w:r w:rsidRPr="00B20E27">
          <w:rPr>
            <w:rStyle w:val="Lienhypertexte"/>
            <w:noProof/>
            <w:lang w:val="fr-CA"/>
          </w:rPr>
          <w:t>3.2   LES CATÉGORIES ET LES CONDITIONS D'EMPLOI</w:t>
        </w:r>
      </w:hyperlink>
    </w:p>
    <w:p w14:paraId="67457D2A"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1" w:history="1">
        <w:r w:rsidRPr="00B20E27">
          <w:rPr>
            <w:rStyle w:val="Lienhypertexte"/>
            <w:noProof/>
            <w:lang w:val="fr-CA"/>
          </w:rPr>
          <w:t>3.3   VÉRIFICATION DES ANTÉCÉDENTS ET DES TITRES DE COMPÉTENCES</w:t>
        </w:r>
      </w:hyperlink>
    </w:p>
    <w:p w14:paraId="6FDFAB9E"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2" w:history="1">
        <w:r w:rsidRPr="00B20E27">
          <w:rPr>
            <w:rStyle w:val="Lienhypertexte"/>
            <w:noProof/>
            <w:lang w:val="fr-CA"/>
          </w:rPr>
          <w:t>3.4   L'ORIENTATION ET LA PÉRIODE DE PROBATION</w:t>
        </w:r>
      </w:hyperlink>
    </w:p>
    <w:p w14:paraId="72C7B3CC"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3" w:history="1">
        <w:r w:rsidRPr="00B20E27">
          <w:rPr>
            <w:rStyle w:val="Lienhypertexte"/>
            <w:noProof/>
            <w:lang w:val="fr-CA"/>
          </w:rPr>
          <w:t>3.5   MESURES CORRECTIVES</w:t>
        </w:r>
      </w:hyperlink>
    </w:p>
    <w:p w14:paraId="72498C6C"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4" w:history="1">
        <w:r w:rsidRPr="00B20E27">
          <w:rPr>
            <w:rStyle w:val="Lienhypertexte"/>
            <w:noProof/>
            <w:lang w:val="fr-CA"/>
          </w:rPr>
          <w:t>3.6   DÉMISSIONS, LICENCIEMENTS, ABANDON DE POSTE</w:t>
        </w:r>
      </w:hyperlink>
    </w:p>
    <w:p w14:paraId="0A9CFA0F" w14:textId="77777777" w:rsidR="00B06934" w:rsidRPr="00B20E27" w:rsidRDefault="00B06934" w:rsidP="00B06934">
      <w:pPr>
        <w:pStyle w:val="TM1"/>
        <w:rPr>
          <w:rFonts w:eastAsiaTheme="minorEastAsia"/>
          <w:b w:val="0"/>
          <w:bCs w:val="0"/>
          <w:caps w:val="0"/>
          <w:noProof/>
          <w:sz w:val="22"/>
          <w:szCs w:val="22"/>
          <w:lang w:val="fr-CA" w:eastAsia="en-CA"/>
        </w:rPr>
      </w:pPr>
      <w:hyperlink w:anchor="_Toc31278325" w:history="1">
        <w:r w:rsidRPr="00B20E27">
          <w:rPr>
            <w:rStyle w:val="Lienhypertexte"/>
            <w:noProof/>
            <w:lang w:val="fr-CA"/>
          </w:rPr>
          <w:t>4.  Rémunération</w:t>
        </w:r>
      </w:hyperlink>
    </w:p>
    <w:p w14:paraId="4331B770"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6" w:history="1">
        <w:r w:rsidRPr="00B20E27">
          <w:rPr>
            <w:rStyle w:val="Lienhypertexte"/>
            <w:noProof/>
            <w:lang w:val="fr-CA"/>
          </w:rPr>
          <w:t>4.1   RÉMUNÉRATION GLOBALE</w:t>
        </w:r>
      </w:hyperlink>
    </w:p>
    <w:p w14:paraId="6557210C"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7" w:history="1">
        <w:r w:rsidRPr="00B20E27">
          <w:rPr>
            <w:rStyle w:val="Lienhypertexte"/>
            <w:noProof/>
            <w:lang w:val="fr-CA"/>
          </w:rPr>
          <w:t>4.2   REVUES DE LA RÉMUNÉRATION</w:t>
        </w:r>
      </w:hyperlink>
    </w:p>
    <w:p w14:paraId="5A9BAFA3"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8" w:history="1">
        <w:r w:rsidRPr="00B20E27">
          <w:rPr>
            <w:rStyle w:val="Lienhypertexte"/>
            <w:noProof/>
            <w:lang w:val="fr-CA"/>
          </w:rPr>
          <w:t>4.3   LES ÉVALUATIONS DE PERFORMANCE</w:t>
        </w:r>
      </w:hyperlink>
    </w:p>
    <w:p w14:paraId="21ADD7BC"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29" w:history="1">
        <w:r w:rsidRPr="00B20E27">
          <w:rPr>
            <w:rStyle w:val="Lienhypertexte"/>
            <w:noProof/>
            <w:lang w:val="fr-CA"/>
          </w:rPr>
          <w:t>4.4   LES REGISTRES DES SALAIRES ET DU PERSONNEL</w:t>
        </w:r>
      </w:hyperlink>
    </w:p>
    <w:p w14:paraId="253A00C5"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0" w:history="1">
        <w:r w:rsidRPr="00B20E27">
          <w:rPr>
            <w:rStyle w:val="Lienhypertexte"/>
            <w:noProof/>
            <w:lang w:val="fr-CA"/>
          </w:rPr>
          <w:t>4.5   HEURES DE TRAVAIL, PRÉSENCE, HEURES SUPPLÉMENTAIRES</w:t>
        </w:r>
      </w:hyperlink>
    </w:p>
    <w:p w14:paraId="3D3C4542"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1" w:history="1">
        <w:r w:rsidRPr="00B20E27">
          <w:rPr>
            <w:rStyle w:val="Lienhypertexte"/>
            <w:noProof/>
            <w:lang w:val="fr-CA"/>
          </w:rPr>
          <w:t>4.6   JOURS DE CONGÉ POUR RAISONS PERSONNELLES</w:t>
        </w:r>
      </w:hyperlink>
    </w:p>
    <w:p w14:paraId="4C39B796"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2" w:history="1">
        <w:r w:rsidRPr="00B20E27">
          <w:rPr>
            <w:rStyle w:val="Lienhypertexte"/>
            <w:noProof/>
            <w:lang w:val="fr-CA"/>
          </w:rPr>
          <w:t>4.7   VACANCES</w:t>
        </w:r>
      </w:hyperlink>
    </w:p>
    <w:p w14:paraId="5D44E1B0"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3" w:history="1">
        <w:r w:rsidRPr="00B20E27">
          <w:rPr>
            <w:rStyle w:val="Lienhypertexte"/>
            <w:noProof/>
            <w:lang w:val="fr-CA"/>
          </w:rPr>
          <w:t>4.8   JOURS FÉRIÉS</w:t>
        </w:r>
      </w:hyperlink>
    </w:p>
    <w:p w14:paraId="369301DE"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4" w:history="1">
        <w:r w:rsidRPr="00B20E27">
          <w:rPr>
            <w:rStyle w:val="Lienhypertexte"/>
            <w:noProof/>
            <w:lang w:val="fr-CA"/>
          </w:rPr>
          <w:t>4.9   AVANTAGES SOCIAUX</w:t>
        </w:r>
      </w:hyperlink>
    </w:p>
    <w:p w14:paraId="40BB6ED3" w14:textId="77777777" w:rsidR="00B06934" w:rsidRPr="00B20E27" w:rsidRDefault="00B06934" w:rsidP="00B06934">
      <w:pPr>
        <w:pStyle w:val="TM1"/>
        <w:rPr>
          <w:rFonts w:eastAsiaTheme="minorEastAsia"/>
          <w:b w:val="0"/>
          <w:bCs w:val="0"/>
          <w:caps w:val="0"/>
          <w:noProof/>
          <w:sz w:val="22"/>
          <w:szCs w:val="22"/>
          <w:lang w:val="fr-CA" w:eastAsia="en-CA"/>
        </w:rPr>
      </w:pPr>
      <w:hyperlink w:anchor="_Toc31278335" w:history="1">
        <w:r w:rsidRPr="00B20E27">
          <w:rPr>
            <w:rStyle w:val="Lienhypertexte"/>
            <w:noProof/>
            <w:lang w:val="fr-CA"/>
          </w:rPr>
          <w:t>5.  Les congés</w:t>
        </w:r>
      </w:hyperlink>
    </w:p>
    <w:p w14:paraId="719771EF"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6" w:history="1">
        <w:r w:rsidRPr="00B20E27">
          <w:rPr>
            <w:rStyle w:val="Lienhypertexte"/>
            <w:noProof/>
            <w:lang w:val="fr-CA"/>
          </w:rPr>
          <w:t>5.1   LES CONGÉS</w:t>
        </w:r>
      </w:hyperlink>
    </w:p>
    <w:p w14:paraId="59FAE37F"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7" w:history="1">
        <w:r w:rsidRPr="00B20E27">
          <w:rPr>
            <w:rStyle w:val="Lienhypertexte"/>
            <w:noProof/>
            <w:lang w:val="fr-CA"/>
          </w:rPr>
          <w:t>5.2   DEVOIR DE JURÉ OU DE TÉMOIN</w:t>
        </w:r>
      </w:hyperlink>
    </w:p>
    <w:p w14:paraId="08F65AC7" w14:textId="77777777" w:rsidR="00B06934" w:rsidRPr="00B20E27" w:rsidRDefault="00B06934" w:rsidP="00B06934">
      <w:pPr>
        <w:pStyle w:val="TM2"/>
        <w:tabs>
          <w:tab w:val="right" w:leader="dot" w:pos="9656"/>
        </w:tabs>
        <w:rPr>
          <w:rFonts w:eastAsiaTheme="minorEastAsia"/>
          <w:smallCaps w:val="0"/>
          <w:noProof/>
          <w:sz w:val="22"/>
          <w:szCs w:val="22"/>
          <w:lang w:val="fr-CA" w:eastAsia="en-CA"/>
        </w:rPr>
      </w:pPr>
      <w:hyperlink w:anchor="_Toc31278338" w:history="1">
        <w:r w:rsidRPr="00B20E27">
          <w:rPr>
            <w:rStyle w:val="Lienhypertexte"/>
            <w:noProof/>
            <w:lang w:val="fr-CA"/>
          </w:rPr>
          <w:t>5.3   CONGÉ DE DÉCÈS</w:t>
        </w:r>
      </w:hyperlink>
    </w:p>
    <w:p w14:paraId="6E053D63" w14:textId="77777777" w:rsidR="00B06934" w:rsidRPr="00B20E27" w:rsidRDefault="00B06934" w:rsidP="00B06934">
      <w:pPr>
        <w:pStyle w:val="TM2"/>
        <w:tabs>
          <w:tab w:val="right" w:leader="dot" w:pos="9656"/>
        </w:tabs>
        <w:spacing w:line="276" w:lineRule="auto"/>
        <w:rPr>
          <w:rFonts w:ascii="Arial" w:hAnsi="Arial" w:cs="Arial"/>
          <w:lang w:val="fr-CA"/>
        </w:rPr>
      </w:pPr>
      <w:r w:rsidRPr="00B20E27">
        <w:rPr>
          <w:rFonts w:ascii="Arial" w:hAnsi="Arial" w:cs="Arial"/>
          <w:sz w:val="22"/>
          <w:szCs w:val="22"/>
          <w:lang w:val="fr-CA"/>
        </w:rPr>
        <w:fldChar w:fldCharType="end"/>
      </w:r>
      <w:r w:rsidRPr="00B20E27">
        <w:rPr>
          <w:rFonts w:ascii="Arial" w:hAnsi="Arial" w:cs="Arial"/>
          <w:sz w:val="22"/>
          <w:szCs w:val="22"/>
          <w:lang w:val="fr-CA"/>
        </w:rPr>
        <w:br w:type="page"/>
      </w:r>
    </w:p>
    <w:p w14:paraId="5A10E88A" w14:textId="77777777" w:rsidR="00B06934" w:rsidRPr="00B20E27" w:rsidRDefault="00B06934" w:rsidP="00B06934">
      <w:pPr>
        <w:spacing w:after="0"/>
        <w:jc w:val="both"/>
        <w:rPr>
          <w:rFonts w:ascii="Arial" w:hAnsi="Arial" w:cs="Arial"/>
          <w:lang w:val="fr-CA"/>
        </w:rPr>
      </w:pPr>
    </w:p>
    <w:p w14:paraId="55B5CD6C" w14:textId="77777777" w:rsidR="00B06934" w:rsidRPr="00B20E27" w:rsidRDefault="00B06934" w:rsidP="00B06934">
      <w:pPr>
        <w:pStyle w:val="Titre2"/>
        <w:rPr>
          <w:lang w:val="fr-CA"/>
        </w:rPr>
      </w:pPr>
      <w:bookmarkStart w:id="0" w:name="_Toc31278298"/>
      <w:r w:rsidRPr="00B20E27">
        <w:rPr>
          <w:lang w:val="fr-CA"/>
        </w:rPr>
        <w:t>FORMULAIRE DE RECONNAISSANCE</w:t>
      </w:r>
      <w:bookmarkEnd w:id="0"/>
    </w:p>
    <w:p w14:paraId="3A969987" w14:textId="77777777" w:rsidR="00B06934" w:rsidRPr="00B20E27" w:rsidRDefault="00B06934" w:rsidP="00B06934">
      <w:pPr>
        <w:spacing w:after="0" w:line="360" w:lineRule="auto"/>
        <w:jc w:val="both"/>
        <w:rPr>
          <w:rFonts w:ascii="Arial" w:hAnsi="Arial" w:cs="Arial"/>
          <w:lang w:val="fr-CA"/>
        </w:rPr>
      </w:pPr>
    </w:p>
    <w:p w14:paraId="3E8C9C18" w14:textId="77777777" w:rsidR="00B06934" w:rsidRPr="00B20E27" w:rsidRDefault="00B06934" w:rsidP="00B06934">
      <w:pPr>
        <w:spacing w:after="0" w:line="360" w:lineRule="auto"/>
        <w:jc w:val="center"/>
        <w:rPr>
          <w:rFonts w:ascii="Arial" w:hAnsi="Arial" w:cs="Arial"/>
          <w:b/>
          <w:sz w:val="32"/>
          <w:szCs w:val="24"/>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60288" behindDoc="0" locked="0" layoutInCell="1" allowOverlap="1" wp14:anchorId="34EC2EC6" wp14:editId="63CB24E0">
                <wp:simplePos x="0" y="0"/>
                <wp:positionH relativeFrom="margin">
                  <wp:posOffset>4543425</wp:posOffset>
                </wp:positionH>
                <wp:positionV relativeFrom="paragraph">
                  <wp:posOffset>26035</wp:posOffset>
                </wp:positionV>
                <wp:extent cx="2076450" cy="19907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990725"/>
                        </a:xfrm>
                        <a:prstGeom prst="rect">
                          <a:avLst/>
                        </a:prstGeom>
                        <a:solidFill>
                          <a:srgbClr val="FFFFFF"/>
                        </a:solidFill>
                        <a:ln w="28575">
                          <a:solidFill>
                            <a:srgbClr val="FF0000"/>
                          </a:solidFill>
                          <a:miter lim="800000"/>
                          <a:headEnd/>
                          <a:tailEnd/>
                        </a:ln>
                      </wps:spPr>
                      <wps:txbx>
                        <w:txbxContent>
                          <w:p w14:paraId="67F84FDE"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La meilleure pratique qui garantit que tout le personnel a reçu et accepte de respecter les politiques des employés de votre ONS.</w:t>
                            </w:r>
                          </w:p>
                          <w:p w14:paraId="3C1CD8AE"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Conservez une copie signée dans le dossier de chaque employé.</w:t>
                            </w:r>
                          </w:p>
                          <w:p w14:paraId="39B16DAB"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47E92">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C2EC6" id="_x0000_s1028" type="#_x0000_t202" style="position:absolute;left:0;text-align:left;margin-left:357.75pt;margin-top:2.05pt;width:163.5pt;height:15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" strokecolor="red" strokeweight="2.25pt">
                <v:textbox>
                  <w:txbxContent>
                    <w:p w14:paraId="67F84FDE"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La meilleure pratique qui garantit que tout le personnel a reçu et accepte de respecter les politiques des employés de votre ONS.</w:t>
                      </w:r>
                    </w:p>
                    <w:p w14:paraId="3C1CD8AE"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Conservez une copie signée dans le dossier de chaque employé.</w:t>
                      </w:r>
                    </w:p>
                    <w:p w14:paraId="39B16DAB" w14:textId="77777777" w:rsidR="00B06934" w:rsidRPr="00247E92" w:rsidRDefault="00B06934" w:rsidP="00B06934">
                      <w:pPr>
                        <w:pStyle w:val="Paragraphedeliste"/>
                        <w:numPr>
                          <w:ilvl w:val="0"/>
                          <w:numId w:val="11"/>
                        </w:numPr>
                        <w:rPr>
                          <w:rFonts w:ascii="Arial" w:hAnsi="Arial" w:cs="Arial"/>
                          <w:b/>
                          <w:bCs/>
                          <w:color w:val="0000FF"/>
                          <w:lang w:val="fr-CA"/>
                        </w:rPr>
                      </w:pPr>
                      <w:r w:rsidRPr="00247E92">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47E92">
                        <w:rPr>
                          <w:rFonts w:ascii="Arial" w:hAnsi="Arial" w:cs="Arial"/>
                          <w:b/>
                          <w:bCs/>
                          <w:color w:val="0000FF"/>
                          <w:lang w:val="fr-CA"/>
                        </w:rPr>
                        <w:t xml:space="preserve"> </w:t>
                      </w:r>
                    </w:p>
                  </w:txbxContent>
                </v:textbox>
                <w10:wrap type="square" anchorx="margin"/>
              </v:shape>
            </w:pict>
          </mc:Fallback>
        </mc:AlternateContent>
      </w:r>
      <w:r w:rsidRPr="00B20E27">
        <w:rPr>
          <w:rFonts w:ascii="Arial" w:hAnsi="Arial" w:cs="Arial"/>
          <w:b/>
          <w:sz w:val="28"/>
          <w:highlight w:val="yellow"/>
          <w:lang w:val="fr-CA"/>
        </w:rPr>
        <w:t>ONS</w:t>
      </w:r>
    </w:p>
    <w:p w14:paraId="334D2C92" w14:textId="77777777" w:rsidR="00B06934" w:rsidRPr="00B20E27" w:rsidRDefault="00B06934" w:rsidP="00B06934">
      <w:pPr>
        <w:spacing w:after="0" w:line="360" w:lineRule="auto"/>
        <w:jc w:val="center"/>
        <w:rPr>
          <w:rFonts w:ascii="Arial" w:hAnsi="Arial" w:cs="Arial"/>
          <w:b/>
          <w:sz w:val="24"/>
          <w:szCs w:val="24"/>
          <w:lang w:val="fr-CA"/>
        </w:rPr>
      </w:pPr>
      <w:r w:rsidRPr="00B20E27">
        <w:rPr>
          <w:rFonts w:ascii="Arial" w:hAnsi="Arial" w:cs="Arial"/>
          <w:b/>
          <w:sz w:val="24"/>
          <w:szCs w:val="24"/>
          <w:lang w:val="fr-CA"/>
        </w:rPr>
        <w:t>Guide des politiques des employés</w:t>
      </w:r>
    </w:p>
    <w:p w14:paraId="32B3AD70" w14:textId="77777777" w:rsidR="00B06934" w:rsidRPr="00B20E27" w:rsidRDefault="00B06934" w:rsidP="00B06934">
      <w:pPr>
        <w:spacing w:after="0" w:line="360" w:lineRule="auto"/>
        <w:jc w:val="both"/>
        <w:rPr>
          <w:rFonts w:ascii="Arial" w:hAnsi="Arial" w:cs="Arial"/>
          <w:lang w:val="fr-CA"/>
        </w:rPr>
      </w:pPr>
    </w:p>
    <w:p w14:paraId="321177B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Je, _________________________ (nom en caractères d'imprimerie), déclare avoir reçu le guide de l'employé de l'</w:t>
      </w:r>
      <w:r w:rsidRPr="00B20E27">
        <w:rPr>
          <w:rFonts w:ascii="Arial" w:hAnsi="Arial" w:cs="Arial"/>
          <w:highlight w:val="yellow"/>
          <w:lang w:val="fr-CA"/>
        </w:rPr>
        <w:t>ONS</w:t>
      </w:r>
      <w:r w:rsidRPr="00B20E27">
        <w:rPr>
          <w:rFonts w:ascii="Arial" w:hAnsi="Arial" w:cs="Arial"/>
          <w:lang w:val="fr-CA"/>
        </w:rPr>
        <w:t>.</w:t>
      </w:r>
    </w:p>
    <w:p w14:paraId="632A224F" w14:textId="77777777" w:rsidR="00B06934" w:rsidRPr="00B20E27" w:rsidRDefault="00B06934" w:rsidP="00B06934">
      <w:pPr>
        <w:spacing w:after="0" w:line="360" w:lineRule="auto"/>
        <w:jc w:val="both"/>
        <w:rPr>
          <w:rFonts w:ascii="Arial" w:hAnsi="Arial" w:cs="Arial"/>
          <w:lang w:val="fr-CA"/>
        </w:rPr>
      </w:pPr>
    </w:p>
    <w:p w14:paraId="62731C7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Je </w:t>
      </w:r>
      <w:r>
        <w:rPr>
          <w:rFonts w:ascii="Arial" w:hAnsi="Arial" w:cs="Arial"/>
          <w:lang w:val="fr-CA"/>
        </w:rPr>
        <w:t>conviens</w:t>
      </w:r>
      <w:r w:rsidRPr="00B20E27">
        <w:rPr>
          <w:rFonts w:ascii="Arial" w:hAnsi="Arial" w:cs="Arial"/>
          <w:lang w:val="fr-CA"/>
        </w:rPr>
        <w:t xml:space="preserve"> et j'accepte</w:t>
      </w:r>
      <w:r>
        <w:rPr>
          <w:rFonts w:ascii="Arial" w:hAnsi="Arial" w:cs="Arial"/>
          <w:lang w:val="fr-CA"/>
        </w:rPr>
        <w:t xml:space="preserve"> </w:t>
      </w:r>
      <w:r w:rsidRPr="00B20E27">
        <w:rPr>
          <w:rFonts w:ascii="Arial" w:hAnsi="Arial" w:cs="Arial"/>
          <w:lang w:val="fr-CA"/>
        </w:rPr>
        <w:t>:</w:t>
      </w:r>
    </w:p>
    <w:p w14:paraId="751722E5" w14:textId="77777777" w:rsidR="00B06934" w:rsidRPr="00B20E27" w:rsidRDefault="00B06934" w:rsidP="00B06934">
      <w:pPr>
        <w:spacing w:after="0" w:line="360" w:lineRule="auto"/>
        <w:jc w:val="both"/>
        <w:rPr>
          <w:rFonts w:ascii="Arial" w:hAnsi="Arial" w:cs="Arial"/>
          <w:lang w:val="fr-CA"/>
        </w:rPr>
      </w:pPr>
    </w:p>
    <w:p w14:paraId="13A29119"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de lire rapidement les politiques contenues dans ce guide et de m'assurer que je les comprends</w:t>
      </w:r>
    </w:p>
    <w:p w14:paraId="5EA520C1"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de parler à mon</w:t>
      </w:r>
      <w:r>
        <w:rPr>
          <w:rFonts w:ascii="Arial" w:hAnsi="Arial" w:cs="Arial"/>
          <w:lang w:val="fr-CA"/>
        </w:rPr>
        <w:t xml:space="preserve"> ou ma </w:t>
      </w:r>
      <w:r w:rsidRPr="00B20E27">
        <w:rPr>
          <w:rFonts w:ascii="Arial" w:hAnsi="Arial" w:cs="Arial"/>
          <w:lang w:val="fr-CA"/>
        </w:rPr>
        <w:t>superviseur</w:t>
      </w:r>
      <w:r>
        <w:rPr>
          <w:rFonts w:ascii="Arial" w:hAnsi="Arial" w:cs="Arial"/>
          <w:lang w:val="fr-CA"/>
        </w:rPr>
        <w:t>(e)</w:t>
      </w:r>
      <w:r w:rsidRPr="00B20E27">
        <w:rPr>
          <w:rFonts w:ascii="Arial" w:hAnsi="Arial" w:cs="Arial"/>
          <w:lang w:val="fr-CA"/>
        </w:rPr>
        <w:t xml:space="preserve"> de toute question que je pourrais avoir concernant ces politiques ou tout ce à quoi le guide ne répond pas</w:t>
      </w:r>
    </w:p>
    <w:p w14:paraId="7FE6808C"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de respecter et de se conformer à toutes les politiques, procédures et règles de l'</w:t>
      </w:r>
      <w:r w:rsidRPr="00B20E27">
        <w:rPr>
          <w:rFonts w:ascii="Arial" w:hAnsi="Arial" w:cs="Arial"/>
          <w:highlight w:val="yellow"/>
          <w:lang w:val="fr-CA"/>
        </w:rPr>
        <w:t>ONS</w:t>
      </w:r>
      <w:r w:rsidRPr="00B20E27">
        <w:rPr>
          <w:rFonts w:ascii="Arial" w:hAnsi="Arial" w:cs="Arial"/>
          <w:lang w:val="fr-CA"/>
        </w:rPr>
        <w:t xml:space="preserve"> qui sont en vigueur et qui sont décrites dans le présent guide</w:t>
      </w:r>
    </w:p>
    <w:p w14:paraId="48DE8567"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que des révisions du guide peuvent avoir lieu et que les informations révisées peuvent remplacer, modifier ou éliminer les politiques existantes</w:t>
      </w:r>
    </w:p>
    <w:p w14:paraId="1BB094B7"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que ces politiques remplacent et annulent toutes les politiques et pratiques antérieures</w:t>
      </w:r>
    </w:p>
    <w:p w14:paraId="6045F138" w14:textId="77777777" w:rsidR="00B06934" w:rsidRPr="00B20E27" w:rsidRDefault="00B06934" w:rsidP="00B06934">
      <w:pPr>
        <w:pStyle w:val="Paragraphedeliste"/>
        <w:numPr>
          <w:ilvl w:val="0"/>
          <w:numId w:val="8"/>
        </w:numPr>
        <w:tabs>
          <w:tab w:val="left" w:pos="567"/>
        </w:tabs>
        <w:spacing w:after="0" w:line="360" w:lineRule="auto"/>
        <w:jc w:val="both"/>
        <w:rPr>
          <w:rFonts w:ascii="Arial" w:hAnsi="Arial" w:cs="Arial"/>
          <w:lang w:val="fr-CA"/>
        </w:rPr>
      </w:pPr>
      <w:r w:rsidRPr="00B20E27">
        <w:rPr>
          <w:rFonts w:ascii="Arial" w:hAnsi="Arial" w:cs="Arial"/>
          <w:lang w:val="fr-CA"/>
        </w:rPr>
        <w:t>que le présent guide est conçu uniquement comme une ressource qui décrit certaines des conditions de mon emploi à l'</w:t>
      </w:r>
      <w:r w:rsidRPr="00B20E27">
        <w:rPr>
          <w:rFonts w:ascii="Arial" w:hAnsi="Arial" w:cs="Arial"/>
          <w:highlight w:val="yellow"/>
          <w:lang w:val="fr-CA"/>
        </w:rPr>
        <w:t>ONS</w:t>
      </w:r>
      <w:r w:rsidRPr="00B20E27">
        <w:rPr>
          <w:rFonts w:ascii="Arial" w:hAnsi="Arial" w:cs="Arial"/>
          <w:lang w:val="fr-CA"/>
        </w:rPr>
        <w:t xml:space="preserve"> et qu'il ne constitue pas un contrat de travail et ne confère aucune promesse clé, explicite ou implicite, concernant la durée de mon emploi</w:t>
      </w:r>
    </w:p>
    <w:p w14:paraId="7643C8C8" w14:textId="77777777" w:rsidR="00B06934" w:rsidRPr="00B20E27" w:rsidRDefault="00B06934" w:rsidP="00B06934">
      <w:pPr>
        <w:spacing w:after="0" w:line="360" w:lineRule="auto"/>
        <w:jc w:val="both"/>
        <w:rPr>
          <w:rFonts w:ascii="Arial" w:hAnsi="Arial" w:cs="Arial"/>
          <w:lang w:val="fr-CA"/>
        </w:rPr>
      </w:pPr>
    </w:p>
    <w:p w14:paraId="217A9FE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______________________________</w:t>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t>____________________</w:t>
      </w:r>
    </w:p>
    <w:p w14:paraId="78548B6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Signature de l'employé</w:t>
      </w:r>
      <w:r>
        <w:rPr>
          <w:rFonts w:ascii="Arial" w:hAnsi="Arial" w:cs="Arial"/>
          <w:lang w:val="fr-CA"/>
        </w:rPr>
        <w:t>(e)</w:t>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t>Date</w:t>
      </w:r>
    </w:p>
    <w:p w14:paraId="5E75A4C5" w14:textId="77777777" w:rsidR="00B06934" w:rsidRPr="00B20E27" w:rsidRDefault="00B06934" w:rsidP="00B06934">
      <w:pPr>
        <w:spacing w:after="0" w:line="360" w:lineRule="auto"/>
        <w:jc w:val="both"/>
        <w:rPr>
          <w:rFonts w:ascii="Arial" w:hAnsi="Arial" w:cs="Arial"/>
          <w:lang w:val="fr-CA"/>
        </w:rPr>
      </w:pPr>
    </w:p>
    <w:p w14:paraId="623F013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__________________________</w:t>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t>____________________</w:t>
      </w:r>
    </w:p>
    <w:p w14:paraId="261D96A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Superviseur</w:t>
      </w:r>
      <w:r>
        <w:rPr>
          <w:rFonts w:ascii="Arial" w:hAnsi="Arial" w:cs="Arial"/>
          <w:lang w:val="fr-CA"/>
        </w:rPr>
        <w:t>(e)</w:t>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r>
      <w:r w:rsidRPr="00B20E27">
        <w:rPr>
          <w:rFonts w:ascii="Arial" w:hAnsi="Arial" w:cs="Arial"/>
          <w:lang w:val="fr-CA"/>
        </w:rPr>
        <w:tab/>
        <w:t>Date</w:t>
      </w:r>
    </w:p>
    <w:p w14:paraId="58298D69" w14:textId="77777777" w:rsidR="00B06934" w:rsidRPr="00B20E27" w:rsidRDefault="00B06934" w:rsidP="00B06934">
      <w:pPr>
        <w:spacing w:after="0" w:line="360" w:lineRule="auto"/>
        <w:jc w:val="both"/>
        <w:rPr>
          <w:rFonts w:ascii="Arial" w:hAnsi="Arial" w:cs="Arial"/>
          <w:lang w:val="fr-CA"/>
        </w:rPr>
      </w:pPr>
    </w:p>
    <w:p w14:paraId="4D22E1F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i/>
          <w:lang w:val="fr-CA"/>
        </w:rPr>
        <w:t xml:space="preserve">Veuillez signer ce formulaire et le renvoyer à: </w:t>
      </w:r>
      <w:r w:rsidRPr="00B20E27">
        <w:rPr>
          <w:rFonts w:ascii="Arial" w:hAnsi="Arial" w:cs="Arial"/>
          <w:lang w:val="fr-CA"/>
        </w:rPr>
        <w:t xml:space="preserve"> </w:t>
      </w:r>
      <w:r w:rsidRPr="00B20E27">
        <w:rPr>
          <w:rFonts w:ascii="Arial" w:hAnsi="Arial" w:cs="Arial"/>
          <w:highlight w:val="yellow"/>
          <w:lang w:val="fr-CA"/>
        </w:rPr>
        <w:t xml:space="preserve">Service de la paie </w:t>
      </w:r>
      <w:r w:rsidRPr="00B20E27">
        <w:rPr>
          <w:rFonts w:ascii="Arial" w:hAnsi="Arial" w:cs="Arial"/>
          <w:highlight w:val="cyan"/>
          <w:lang w:val="fr-CA"/>
        </w:rPr>
        <w:t>OU</w:t>
      </w:r>
      <w:r w:rsidRPr="00B20E27">
        <w:rPr>
          <w:rFonts w:ascii="Arial" w:hAnsi="Arial" w:cs="Arial"/>
          <w:highlight w:val="yellow"/>
          <w:lang w:val="fr-CA"/>
        </w:rPr>
        <w:t xml:space="preserve"> Ressources humaines </w:t>
      </w:r>
      <w:r w:rsidRPr="00B20E27">
        <w:rPr>
          <w:rFonts w:ascii="Arial" w:hAnsi="Arial" w:cs="Arial"/>
          <w:highlight w:val="cyan"/>
          <w:lang w:val="fr-CA"/>
        </w:rPr>
        <w:t>OU</w:t>
      </w:r>
      <w:r w:rsidRPr="00B20E27">
        <w:rPr>
          <w:rFonts w:ascii="Arial" w:hAnsi="Arial" w:cs="Arial"/>
          <w:highlight w:val="yellow"/>
          <w:lang w:val="fr-CA"/>
        </w:rPr>
        <w:t xml:space="preserve"> Votre superviseur</w:t>
      </w:r>
      <w:r>
        <w:rPr>
          <w:rFonts w:ascii="Arial" w:hAnsi="Arial" w:cs="Arial"/>
          <w:highlight w:val="yellow"/>
          <w:lang w:val="fr-CA"/>
        </w:rPr>
        <w:t>(e)</w:t>
      </w:r>
      <w:r w:rsidRPr="00B20E27">
        <w:rPr>
          <w:rFonts w:ascii="Arial" w:hAnsi="Arial" w:cs="Arial"/>
          <w:highlight w:val="yellow"/>
          <w:lang w:val="fr-CA"/>
        </w:rPr>
        <w:t xml:space="preserve"> </w:t>
      </w:r>
      <w:r w:rsidRPr="00B20E27">
        <w:rPr>
          <w:rFonts w:ascii="Arial" w:hAnsi="Arial" w:cs="Arial"/>
          <w:highlight w:val="cyan"/>
          <w:lang w:val="fr-CA"/>
        </w:rPr>
        <w:t>OU</w:t>
      </w:r>
      <w:r w:rsidRPr="00B20E27">
        <w:rPr>
          <w:rFonts w:ascii="Arial" w:hAnsi="Arial" w:cs="Arial"/>
          <w:highlight w:val="yellow"/>
          <w:lang w:val="fr-CA"/>
        </w:rPr>
        <w:t xml:space="preserve"> ? ??</w:t>
      </w:r>
    </w:p>
    <w:p w14:paraId="4E42AA80"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6E93C312" w14:textId="77777777" w:rsidR="00B06934" w:rsidRPr="00B20E27" w:rsidRDefault="00B06934" w:rsidP="00B06934">
      <w:pPr>
        <w:spacing w:after="0" w:line="360" w:lineRule="auto"/>
        <w:jc w:val="both"/>
        <w:rPr>
          <w:rFonts w:ascii="Arial" w:hAnsi="Arial" w:cs="Arial"/>
          <w:lang w:val="fr-CA"/>
        </w:rPr>
      </w:pPr>
    </w:p>
    <w:p w14:paraId="35AF69D3" w14:textId="77777777" w:rsidR="00B06934" w:rsidRPr="00B20E27" w:rsidRDefault="00B06934" w:rsidP="00B06934">
      <w:pPr>
        <w:spacing w:after="0" w:line="360" w:lineRule="auto"/>
        <w:jc w:val="both"/>
        <w:rPr>
          <w:rFonts w:ascii="Arial" w:hAnsi="Arial" w:cs="Arial"/>
          <w:lang w:val="fr-CA"/>
        </w:rPr>
      </w:pPr>
    </w:p>
    <w:p w14:paraId="257B86DD" w14:textId="77777777" w:rsidR="00B06934" w:rsidRPr="00B20E27" w:rsidRDefault="00B06934" w:rsidP="00B06934">
      <w:pPr>
        <w:spacing w:after="0" w:line="360" w:lineRule="auto"/>
        <w:jc w:val="both"/>
        <w:rPr>
          <w:rFonts w:ascii="Arial" w:hAnsi="Arial" w:cs="Arial"/>
          <w:lang w:val="fr-CA"/>
        </w:rPr>
      </w:pPr>
    </w:p>
    <w:p w14:paraId="0EF1A381" w14:textId="77777777" w:rsidR="00B06934" w:rsidRPr="00B20E27" w:rsidRDefault="00B06934" w:rsidP="00B06934">
      <w:pPr>
        <w:spacing w:after="0" w:line="360" w:lineRule="auto"/>
        <w:jc w:val="both"/>
        <w:rPr>
          <w:rFonts w:ascii="Arial" w:hAnsi="Arial" w:cs="Arial"/>
          <w:lang w:val="fr-CA"/>
        </w:rPr>
      </w:pPr>
    </w:p>
    <w:p w14:paraId="671A4FD2" w14:textId="77777777" w:rsidR="00B06934" w:rsidRPr="00B20E27" w:rsidRDefault="00B06934" w:rsidP="00B06934">
      <w:pPr>
        <w:spacing w:after="0" w:line="360" w:lineRule="auto"/>
        <w:jc w:val="both"/>
        <w:rPr>
          <w:rFonts w:ascii="Arial" w:hAnsi="Arial" w:cs="Arial"/>
          <w:lang w:val="fr-CA"/>
        </w:rPr>
      </w:pPr>
    </w:p>
    <w:p w14:paraId="777521D3" w14:textId="77777777" w:rsidR="00B06934" w:rsidRPr="00B20E27" w:rsidRDefault="00B06934" w:rsidP="00B06934">
      <w:pPr>
        <w:spacing w:after="0" w:line="360" w:lineRule="auto"/>
        <w:jc w:val="both"/>
        <w:rPr>
          <w:rFonts w:ascii="Arial" w:hAnsi="Arial" w:cs="Arial"/>
          <w:lang w:val="fr-CA"/>
        </w:rPr>
      </w:pPr>
    </w:p>
    <w:p w14:paraId="639F8320" w14:textId="77777777" w:rsidR="00B06934" w:rsidRPr="00B20E27" w:rsidRDefault="00B06934" w:rsidP="00B06934">
      <w:pPr>
        <w:spacing w:after="0" w:line="360" w:lineRule="auto"/>
        <w:jc w:val="both"/>
        <w:rPr>
          <w:rFonts w:ascii="Arial" w:hAnsi="Arial" w:cs="Arial"/>
          <w:lang w:val="fr-CA"/>
        </w:rPr>
      </w:pPr>
    </w:p>
    <w:p w14:paraId="79765CFB" w14:textId="77777777" w:rsidR="00B06934" w:rsidRPr="00B20E27" w:rsidRDefault="00B06934" w:rsidP="00B06934">
      <w:pPr>
        <w:spacing w:after="0" w:line="360" w:lineRule="auto"/>
        <w:jc w:val="both"/>
        <w:rPr>
          <w:rFonts w:ascii="Arial" w:hAnsi="Arial" w:cs="Arial"/>
          <w:lang w:val="fr-CA"/>
        </w:rPr>
      </w:pPr>
    </w:p>
    <w:p w14:paraId="4CD9FAC6" w14:textId="77777777" w:rsidR="00B06934" w:rsidRPr="00B20E27" w:rsidRDefault="00B06934" w:rsidP="00B06934">
      <w:pPr>
        <w:spacing w:after="0" w:line="360" w:lineRule="auto"/>
        <w:jc w:val="both"/>
        <w:rPr>
          <w:rFonts w:ascii="Arial" w:hAnsi="Arial" w:cs="Arial"/>
          <w:lang w:val="fr-CA"/>
        </w:rPr>
      </w:pPr>
    </w:p>
    <w:p w14:paraId="617665DA" w14:textId="77777777" w:rsidR="00B06934" w:rsidRPr="00B20E27" w:rsidRDefault="00B06934" w:rsidP="00B06934">
      <w:pPr>
        <w:spacing w:after="0" w:line="360" w:lineRule="auto"/>
        <w:jc w:val="both"/>
        <w:rPr>
          <w:rFonts w:ascii="Arial" w:hAnsi="Arial" w:cs="Arial"/>
          <w:lang w:val="fr-CA"/>
        </w:rPr>
      </w:pPr>
    </w:p>
    <w:p w14:paraId="162E59EE" w14:textId="77777777" w:rsidR="00B06934" w:rsidRPr="00B20E27" w:rsidRDefault="00B06934" w:rsidP="00B06934">
      <w:pPr>
        <w:spacing w:after="0" w:line="360" w:lineRule="auto"/>
        <w:jc w:val="both"/>
        <w:rPr>
          <w:rFonts w:ascii="Arial" w:hAnsi="Arial" w:cs="Arial"/>
          <w:lang w:val="fr-CA"/>
        </w:rPr>
      </w:pPr>
    </w:p>
    <w:p w14:paraId="0B3CAAFF" w14:textId="77777777" w:rsidR="00B06934" w:rsidRPr="00B20E27" w:rsidRDefault="00B06934" w:rsidP="00B06934">
      <w:pPr>
        <w:spacing w:after="0" w:line="360" w:lineRule="auto"/>
        <w:jc w:val="both"/>
        <w:rPr>
          <w:rFonts w:ascii="Arial" w:hAnsi="Arial" w:cs="Arial"/>
          <w:lang w:val="fr-CA"/>
        </w:rPr>
      </w:pPr>
    </w:p>
    <w:p w14:paraId="3178C092" w14:textId="77777777" w:rsidR="00B06934" w:rsidRPr="00B20E27" w:rsidRDefault="00B06934" w:rsidP="00B06934">
      <w:pPr>
        <w:pStyle w:val="Titre1"/>
        <w:jc w:val="center"/>
        <w:rPr>
          <w:lang w:val="fr-CA"/>
        </w:rPr>
      </w:pPr>
      <w:bookmarkStart w:id="1" w:name="_Toc31278299"/>
      <w:r w:rsidRPr="00B20E27">
        <w:rPr>
          <w:lang w:val="fr-CA"/>
        </w:rPr>
        <w:t>1.  Introduction et principes directeurs</w:t>
      </w:r>
      <w:bookmarkEnd w:id="1"/>
    </w:p>
    <w:p w14:paraId="008062E8" w14:textId="77777777" w:rsidR="00B06934" w:rsidRPr="00B20E27" w:rsidRDefault="00B06934" w:rsidP="00B06934">
      <w:pPr>
        <w:spacing w:after="0" w:line="360" w:lineRule="auto"/>
        <w:jc w:val="both"/>
        <w:rPr>
          <w:rFonts w:ascii="Arial" w:hAnsi="Arial" w:cs="Arial"/>
          <w:lang w:val="fr-CA"/>
        </w:rPr>
      </w:pPr>
    </w:p>
    <w:p w14:paraId="585F04C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61312" behindDoc="0" locked="0" layoutInCell="1" allowOverlap="1" wp14:anchorId="03529DC0" wp14:editId="137A8DFE">
                <wp:simplePos x="0" y="0"/>
                <wp:positionH relativeFrom="page">
                  <wp:posOffset>2269490</wp:posOffset>
                </wp:positionH>
                <wp:positionV relativeFrom="paragraph">
                  <wp:posOffset>26670</wp:posOffset>
                </wp:positionV>
                <wp:extent cx="3842385" cy="719455"/>
                <wp:effectExtent l="19050" t="19050" r="247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719455"/>
                        </a:xfrm>
                        <a:prstGeom prst="rect">
                          <a:avLst/>
                        </a:prstGeom>
                        <a:solidFill>
                          <a:srgbClr val="FFFFFF"/>
                        </a:solidFill>
                        <a:ln w="38100">
                          <a:solidFill>
                            <a:srgbClr val="FF0000"/>
                          </a:solidFill>
                          <a:miter lim="800000"/>
                          <a:headEnd/>
                          <a:tailEnd/>
                        </a:ln>
                      </wps:spPr>
                      <wps:txbx>
                        <w:txbxContent>
                          <w:p w14:paraId="66C90685" w14:textId="77777777" w:rsidR="00B06934" w:rsidRPr="002E3503" w:rsidRDefault="00B06934" w:rsidP="00B06934">
                            <w:pPr>
                              <w:pStyle w:val="Paragraphedeliste"/>
                              <w:numPr>
                                <w:ilvl w:val="0"/>
                                <w:numId w:val="12"/>
                              </w:numPr>
                              <w:rPr>
                                <w:rFonts w:ascii="Arial" w:hAnsi="Arial" w:cs="Arial"/>
                                <w:b/>
                                <w:bCs/>
                                <w:color w:val="0000FF"/>
                                <w:lang w:val="fr-CA"/>
                              </w:rPr>
                            </w:pPr>
                            <w:r w:rsidRPr="002E3503">
                              <w:rPr>
                                <w:rFonts w:ascii="Arial" w:hAnsi="Arial" w:cs="Arial"/>
                                <w:b/>
                                <w:bCs/>
                                <w:color w:val="0000FF"/>
                                <w:lang w:val="fr-CA"/>
                              </w:rPr>
                              <w:t xml:space="preserve">Cette section est exactement comme elle est appelée et met en contexte les politiques. </w:t>
                            </w:r>
                          </w:p>
                          <w:p w14:paraId="490C0E82" w14:textId="77777777" w:rsidR="00B06934" w:rsidRPr="002E3503" w:rsidRDefault="00B06934" w:rsidP="00B06934">
                            <w:pPr>
                              <w:pStyle w:val="Paragraphedeliste"/>
                              <w:numPr>
                                <w:ilvl w:val="0"/>
                                <w:numId w:val="12"/>
                              </w:numPr>
                              <w:rPr>
                                <w:rFonts w:ascii="Arial" w:hAnsi="Arial" w:cs="Arial"/>
                                <w:b/>
                                <w:bCs/>
                                <w:color w:val="0000FF"/>
                                <w:lang w:val="fr-CA"/>
                              </w:rPr>
                            </w:pPr>
                            <w:r w:rsidRPr="002E350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E350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29DC0" id="_x0000_s1029" type="#_x0000_t202" style="position:absolute;left:0;text-align:left;margin-left:178.7pt;margin-top:2.1pt;width:302.55pt;height:56.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" strokecolor="red" strokeweight="3pt">
                <v:textbox>
                  <w:txbxContent>
                    <w:p w14:paraId="66C90685" w14:textId="77777777" w:rsidR="00B06934" w:rsidRPr="002E3503" w:rsidRDefault="00B06934" w:rsidP="00B06934">
                      <w:pPr>
                        <w:pStyle w:val="Paragraphedeliste"/>
                        <w:numPr>
                          <w:ilvl w:val="0"/>
                          <w:numId w:val="12"/>
                        </w:numPr>
                        <w:rPr>
                          <w:rFonts w:ascii="Arial" w:hAnsi="Arial" w:cs="Arial"/>
                          <w:b/>
                          <w:bCs/>
                          <w:color w:val="0000FF"/>
                          <w:lang w:val="fr-CA"/>
                        </w:rPr>
                      </w:pPr>
                      <w:r w:rsidRPr="002E3503">
                        <w:rPr>
                          <w:rFonts w:ascii="Arial" w:hAnsi="Arial" w:cs="Arial"/>
                          <w:b/>
                          <w:bCs/>
                          <w:color w:val="0000FF"/>
                          <w:lang w:val="fr-CA"/>
                        </w:rPr>
                        <w:t xml:space="preserve">Cette section est exactement comme elle est appelée et met en contexte les politiques. </w:t>
                      </w:r>
                    </w:p>
                    <w:p w14:paraId="490C0E82" w14:textId="77777777" w:rsidR="00B06934" w:rsidRPr="002E3503" w:rsidRDefault="00B06934" w:rsidP="00B06934">
                      <w:pPr>
                        <w:pStyle w:val="Paragraphedeliste"/>
                        <w:numPr>
                          <w:ilvl w:val="0"/>
                          <w:numId w:val="12"/>
                        </w:numPr>
                        <w:rPr>
                          <w:rFonts w:ascii="Arial" w:hAnsi="Arial" w:cs="Arial"/>
                          <w:b/>
                          <w:bCs/>
                          <w:color w:val="0000FF"/>
                          <w:lang w:val="fr-CA"/>
                        </w:rPr>
                      </w:pPr>
                      <w:r w:rsidRPr="002E350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E3503">
                        <w:rPr>
                          <w:rFonts w:ascii="Arial" w:hAnsi="Arial" w:cs="Arial"/>
                          <w:b/>
                          <w:bCs/>
                          <w:color w:val="0000FF"/>
                          <w:lang w:val="fr-CA"/>
                        </w:rPr>
                        <w:t xml:space="preserve">  </w:t>
                      </w:r>
                    </w:p>
                  </w:txbxContent>
                </v:textbox>
                <w10:wrap type="square" anchorx="page"/>
              </v:shape>
            </w:pict>
          </mc:Fallback>
        </mc:AlternateContent>
      </w:r>
    </w:p>
    <w:p w14:paraId="5047C786" w14:textId="77777777" w:rsidR="00B06934" w:rsidRPr="00B20E27" w:rsidRDefault="00B06934" w:rsidP="00B06934">
      <w:pPr>
        <w:spacing w:after="0" w:line="360" w:lineRule="auto"/>
        <w:jc w:val="both"/>
        <w:rPr>
          <w:rFonts w:ascii="Arial" w:hAnsi="Arial" w:cs="Arial"/>
          <w:lang w:val="fr-CA"/>
        </w:rPr>
      </w:pPr>
    </w:p>
    <w:p w14:paraId="6CBE3492" w14:textId="77777777" w:rsidR="00B06934" w:rsidRPr="00B20E27" w:rsidRDefault="00B06934" w:rsidP="00B06934">
      <w:pPr>
        <w:spacing w:after="0" w:line="360" w:lineRule="auto"/>
        <w:jc w:val="both"/>
        <w:rPr>
          <w:rFonts w:ascii="Arial" w:hAnsi="Arial" w:cs="Arial"/>
          <w:lang w:val="fr-CA"/>
        </w:rPr>
      </w:pPr>
    </w:p>
    <w:p w14:paraId="57F3BD86" w14:textId="77777777" w:rsidR="00B06934" w:rsidRPr="00B20E27" w:rsidRDefault="00B06934" w:rsidP="00B06934">
      <w:pPr>
        <w:spacing w:after="0" w:line="360" w:lineRule="auto"/>
        <w:jc w:val="both"/>
        <w:rPr>
          <w:rFonts w:ascii="Arial" w:hAnsi="Arial" w:cs="Arial"/>
          <w:lang w:val="fr-CA"/>
        </w:rPr>
      </w:pPr>
    </w:p>
    <w:p w14:paraId="3CBA9A84" w14:textId="77777777" w:rsidR="00B06934" w:rsidRPr="00B20E27" w:rsidRDefault="00B06934" w:rsidP="00B06934">
      <w:pPr>
        <w:spacing w:after="0" w:line="360" w:lineRule="auto"/>
        <w:jc w:val="both"/>
        <w:rPr>
          <w:rFonts w:ascii="Arial" w:hAnsi="Arial" w:cs="Arial"/>
          <w:lang w:val="fr-CA"/>
        </w:rPr>
      </w:pPr>
    </w:p>
    <w:p w14:paraId="5DC695D0" w14:textId="77777777" w:rsidR="00B06934" w:rsidRPr="00B20E27" w:rsidRDefault="00B06934" w:rsidP="00B06934">
      <w:pPr>
        <w:spacing w:after="0" w:line="360" w:lineRule="auto"/>
        <w:jc w:val="both"/>
        <w:rPr>
          <w:rFonts w:ascii="Arial" w:hAnsi="Arial" w:cs="Arial"/>
          <w:lang w:val="fr-CA"/>
        </w:rPr>
      </w:pPr>
    </w:p>
    <w:p w14:paraId="266E40EE" w14:textId="77777777" w:rsidR="00B06934" w:rsidRPr="00B20E27" w:rsidRDefault="00B06934" w:rsidP="00B06934">
      <w:pPr>
        <w:spacing w:after="0" w:line="360" w:lineRule="auto"/>
        <w:jc w:val="both"/>
        <w:rPr>
          <w:rFonts w:ascii="Arial" w:hAnsi="Arial" w:cs="Arial"/>
          <w:lang w:val="fr-CA"/>
        </w:rPr>
      </w:pPr>
    </w:p>
    <w:p w14:paraId="6EBDA14E" w14:textId="77777777" w:rsidR="00B06934" w:rsidRPr="00B20E27" w:rsidRDefault="00B06934" w:rsidP="00B06934">
      <w:pPr>
        <w:spacing w:after="0" w:line="360" w:lineRule="auto"/>
        <w:jc w:val="both"/>
        <w:rPr>
          <w:rFonts w:ascii="Arial" w:hAnsi="Arial" w:cs="Arial"/>
          <w:lang w:val="fr-CA"/>
        </w:rPr>
      </w:pPr>
    </w:p>
    <w:p w14:paraId="7BE22C09" w14:textId="77777777" w:rsidR="00B06934" w:rsidRPr="00B20E27" w:rsidRDefault="00B06934" w:rsidP="00B06934">
      <w:pPr>
        <w:spacing w:after="0" w:line="360" w:lineRule="auto"/>
        <w:jc w:val="both"/>
        <w:rPr>
          <w:rFonts w:ascii="Arial" w:hAnsi="Arial" w:cs="Arial"/>
          <w:lang w:val="fr-CA"/>
        </w:rPr>
      </w:pPr>
    </w:p>
    <w:p w14:paraId="2EC05B7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br w:type="page"/>
      </w:r>
    </w:p>
    <w:p w14:paraId="2481CA5C" w14:textId="77777777" w:rsidR="00B06934" w:rsidRPr="00B20E27" w:rsidRDefault="00B06934" w:rsidP="00B06934">
      <w:pPr>
        <w:pStyle w:val="Titre2"/>
        <w:numPr>
          <w:ilvl w:val="1"/>
          <w:numId w:val="63"/>
        </w:numPr>
        <w:rPr>
          <w:lang w:val="fr-CA"/>
        </w:rPr>
      </w:pPr>
      <w:bookmarkStart w:id="2" w:name="_Toc31278300"/>
      <w:r w:rsidRPr="00B20E27">
        <w:rPr>
          <w:rFonts w:cs="Arial"/>
          <w:b w:val="0"/>
          <w:noProof/>
          <w:lang w:val="fr-CA" w:eastAsia="fr-CA"/>
        </w:rPr>
        <mc:AlternateContent>
          <mc:Choice Requires="wps">
            <w:drawing>
              <wp:anchor distT="45720" distB="45720" distL="114300" distR="114300" simplePos="0" relativeHeight="251663360" behindDoc="0" locked="0" layoutInCell="1" allowOverlap="1" wp14:anchorId="5FA60870" wp14:editId="7F9EA63F">
                <wp:simplePos x="0" y="0"/>
                <wp:positionH relativeFrom="margin">
                  <wp:posOffset>219075</wp:posOffset>
                </wp:positionH>
                <wp:positionV relativeFrom="paragraph">
                  <wp:posOffset>264160</wp:posOffset>
                </wp:positionV>
                <wp:extent cx="5909945" cy="857250"/>
                <wp:effectExtent l="19050" t="19050" r="1460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857250"/>
                        </a:xfrm>
                        <a:prstGeom prst="rect">
                          <a:avLst/>
                        </a:prstGeom>
                        <a:solidFill>
                          <a:srgbClr val="FFFFFF"/>
                        </a:solidFill>
                        <a:ln w="38100">
                          <a:solidFill>
                            <a:srgbClr val="FF0000"/>
                          </a:solidFill>
                          <a:miter lim="800000"/>
                          <a:headEnd/>
                          <a:tailEnd/>
                        </a:ln>
                      </wps:spPr>
                      <wps:txbx>
                        <w:txbxContent>
                          <w:p w14:paraId="6E95642B" w14:textId="77777777" w:rsidR="00B06934" w:rsidRPr="005F2031" w:rsidRDefault="00B06934" w:rsidP="00B06934">
                            <w:pPr>
                              <w:pStyle w:val="Paragraphedeliste"/>
                              <w:numPr>
                                <w:ilvl w:val="0"/>
                                <w:numId w:val="15"/>
                              </w:numPr>
                              <w:rPr>
                                <w:rFonts w:ascii="Arial" w:hAnsi="Arial" w:cs="Arial"/>
                                <w:b/>
                                <w:bCs/>
                                <w:color w:val="0000FF"/>
                                <w:lang w:val="fr-CA"/>
                              </w:rPr>
                            </w:pPr>
                            <w:r w:rsidRPr="005F2031">
                              <w:rPr>
                                <w:rFonts w:ascii="Arial" w:hAnsi="Arial" w:cs="Arial"/>
                                <w:b/>
                                <w:bCs/>
                                <w:color w:val="0000FF"/>
                                <w:lang w:val="fr-CA"/>
                              </w:rPr>
                              <w:t>Il est recommandé d'expliquer l'objectif du guide, ce qu'il est et n'est pas, les principes et les conditions, y compris le droit de l'employeur d'effectuer des modifications si nécessaire.</w:t>
                            </w:r>
                          </w:p>
                          <w:p w14:paraId="7430C8BE" w14:textId="77777777" w:rsidR="00B06934" w:rsidRPr="00B941DB" w:rsidRDefault="00B06934" w:rsidP="00B06934">
                            <w:pPr>
                              <w:pStyle w:val="Paragraphedeliste"/>
                              <w:numPr>
                                <w:ilvl w:val="0"/>
                                <w:numId w:val="15"/>
                              </w:numPr>
                              <w:rPr>
                                <w:rFonts w:ascii="Arial" w:hAnsi="Arial" w:cs="Arial"/>
                                <w:b/>
                                <w:bCs/>
                                <w:color w:val="0000FF"/>
                                <w:lang w:val="fr-CA"/>
                              </w:rPr>
                            </w:pPr>
                            <w:r w:rsidRPr="002E3503">
                              <w:rPr>
                                <w:rFonts w:ascii="Arial" w:hAnsi="Arial" w:cs="Arial"/>
                                <w:b/>
                                <w:bCs/>
                                <w:color w:val="0000FF"/>
                                <w:lang w:val="fr-CA"/>
                              </w:rPr>
                              <w:t>Supprimez cette zone de texte</w:t>
                            </w:r>
                            <w:r w:rsidRPr="00B941DB">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60870" id="Text Box 5" o:spid="_x0000_s1030" type="#_x0000_t202" style="position:absolute;left:0;text-align:left;margin-left:17.25pt;margin-top:20.8pt;width:465.35pt;height: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" strokecolor="red" strokeweight="3pt">
                <v:textbox>
                  <w:txbxContent>
                    <w:p w14:paraId="6E95642B" w14:textId="77777777" w:rsidR="00B06934" w:rsidRPr="005F2031" w:rsidRDefault="00B06934" w:rsidP="00B06934">
                      <w:pPr>
                        <w:pStyle w:val="Paragraphedeliste"/>
                        <w:numPr>
                          <w:ilvl w:val="0"/>
                          <w:numId w:val="15"/>
                        </w:numPr>
                        <w:rPr>
                          <w:rFonts w:ascii="Arial" w:hAnsi="Arial" w:cs="Arial"/>
                          <w:b/>
                          <w:bCs/>
                          <w:color w:val="0000FF"/>
                          <w:lang w:val="fr-CA"/>
                        </w:rPr>
                      </w:pPr>
                      <w:r w:rsidRPr="005F2031">
                        <w:rPr>
                          <w:rFonts w:ascii="Arial" w:hAnsi="Arial" w:cs="Arial"/>
                          <w:b/>
                          <w:bCs/>
                          <w:color w:val="0000FF"/>
                          <w:lang w:val="fr-CA"/>
                        </w:rPr>
                        <w:t>Il est recommandé d'expliquer l'objectif du guide, ce qu'il est et n'est pas, les principes et les conditions, y compris le droit de l'employeur d'effectuer des modifications si nécessaire.</w:t>
                      </w:r>
                    </w:p>
                    <w:p w14:paraId="7430C8BE" w14:textId="77777777" w:rsidR="00B06934" w:rsidRPr="00B941DB" w:rsidRDefault="00B06934" w:rsidP="00B06934">
                      <w:pPr>
                        <w:pStyle w:val="Paragraphedeliste"/>
                        <w:numPr>
                          <w:ilvl w:val="0"/>
                          <w:numId w:val="15"/>
                        </w:numPr>
                        <w:rPr>
                          <w:rFonts w:ascii="Arial" w:hAnsi="Arial" w:cs="Arial"/>
                          <w:b/>
                          <w:bCs/>
                          <w:color w:val="0000FF"/>
                          <w:lang w:val="fr-CA"/>
                        </w:rPr>
                      </w:pPr>
                      <w:r w:rsidRPr="002E3503">
                        <w:rPr>
                          <w:rFonts w:ascii="Arial" w:hAnsi="Arial" w:cs="Arial"/>
                          <w:b/>
                          <w:bCs/>
                          <w:color w:val="0000FF"/>
                          <w:lang w:val="fr-CA"/>
                        </w:rPr>
                        <w:t>Supprimez cette zone de texte</w:t>
                      </w:r>
                      <w:r w:rsidRPr="00B941DB">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  AVIS IMPORTANT</w:t>
      </w:r>
      <w:bookmarkEnd w:id="2"/>
    </w:p>
    <w:p w14:paraId="223CF50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Bienvenue à l'</w:t>
      </w:r>
      <w:r w:rsidRPr="00B20E27">
        <w:rPr>
          <w:rFonts w:ascii="Arial" w:hAnsi="Arial" w:cs="Arial"/>
          <w:highlight w:val="yellow"/>
          <w:lang w:val="fr-CA"/>
        </w:rPr>
        <w:t>ONS</w:t>
      </w:r>
      <w:r w:rsidRPr="00B20E27">
        <w:rPr>
          <w:rFonts w:ascii="Arial" w:hAnsi="Arial" w:cs="Arial"/>
          <w:lang w:val="fr-CA"/>
        </w:rPr>
        <w:t xml:space="preserve"> (</w:t>
      </w:r>
      <w:r>
        <w:rPr>
          <w:rFonts w:ascii="Arial" w:hAnsi="Arial" w:cs="Arial"/>
          <w:lang w:val="fr-CA"/>
        </w:rPr>
        <w:t xml:space="preserve">aussi </w:t>
      </w:r>
      <w:r w:rsidRPr="00B20E27">
        <w:rPr>
          <w:rFonts w:ascii="Arial" w:hAnsi="Arial" w:cs="Arial"/>
          <w:lang w:val="fr-CA"/>
        </w:rPr>
        <w:t xml:space="preserve">appelé </w:t>
      </w:r>
      <w:r>
        <w:rPr>
          <w:rFonts w:ascii="Arial" w:hAnsi="Arial" w:cs="Arial"/>
          <w:lang w:val="fr-CA"/>
        </w:rPr>
        <w:t>« </w:t>
      </w:r>
      <w:r w:rsidRPr="00B20E27">
        <w:rPr>
          <w:rFonts w:ascii="Arial" w:hAnsi="Arial" w:cs="Arial"/>
          <w:highlight w:val="yellow"/>
          <w:lang w:val="fr-CA"/>
        </w:rPr>
        <w:t>ONS</w:t>
      </w:r>
      <w:r>
        <w:rPr>
          <w:rFonts w:ascii="Arial" w:hAnsi="Arial" w:cs="Arial"/>
          <w:lang w:val="fr-CA"/>
        </w:rPr>
        <w:t> »</w:t>
      </w:r>
      <w:r w:rsidRPr="00B20E27">
        <w:rPr>
          <w:rFonts w:ascii="Arial" w:hAnsi="Arial" w:cs="Arial"/>
          <w:lang w:val="fr-CA"/>
        </w:rPr>
        <w:t xml:space="preserve"> ou </w:t>
      </w:r>
      <w:r>
        <w:rPr>
          <w:rFonts w:ascii="Arial" w:hAnsi="Arial" w:cs="Arial"/>
          <w:lang w:val="fr-CA"/>
        </w:rPr>
        <w:t>« </w:t>
      </w:r>
      <w:r w:rsidRPr="00B20E27">
        <w:rPr>
          <w:rFonts w:ascii="Arial" w:hAnsi="Arial" w:cs="Arial"/>
          <w:lang w:val="fr-CA"/>
        </w:rPr>
        <w:t>Organisme</w:t>
      </w:r>
      <w:r>
        <w:rPr>
          <w:rFonts w:ascii="Arial" w:hAnsi="Arial" w:cs="Arial"/>
          <w:lang w:val="fr-CA"/>
        </w:rPr>
        <w:t> »</w:t>
      </w:r>
      <w:r w:rsidRPr="00B20E27">
        <w:rPr>
          <w:rFonts w:ascii="Arial" w:hAnsi="Arial" w:cs="Arial"/>
          <w:lang w:val="fr-CA"/>
        </w:rPr>
        <w:t>).  Le guide des politiques des employés de l'</w:t>
      </w:r>
      <w:r w:rsidRPr="00B20E27">
        <w:rPr>
          <w:rFonts w:ascii="Arial" w:hAnsi="Arial" w:cs="Arial"/>
          <w:highlight w:val="yellow"/>
          <w:lang w:val="fr-CA"/>
        </w:rPr>
        <w:t>ONS</w:t>
      </w:r>
      <w:r w:rsidRPr="00B20E27">
        <w:rPr>
          <w:rFonts w:ascii="Arial" w:hAnsi="Arial" w:cs="Arial"/>
          <w:lang w:val="fr-CA"/>
        </w:rPr>
        <w:t xml:space="preserve"> (appelé </w:t>
      </w:r>
      <w:r>
        <w:rPr>
          <w:rFonts w:ascii="Arial" w:hAnsi="Arial" w:cs="Arial"/>
          <w:lang w:val="fr-CA"/>
        </w:rPr>
        <w:t>« </w:t>
      </w:r>
      <w:r w:rsidRPr="00B20E27">
        <w:rPr>
          <w:rFonts w:ascii="Arial" w:hAnsi="Arial" w:cs="Arial"/>
          <w:lang w:val="fr-CA"/>
        </w:rPr>
        <w:t>guide</w:t>
      </w:r>
      <w:r>
        <w:rPr>
          <w:rFonts w:ascii="Arial" w:hAnsi="Arial" w:cs="Arial"/>
          <w:lang w:val="fr-CA"/>
        </w:rPr>
        <w:t> »</w:t>
      </w:r>
      <w:r w:rsidRPr="00B20E27">
        <w:rPr>
          <w:rFonts w:ascii="Arial" w:hAnsi="Arial" w:cs="Arial"/>
          <w:lang w:val="fr-CA"/>
        </w:rPr>
        <w:t>) est une référence pour les employés de l'organisme et des politiques d'emploi de l'</w:t>
      </w:r>
      <w:r w:rsidRPr="00B20E27">
        <w:rPr>
          <w:rFonts w:ascii="Arial" w:hAnsi="Arial" w:cs="Arial"/>
          <w:highlight w:val="yellow"/>
          <w:lang w:val="fr-CA"/>
        </w:rPr>
        <w:t>ONS</w:t>
      </w:r>
      <w:r w:rsidRPr="00B20E27">
        <w:rPr>
          <w:rFonts w:ascii="Arial" w:hAnsi="Arial" w:cs="Arial"/>
          <w:lang w:val="fr-CA"/>
        </w:rPr>
        <w:t>.  Ce guide vous aidera à comprendre l'engagement de l'</w:t>
      </w:r>
      <w:r w:rsidRPr="00B20E27">
        <w:rPr>
          <w:rFonts w:ascii="Arial" w:hAnsi="Arial" w:cs="Arial"/>
          <w:highlight w:val="yellow"/>
          <w:lang w:val="fr-CA"/>
        </w:rPr>
        <w:t>ONS</w:t>
      </w:r>
      <w:r w:rsidRPr="00B20E27">
        <w:rPr>
          <w:rFonts w:ascii="Arial" w:hAnsi="Arial" w:cs="Arial"/>
          <w:lang w:val="fr-CA"/>
        </w:rPr>
        <w:t xml:space="preserve"> à votre égard et ce que nous attendons de vous en tant qu'employé</w:t>
      </w:r>
      <w:r>
        <w:rPr>
          <w:rFonts w:ascii="Arial" w:hAnsi="Arial" w:cs="Arial"/>
          <w:lang w:val="fr-CA"/>
        </w:rPr>
        <w:t>(e)</w:t>
      </w:r>
      <w:r w:rsidRPr="00B20E27">
        <w:rPr>
          <w:rFonts w:ascii="Arial" w:hAnsi="Arial" w:cs="Arial"/>
          <w:lang w:val="fr-CA"/>
        </w:rPr>
        <w:t>.</w:t>
      </w:r>
    </w:p>
    <w:p w14:paraId="178FE914" w14:textId="77777777" w:rsidR="00B06934" w:rsidRPr="00B20E27" w:rsidRDefault="00B06934" w:rsidP="00B06934">
      <w:pPr>
        <w:spacing w:after="0" w:line="240" w:lineRule="auto"/>
        <w:jc w:val="both"/>
        <w:rPr>
          <w:rFonts w:ascii="Arial" w:hAnsi="Arial" w:cs="Arial"/>
          <w:sz w:val="14"/>
          <w:szCs w:val="14"/>
          <w:lang w:val="fr-CA"/>
        </w:rPr>
      </w:pPr>
    </w:p>
    <w:p w14:paraId="06ED633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 guide contient un résumé des politiques et des informations importantes concernant votre emploi. Toutefois, il ne s'agit pas d'une liste complète de toutes les politiques, procédures et pratiques de l'</w:t>
      </w:r>
      <w:r w:rsidRPr="00B20E27">
        <w:rPr>
          <w:rFonts w:ascii="Arial" w:hAnsi="Arial" w:cs="Arial"/>
          <w:highlight w:val="yellow"/>
          <w:lang w:val="fr-CA"/>
        </w:rPr>
        <w:t>ONS</w:t>
      </w:r>
      <w:r w:rsidRPr="00B20E27">
        <w:rPr>
          <w:rFonts w:ascii="Arial" w:hAnsi="Arial" w:cs="Arial"/>
          <w:lang w:val="fr-CA"/>
        </w:rPr>
        <w:t>, car aucun guide ne peut rendre compte de toutes les circonstances qui peuvent survenir.  Les circonstances uniques doivent être portées à l'attention de votre gestionnaire</w:t>
      </w:r>
      <w:r>
        <w:rPr>
          <w:rFonts w:ascii="Arial" w:hAnsi="Arial" w:cs="Arial"/>
          <w:lang w:val="fr-CA"/>
        </w:rPr>
        <w:t>,</w:t>
      </w:r>
      <w:r w:rsidRPr="00B20E27">
        <w:rPr>
          <w:rFonts w:ascii="Arial" w:hAnsi="Arial" w:cs="Arial"/>
          <w:lang w:val="fr-CA"/>
        </w:rPr>
        <w:t xml:space="preserve"> car les exceptions ou les considérations spéciales seront prises en compte dans le cadre de l'objectif de faire ce qui est juste, équitable et cohérent pour tous les employés.  Les situations uniques seront traitées au cas par cas.</w:t>
      </w:r>
    </w:p>
    <w:p w14:paraId="5C03B1E8" w14:textId="77777777" w:rsidR="00B06934" w:rsidRPr="00B20E27" w:rsidRDefault="00B06934" w:rsidP="00B06934">
      <w:pPr>
        <w:spacing w:after="0" w:line="240" w:lineRule="auto"/>
        <w:jc w:val="both"/>
        <w:rPr>
          <w:rFonts w:ascii="Arial" w:hAnsi="Arial" w:cs="Arial"/>
          <w:sz w:val="12"/>
          <w:szCs w:val="12"/>
          <w:lang w:val="fr-CA"/>
        </w:rPr>
      </w:pPr>
    </w:p>
    <w:p w14:paraId="14CD005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Comme l'</w:t>
      </w:r>
      <w:r w:rsidRPr="00B20E27">
        <w:rPr>
          <w:rFonts w:ascii="Arial" w:hAnsi="Arial" w:cs="Arial"/>
          <w:highlight w:val="yellow"/>
          <w:lang w:val="fr-CA"/>
        </w:rPr>
        <w:t>ONS</w:t>
      </w:r>
      <w:r w:rsidRPr="00B20E27">
        <w:rPr>
          <w:rFonts w:ascii="Arial" w:hAnsi="Arial" w:cs="Arial"/>
          <w:lang w:val="fr-CA"/>
        </w:rPr>
        <w:t xml:space="preserve"> continue d'évoluer et de se développer, les politiques pourraient devoir être révisées.  L'</w:t>
      </w:r>
      <w:r w:rsidRPr="00B20E27">
        <w:rPr>
          <w:rFonts w:ascii="Arial" w:hAnsi="Arial" w:cs="Arial"/>
          <w:highlight w:val="yellow"/>
          <w:lang w:val="fr-CA"/>
        </w:rPr>
        <w:t>ONS</w:t>
      </w:r>
      <w:r w:rsidRPr="00B20E27">
        <w:rPr>
          <w:rFonts w:ascii="Arial" w:hAnsi="Arial" w:cs="Arial"/>
          <w:lang w:val="fr-CA"/>
        </w:rPr>
        <w:t xml:space="preserve"> se réserve le droit d'ajouter, de supprimer ou de modifier unilatéralement les dispositions de ses politiques et programmes à tout moment et en informera ses employés le cas échéant. Une politique modifiée remplace la dernière version de la politique ou du programme concerné.  Les politiques du présent guide remplacent toutes les politiques, procédures et pratiques antérieures de l'</w:t>
      </w:r>
      <w:r w:rsidRPr="00B20E27">
        <w:rPr>
          <w:rFonts w:ascii="Arial" w:hAnsi="Arial" w:cs="Arial"/>
          <w:highlight w:val="yellow"/>
          <w:lang w:val="fr-CA"/>
        </w:rPr>
        <w:t>ONS</w:t>
      </w:r>
      <w:r w:rsidRPr="00B20E27">
        <w:rPr>
          <w:rFonts w:ascii="Arial" w:hAnsi="Arial" w:cs="Arial"/>
          <w:lang w:val="fr-CA"/>
        </w:rPr>
        <w:t xml:space="preserve"> ou ses pratiques associées.  Vous devez être activement employé à la date d'approbation d'une modification, y compris en ce qui concerne les indemnités et les avantages, quelle que soit la date d'entrée en vigueur de la modification, pour qu'elle s'applique à vous.  En l'absence d'une politique écrite de l'</w:t>
      </w:r>
      <w:r w:rsidRPr="00B20E27">
        <w:rPr>
          <w:rFonts w:ascii="Arial" w:hAnsi="Arial" w:cs="Arial"/>
          <w:highlight w:val="yellow"/>
          <w:lang w:val="fr-CA"/>
        </w:rPr>
        <w:t>ONS</w:t>
      </w:r>
      <w:r w:rsidRPr="00B20E27">
        <w:rPr>
          <w:rFonts w:ascii="Arial" w:hAnsi="Arial" w:cs="Arial"/>
          <w:lang w:val="fr-CA"/>
        </w:rPr>
        <w:t xml:space="preserve"> et/ou en cas de modifications législatives, la législation applicable en matière d'emploi prévaut.</w:t>
      </w:r>
    </w:p>
    <w:p w14:paraId="17925156" w14:textId="77777777" w:rsidR="00B06934" w:rsidRPr="00B20E27" w:rsidRDefault="00B06934" w:rsidP="00B06934">
      <w:pPr>
        <w:spacing w:after="0" w:line="240" w:lineRule="auto"/>
        <w:jc w:val="both"/>
        <w:rPr>
          <w:rFonts w:ascii="Arial" w:hAnsi="Arial" w:cs="Arial"/>
          <w:sz w:val="16"/>
          <w:szCs w:val="16"/>
          <w:lang w:val="fr-CA"/>
        </w:rPr>
      </w:pPr>
    </w:p>
    <w:p w14:paraId="63471A4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informations contenues dans ce guide concernant les programmes destinés aux employeurs sont de nature générale. </w:t>
      </w:r>
      <w:r>
        <w:rPr>
          <w:rFonts w:ascii="Arial" w:hAnsi="Arial" w:cs="Arial"/>
          <w:lang w:val="fr-CA"/>
        </w:rPr>
        <w:t>Quand</w:t>
      </w:r>
      <w:r w:rsidRPr="00B20E27">
        <w:rPr>
          <w:rFonts w:ascii="Arial" w:hAnsi="Arial" w:cs="Arial"/>
          <w:lang w:val="fr-CA"/>
        </w:rPr>
        <w:t xml:space="preserve"> les programmes d'employeurs sont régis par un document juridique principal avec un tiers, par exemple, les avantages sociaux, le document juridique principal prévaudra dans les situations de conflit avec les informations contenues dans le guide.</w:t>
      </w:r>
    </w:p>
    <w:p w14:paraId="39C7B497" w14:textId="77777777" w:rsidR="00B06934" w:rsidRPr="00B20E27" w:rsidRDefault="00B06934" w:rsidP="00B06934">
      <w:pPr>
        <w:spacing w:after="0" w:line="240" w:lineRule="auto"/>
        <w:jc w:val="both"/>
        <w:rPr>
          <w:rFonts w:ascii="Arial" w:hAnsi="Arial" w:cs="Arial"/>
          <w:sz w:val="14"/>
          <w:szCs w:val="14"/>
          <w:lang w:val="fr-CA"/>
        </w:rPr>
      </w:pPr>
    </w:p>
    <w:p w14:paraId="3D67D16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 présent guide n'a pas pour objet d'exprimer ou d'impliquer une promesse d'emploi continu ou permanent, ni d'être considéré comme un contrat de travail. </w:t>
      </w:r>
    </w:p>
    <w:p w14:paraId="52DA5B3A" w14:textId="77777777" w:rsidR="00B06934" w:rsidRPr="00B20E27" w:rsidRDefault="00B06934" w:rsidP="00B06934">
      <w:pPr>
        <w:spacing w:after="0" w:line="240" w:lineRule="auto"/>
        <w:jc w:val="both"/>
        <w:rPr>
          <w:rFonts w:ascii="Arial" w:hAnsi="Arial" w:cs="Arial"/>
          <w:sz w:val="16"/>
          <w:szCs w:val="16"/>
          <w:lang w:val="fr-CA"/>
        </w:rPr>
      </w:pPr>
    </w:p>
    <w:p w14:paraId="1DEA99F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 guide s'applique à tous les employés, mais certaines politiques et certains avantages ne s'appliquent pas aux employés à temps partiel, temporaires, occasionnels et/ou contractuels.  Nous avons essayé de noter les exclusions dans les politiques.  Si une telle mention a été omise par inadvertance, l'</w:t>
      </w:r>
      <w:r w:rsidRPr="00B20E27">
        <w:rPr>
          <w:rFonts w:ascii="Arial" w:hAnsi="Arial" w:cs="Arial"/>
          <w:highlight w:val="yellow"/>
          <w:lang w:val="fr-CA"/>
        </w:rPr>
        <w:t>ONS</w:t>
      </w:r>
      <w:r w:rsidRPr="00B20E27">
        <w:rPr>
          <w:rFonts w:ascii="Arial" w:hAnsi="Arial" w:cs="Arial"/>
          <w:lang w:val="fr-CA"/>
        </w:rPr>
        <w:t xml:space="preserve"> en déterminera l'applicabilité, confirmera sa décision par écrit et modifiera la politique.  </w:t>
      </w:r>
    </w:p>
    <w:p w14:paraId="4C223130" w14:textId="77777777" w:rsidR="00B06934" w:rsidRPr="00B20E27" w:rsidRDefault="00B06934" w:rsidP="00B06934">
      <w:pPr>
        <w:spacing w:after="0" w:line="240" w:lineRule="auto"/>
        <w:jc w:val="both"/>
        <w:rPr>
          <w:rFonts w:ascii="Arial" w:hAnsi="Arial" w:cs="Arial"/>
          <w:sz w:val="16"/>
          <w:szCs w:val="16"/>
          <w:lang w:val="fr-CA"/>
        </w:rPr>
      </w:pPr>
    </w:p>
    <w:p w14:paraId="56C5D3B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de la responsabilité de chaque employé</w:t>
      </w:r>
      <w:r>
        <w:rPr>
          <w:rFonts w:ascii="Arial" w:hAnsi="Arial" w:cs="Arial"/>
          <w:lang w:val="fr-CA"/>
        </w:rPr>
        <w:t>(e)</w:t>
      </w:r>
      <w:r w:rsidRPr="00B20E27">
        <w:rPr>
          <w:rFonts w:ascii="Arial" w:hAnsi="Arial" w:cs="Arial"/>
          <w:lang w:val="fr-CA"/>
        </w:rPr>
        <w:t xml:space="preserve"> de lire, comprendre et respecter toutes les politiques de l'</w:t>
      </w:r>
      <w:r w:rsidRPr="00B20E27">
        <w:rPr>
          <w:rFonts w:ascii="Arial" w:hAnsi="Arial" w:cs="Arial"/>
          <w:highlight w:val="yellow"/>
          <w:lang w:val="fr-CA"/>
        </w:rPr>
        <w:t>ONS</w:t>
      </w:r>
      <w:r w:rsidRPr="00B20E27">
        <w:rPr>
          <w:rFonts w:ascii="Arial" w:hAnsi="Arial" w:cs="Arial"/>
          <w:lang w:val="fr-CA"/>
        </w:rPr>
        <w:t xml:space="preserve"> figurant dans ce guide. Veuillez noter que les termes </w:t>
      </w:r>
      <w:r>
        <w:rPr>
          <w:rFonts w:ascii="Arial" w:hAnsi="Arial" w:cs="Arial"/>
          <w:lang w:val="fr-CA"/>
        </w:rPr>
        <w:t>« </w:t>
      </w:r>
      <w:r w:rsidRPr="00B20E27">
        <w:rPr>
          <w:rFonts w:ascii="Arial" w:hAnsi="Arial" w:cs="Arial"/>
          <w:lang w:val="fr-CA"/>
        </w:rPr>
        <w:t>superviseur</w:t>
      </w:r>
      <w:r>
        <w:rPr>
          <w:rFonts w:ascii="Arial" w:hAnsi="Arial" w:cs="Arial"/>
          <w:lang w:val="fr-CA"/>
        </w:rPr>
        <w:t>(e) »</w:t>
      </w:r>
      <w:r w:rsidRPr="00B20E27">
        <w:rPr>
          <w:rFonts w:ascii="Arial" w:hAnsi="Arial" w:cs="Arial"/>
          <w:lang w:val="fr-CA"/>
        </w:rPr>
        <w:t xml:space="preserve"> et </w:t>
      </w:r>
      <w:r>
        <w:rPr>
          <w:rFonts w:ascii="Arial" w:hAnsi="Arial" w:cs="Arial"/>
          <w:lang w:val="fr-CA"/>
        </w:rPr>
        <w:t>« </w:t>
      </w:r>
      <w:r w:rsidRPr="00B20E27">
        <w:rPr>
          <w:rFonts w:ascii="Arial" w:hAnsi="Arial" w:cs="Arial"/>
          <w:lang w:val="fr-CA"/>
        </w:rPr>
        <w:t>gestionnaire</w:t>
      </w:r>
      <w:r>
        <w:rPr>
          <w:rFonts w:ascii="Arial" w:hAnsi="Arial" w:cs="Arial"/>
          <w:lang w:val="fr-CA"/>
        </w:rPr>
        <w:t> »</w:t>
      </w:r>
      <w:r w:rsidRPr="00B20E27">
        <w:rPr>
          <w:rFonts w:ascii="Arial" w:hAnsi="Arial" w:cs="Arial"/>
          <w:lang w:val="fr-CA"/>
        </w:rPr>
        <w:t xml:space="preserve"> sont utilisés de manière interchangeable.  Si vous avez des questions, des suggestions ou des préoccupations, n'hésitez pas à contacter votre gestionnaire. </w:t>
      </w:r>
      <w:r w:rsidRPr="00B20E27">
        <w:rPr>
          <w:rFonts w:ascii="Arial" w:hAnsi="Arial" w:cs="Arial"/>
          <w:lang w:val="fr-CA"/>
        </w:rPr>
        <w:br w:type="page"/>
      </w:r>
    </w:p>
    <w:p w14:paraId="7E57955A" w14:textId="77777777" w:rsidR="00B06934" w:rsidRPr="00B20E27" w:rsidRDefault="00B06934" w:rsidP="00B06934">
      <w:pPr>
        <w:pStyle w:val="Titre2"/>
        <w:rPr>
          <w:lang w:val="fr-CA"/>
        </w:rPr>
      </w:pPr>
      <w:bookmarkStart w:id="3" w:name="_Toc31278301"/>
      <w:r w:rsidRPr="00B20E27">
        <w:rPr>
          <w:rFonts w:cs="Arial"/>
          <w:b w:val="0"/>
          <w:noProof/>
          <w:lang w:val="fr-CA" w:eastAsia="fr-CA"/>
        </w:rPr>
        <mc:AlternateContent>
          <mc:Choice Requires="wps">
            <w:drawing>
              <wp:anchor distT="45720" distB="45720" distL="114300" distR="114300" simplePos="0" relativeHeight="251664384" behindDoc="0" locked="0" layoutInCell="1" allowOverlap="1" wp14:anchorId="045CBEDE" wp14:editId="7513076A">
                <wp:simplePos x="0" y="0"/>
                <wp:positionH relativeFrom="margin">
                  <wp:align>left</wp:align>
                </wp:positionH>
                <wp:positionV relativeFrom="paragraph">
                  <wp:posOffset>268312</wp:posOffset>
                </wp:positionV>
                <wp:extent cx="6057900" cy="1007745"/>
                <wp:effectExtent l="19050" t="1905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07892"/>
                        </a:xfrm>
                        <a:prstGeom prst="rect">
                          <a:avLst/>
                        </a:prstGeom>
                        <a:solidFill>
                          <a:srgbClr val="FFFFFF"/>
                        </a:solidFill>
                        <a:ln w="38100">
                          <a:solidFill>
                            <a:srgbClr val="FF0000"/>
                          </a:solidFill>
                          <a:miter lim="800000"/>
                          <a:headEnd/>
                          <a:tailEnd/>
                        </a:ln>
                      </wps:spPr>
                      <wps:txbx>
                        <w:txbxContent>
                          <w:p w14:paraId="0E921C6F"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Ce message est destiné à être un message de bienvenue.  Bien qu'il ne soit pas obligatoire, il donne un ton positif au</w:t>
                            </w:r>
                            <w:r>
                              <w:rPr>
                                <w:rFonts w:ascii="Arial" w:hAnsi="Arial" w:cs="Arial"/>
                                <w:b/>
                                <w:bCs/>
                                <w:color w:val="0000FF"/>
                                <w:lang w:val="fr-CA"/>
                              </w:rPr>
                              <w:t>x</w:t>
                            </w:r>
                            <w:r w:rsidRPr="00020E04">
                              <w:rPr>
                                <w:rFonts w:ascii="Arial" w:hAnsi="Arial" w:cs="Arial"/>
                                <w:b/>
                                <w:bCs/>
                                <w:color w:val="0000FF"/>
                                <w:lang w:val="fr-CA"/>
                              </w:rPr>
                              <w:t xml:space="preserve"> lecteur</w:t>
                            </w:r>
                            <w:r>
                              <w:rPr>
                                <w:rFonts w:ascii="Arial" w:hAnsi="Arial" w:cs="Arial"/>
                                <w:b/>
                                <w:bCs/>
                                <w:color w:val="0000FF"/>
                                <w:lang w:val="fr-CA"/>
                              </w:rPr>
                              <w:t>s</w:t>
                            </w:r>
                            <w:r w:rsidRPr="00020E04">
                              <w:rPr>
                                <w:rFonts w:ascii="Arial" w:hAnsi="Arial" w:cs="Arial"/>
                                <w:b/>
                                <w:bCs/>
                                <w:color w:val="0000FF"/>
                                <w:lang w:val="fr-CA"/>
                              </w:rPr>
                              <w:t xml:space="preserve"> (c'est-à-dire à l'employé</w:t>
                            </w:r>
                            <w:r>
                              <w:rPr>
                                <w:rFonts w:ascii="Arial" w:hAnsi="Arial" w:cs="Arial"/>
                                <w:b/>
                                <w:bCs/>
                                <w:color w:val="0000FF"/>
                                <w:lang w:val="fr-CA"/>
                              </w:rPr>
                              <w:t>(e)</w:t>
                            </w:r>
                            <w:r w:rsidRPr="00020E04">
                              <w:rPr>
                                <w:rFonts w:ascii="Arial" w:hAnsi="Arial" w:cs="Arial"/>
                                <w:b/>
                                <w:bCs/>
                                <w:color w:val="0000FF"/>
                                <w:lang w:val="fr-CA"/>
                              </w:rPr>
                              <w:t xml:space="preserve">).  </w:t>
                            </w:r>
                          </w:p>
                          <w:p w14:paraId="16598819"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C'est aussi l'occasion d'exprimer/renforcer les valeurs, la culture et tout autre message clé de votre organisme.</w:t>
                            </w:r>
                          </w:p>
                          <w:p w14:paraId="03C6DC49"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20E04">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BEDE" id="Text Box 6" o:spid="_x0000_s1031" type="#_x0000_t202" style="position:absolute;left:0;text-align:left;margin-left:0;margin-top:21.15pt;width:477pt;height:79.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" strokecolor="red" strokeweight="3pt">
                <v:textbox>
                  <w:txbxContent>
                    <w:p w14:paraId="0E921C6F"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Ce message est destiné à être un message de bienvenue.  Bien qu'il ne soit pas obligatoire, il donne un ton positif au</w:t>
                      </w:r>
                      <w:r>
                        <w:rPr>
                          <w:rFonts w:ascii="Arial" w:hAnsi="Arial" w:cs="Arial"/>
                          <w:b/>
                          <w:bCs/>
                          <w:color w:val="0000FF"/>
                          <w:lang w:val="fr-CA"/>
                        </w:rPr>
                        <w:t>x</w:t>
                      </w:r>
                      <w:r w:rsidRPr="00020E04">
                        <w:rPr>
                          <w:rFonts w:ascii="Arial" w:hAnsi="Arial" w:cs="Arial"/>
                          <w:b/>
                          <w:bCs/>
                          <w:color w:val="0000FF"/>
                          <w:lang w:val="fr-CA"/>
                        </w:rPr>
                        <w:t xml:space="preserve"> lecteur</w:t>
                      </w:r>
                      <w:r>
                        <w:rPr>
                          <w:rFonts w:ascii="Arial" w:hAnsi="Arial" w:cs="Arial"/>
                          <w:b/>
                          <w:bCs/>
                          <w:color w:val="0000FF"/>
                          <w:lang w:val="fr-CA"/>
                        </w:rPr>
                        <w:t>s</w:t>
                      </w:r>
                      <w:r w:rsidRPr="00020E04">
                        <w:rPr>
                          <w:rFonts w:ascii="Arial" w:hAnsi="Arial" w:cs="Arial"/>
                          <w:b/>
                          <w:bCs/>
                          <w:color w:val="0000FF"/>
                          <w:lang w:val="fr-CA"/>
                        </w:rPr>
                        <w:t xml:space="preserve"> (c'est-à-dire à l'employé</w:t>
                      </w:r>
                      <w:r>
                        <w:rPr>
                          <w:rFonts w:ascii="Arial" w:hAnsi="Arial" w:cs="Arial"/>
                          <w:b/>
                          <w:bCs/>
                          <w:color w:val="0000FF"/>
                          <w:lang w:val="fr-CA"/>
                        </w:rPr>
                        <w:t>(e)</w:t>
                      </w:r>
                      <w:r w:rsidRPr="00020E04">
                        <w:rPr>
                          <w:rFonts w:ascii="Arial" w:hAnsi="Arial" w:cs="Arial"/>
                          <w:b/>
                          <w:bCs/>
                          <w:color w:val="0000FF"/>
                          <w:lang w:val="fr-CA"/>
                        </w:rPr>
                        <w:t xml:space="preserve">).  </w:t>
                      </w:r>
                    </w:p>
                    <w:p w14:paraId="16598819"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C'est aussi l'occasion d'exprimer/renforcer les valeurs, la culture et tout autre message clé de votre organisme.</w:t>
                      </w:r>
                    </w:p>
                    <w:p w14:paraId="03C6DC49" w14:textId="77777777" w:rsidR="00B06934" w:rsidRPr="00020E04" w:rsidRDefault="00B06934" w:rsidP="00B06934">
                      <w:pPr>
                        <w:pStyle w:val="Paragraphedeliste"/>
                        <w:numPr>
                          <w:ilvl w:val="0"/>
                          <w:numId w:val="16"/>
                        </w:numPr>
                        <w:rPr>
                          <w:rFonts w:ascii="Arial" w:hAnsi="Arial" w:cs="Arial"/>
                          <w:b/>
                          <w:bCs/>
                          <w:color w:val="0000FF"/>
                          <w:lang w:val="fr-CA"/>
                        </w:rPr>
                      </w:pPr>
                      <w:r w:rsidRPr="00020E0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20E04">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1.2   MESSAGE DE </w:t>
      </w:r>
      <w:r w:rsidRPr="00B20E27">
        <w:rPr>
          <w:highlight w:val="yellow"/>
          <w:lang w:val="fr-CA"/>
        </w:rPr>
        <w:t>CHEF DE L'ONS</w:t>
      </w:r>
      <w:bookmarkEnd w:id="3"/>
    </w:p>
    <w:p w14:paraId="01098C4B" w14:textId="77777777" w:rsidR="00B06934" w:rsidRPr="00B20E27" w:rsidRDefault="00B06934" w:rsidP="00B06934">
      <w:pPr>
        <w:spacing w:after="0" w:line="360" w:lineRule="auto"/>
        <w:jc w:val="both"/>
        <w:rPr>
          <w:rFonts w:ascii="Arial" w:hAnsi="Arial" w:cs="Arial"/>
          <w:lang w:val="fr-CA"/>
        </w:rPr>
      </w:pPr>
    </w:p>
    <w:p w14:paraId="6657D09E" w14:textId="77777777" w:rsidR="00B06934" w:rsidRPr="00B20E27" w:rsidRDefault="00B06934" w:rsidP="00B06934">
      <w:pPr>
        <w:spacing w:after="0" w:line="360" w:lineRule="auto"/>
        <w:ind w:right="40"/>
        <w:jc w:val="both"/>
        <w:rPr>
          <w:rFonts w:ascii="Arial" w:hAnsi="Arial" w:cs="Arial"/>
          <w:lang w:val="fr-CA"/>
        </w:rPr>
      </w:pPr>
      <w:r w:rsidRPr="00B20E27">
        <w:rPr>
          <w:rFonts w:ascii="Arial" w:hAnsi="Arial" w:cs="Arial"/>
          <w:lang w:val="fr-CA"/>
        </w:rPr>
        <w:t>Nous vous souhaitons la bienvenue à l'</w:t>
      </w:r>
      <w:r w:rsidRPr="00B20E27">
        <w:rPr>
          <w:rFonts w:ascii="Arial" w:hAnsi="Arial" w:cs="Arial"/>
          <w:highlight w:val="yellow"/>
          <w:lang w:val="fr-CA"/>
        </w:rPr>
        <w:t>ONS</w:t>
      </w:r>
      <w:r w:rsidRPr="00B20E27">
        <w:rPr>
          <w:rFonts w:ascii="Arial" w:hAnsi="Arial" w:cs="Arial"/>
          <w:lang w:val="fr-CA"/>
        </w:rPr>
        <w:t xml:space="preserve">.  Nous nous réjouissons de l'occasion qui nous est donnée de travailler avec vous et nous tenons à ce que vous sachiez que nous considérons nos employés comme l'une de nos ressources les plus précieuses.  </w:t>
      </w:r>
    </w:p>
    <w:p w14:paraId="51EB2028" w14:textId="77777777" w:rsidR="00B06934" w:rsidRPr="00B20E27" w:rsidRDefault="00B06934" w:rsidP="00B06934">
      <w:pPr>
        <w:spacing w:after="0" w:line="360" w:lineRule="auto"/>
        <w:ind w:right="40"/>
        <w:jc w:val="both"/>
        <w:rPr>
          <w:rFonts w:ascii="Arial" w:hAnsi="Arial" w:cs="Arial"/>
          <w:lang w:val="fr-CA"/>
        </w:rPr>
      </w:pPr>
    </w:p>
    <w:p w14:paraId="443D6CE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 guide a été créé pour tous nos employés afin de répondre aux questions et aux attentes concernant notre relation de travail et pour vous aider à comprendre notre organisme et la façon dont nous travaillons à l'</w:t>
      </w:r>
      <w:r w:rsidRPr="00B20E27">
        <w:rPr>
          <w:rFonts w:ascii="Arial" w:hAnsi="Arial" w:cs="Arial"/>
          <w:highlight w:val="yellow"/>
          <w:lang w:val="fr-CA"/>
        </w:rPr>
        <w:t>ONS</w:t>
      </w:r>
      <w:r w:rsidRPr="00B20E27">
        <w:rPr>
          <w:rFonts w:ascii="Arial" w:hAnsi="Arial" w:cs="Arial"/>
          <w:lang w:val="fr-CA"/>
        </w:rPr>
        <w:t xml:space="preserve">.  Nous espérons que vous trouverez ce guide clair et utile.  Si vous avez des questions qui ne sont pas abordées ici, veuillez nous en faire part. </w:t>
      </w:r>
    </w:p>
    <w:p w14:paraId="0387D9F9" w14:textId="77777777" w:rsidR="00B06934" w:rsidRPr="00B20E27" w:rsidRDefault="00B06934" w:rsidP="00B06934">
      <w:pPr>
        <w:spacing w:after="0" w:line="360" w:lineRule="auto"/>
        <w:jc w:val="both"/>
        <w:rPr>
          <w:rFonts w:ascii="Arial" w:hAnsi="Arial" w:cs="Arial"/>
          <w:lang w:val="fr-CA"/>
        </w:rPr>
      </w:pPr>
    </w:p>
    <w:p w14:paraId="0DC1E932" w14:textId="77777777" w:rsidR="00B06934" w:rsidRPr="00B20E27" w:rsidRDefault="00B06934" w:rsidP="00B06934">
      <w:pPr>
        <w:spacing w:after="0" w:line="360" w:lineRule="auto"/>
        <w:ind w:right="40"/>
        <w:jc w:val="both"/>
        <w:rPr>
          <w:rFonts w:ascii="Arial" w:hAnsi="Arial" w:cs="Arial"/>
          <w:lang w:val="fr-CA"/>
        </w:rPr>
      </w:pPr>
      <w:r w:rsidRPr="00B20E27">
        <w:rPr>
          <w:rFonts w:ascii="Arial" w:hAnsi="Arial" w:cs="Arial"/>
          <w:lang w:val="fr-CA"/>
        </w:rPr>
        <w:t xml:space="preserve">Le succès de notre </w:t>
      </w:r>
      <w:r w:rsidRPr="00B20E27">
        <w:rPr>
          <w:rFonts w:ascii="Arial" w:hAnsi="Arial" w:cs="Arial"/>
          <w:highlight w:val="yellow"/>
          <w:lang w:val="fr-CA"/>
        </w:rPr>
        <w:t>ONS</w:t>
      </w:r>
      <w:r w:rsidRPr="00B20E27">
        <w:rPr>
          <w:rFonts w:ascii="Arial" w:hAnsi="Arial" w:cs="Arial"/>
          <w:lang w:val="fr-CA"/>
        </w:rPr>
        <w:t xml:space="preserve"> n'est possible que grâce au dévouement, à l'effort et aux compétences de tous les employés.  En fin de compte, c'est en travaillant ensemble, dans des relations courtoises et positives avec nos collègues, les athlètes, les entrepreneurs et les autres parties prenantes, que nous pourrons atteindre tous nos objectifs et dépasser les attentes.  </w:t>
      </w:r>
    </w:p>
    <w:p w14:paraId="631BDE6E" w14:textId="77777777" w:rsidR="00B06934" w:rsidRPr="00B20E27" w:rsidRDefault="00B06934" w:rsidP="00B06934">
      <w:pPr>
        <w:spacing w:after="0" w:line="360" w:lineRule="auto"/>
        <w:jc w:val="both"/>
        <w:rPr>
          <w:rFonts w:ascii="Arial" w:hAnsi="Arial" w:cs="Arial"/>
          <w:lang w:val="fr-CA"/>
        </w:rPr>
      </w:pPr>
    </w:p>
    <w:p w14:paraId="3F3115C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Nous sommes heureux de votre contribution à notre succès et nous nous réjouissons d'une relation longue et mutuellement enrichissante.   Bienvenue !</w:t>
      </w:r>
    </w:p>
    <w:p w14:paraId="591E2C44" w14:textId="77777777" w:rsidR="00B06934" w:rsidRPr="00B20E27" w:rsidRDefault="00B06934" w:rsidP="00B06934">
      <w:pPr>
        <w:spacing w:after="0" w:line="360" w:lineRule="auto"/>
        <w:jc w:val="both"/>
        <w:rPr>
          <w:rFonts w:ascii="Arial" w:hAnsi="Arial" w:cs="Arial"/>
          <w:lang w:val="fr-CA"/>
        </w:rPr>
      </w:pPr>
    </w:p>
    <w:p w14:paraId="759521E3" w14:textId="77777777" w:rsidR="00B06934" w:rsidRPr="00B20E27" w:rsidRDefault="00B06934" w:rsidP="00B06934">
      <w:pPr>
        <w:spacing w:after="0" w:line="360" w:lineRule="auto"/>
        <w:jc w:val="both"/>
        <w:rPr>
          <w:rFonts w:ascii="Bradley Hand ITC" w:hAnsi="Bradley Hand ITC" w:cs="Arial"/>
          <w:b/>
          <w:sz w:val="48"/>
          <w:lang w:val="fr-CA"/>
        </w:rPr>
      </w:pPr>
      <w:r w:rsidRPr="00B20E27">
        <w:rPr>
          <w:rFonts w:ascii="Brush Script MT" w:hAnsi="Brush Script MT" w:cs="Arial"/>
          <w:b/>
          <w:sz w:val="48"/>
          <w:highlight w:val="yellow"/>
          <w:lang w:val="fr-CA"/>
        </w:rPr>
        <w:t>Signature</w:t>
      </w:r>
    </w:p>
    <w:p w14:paraId="754204F6" w14:textId="77777777" w:rsidR="00B06934" w:rsidRPr="00B20E27" w:rsidRDefault="00B06934" w:rsidP="00B06934">
      <w:pPr>
        <w:spacing w:after="0" w:line="360" w:lineRule="auto"/>
        <w:jc w:val="both"/>
        <w:rPr>
          <w:rFonts w:ascii="Arial" w:hAnsi="Arial" w:cs="Arial"/>
          <w:highlight w:val="yellow"/>
          <w:lang w:val="fr-CA"/>
        </w:rPr>
      </w:pPr>
      <w:r w:rsidRPr="00B20E27">
        <w:rPr>
          <w:rFonts w:ascii="Arial" w:hAnsi="Arial" w:cs="Arial"/>
          <w:highlight w:val="yellow"/>
          <w:lang w:val="fr-CA"/>
        </w:rPr>
        <w:t>NOM</w:t>
      </w:r>
    </w:p>
    <w:p w14:paraId="00C5492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highlight w:val="yellow"/>
          <w:lang w:val="fr-CA"/>
        </w:rPr>
        <w:t>ONS</w:t>
      </w:r>
      <w:r w:rsidRPr="00B20E27">
        <w:rPr>
          <w:rFonts w:ascii="Arial" w:hAnsi="Arial" w:cs="Arial"/>
          <w:lang w:val="fr-CA"/>
        </w:rPr>
        <w:t xml:space="preserve"> </w:t>
      </w:r>
      <w:r w:rsidRPr="00B20E27">
        <w:rPr>
          <w:rFonts w:ascii="Arial" w:hAnsi="Arial" w:cs="Arial"/>
          <w:highlight w:val="yellow"/>
          <w:lang w:val="fr-CA"/>
        </w:rPr>
        <w:t>PDG/DE/Chef de la direction/titre approprié</w:t>
      </w:r>
    </w:p>
    <w:p w14:paraId="2B952E4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br w:type="page"/>
      </w:r>
    </w:p>
    <w:p w14:paraId="151CEEA1" w14:textId="77777777" w:rsidR="00B06934" w:rsidRPr="00B20E27" w:rsidRDefault="00B06934" w:rsidP="00B06934">
      <w:pPr>
        <w:pStyle w:val="Titre2"/>
        <w:rPr>
          <w:lang w:val="fr-CA"/>
        </w:rPr>
      </w:pPr>
      <w:bookmarkStart w:id="4" w:name="_Toc31278302"/>
      <w:r w:rsidRPr="00B20E27">
        <w:rPr>
          <w:rFonts w:cs="Arial"/>
          <w:b w:val="0"/>
          <w:noProof/>
          <w:lang w:val="fr-CA" w:eastAsia="fr-CA"/>
        </w:rPr>
        <mc:AlternateContent>
          <mc:Choice Requires="wps">
            <w:drawing>
              <wp:anchor distT="45720" distB="45720" distL="114300" distR="114300" simplePos="0" relativeHeight="251665408" behindDoc="0" locked="0" layoutInCell="1" allowOverlap="1" wp14:anchorId="76105342" wp14:editId="6B56FE97">
                <wp:simplePos x="0" y="0"/>
                <wp:positionH relativeFrom="margin">
                  <wp:posOffset>-38100</wp:posOffset>
                </wp:positionH>
                <wp:positionV relativeFrom="paragraph">
                  <wp:posOffset>302260</wp:posOffset>
                </wp:positionV>
                <wp:extent cx="6057900" cy="971550"/>
                <wp:effectExtent l="19050" t="1905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71550"/>
                        </a:xfrm>
                        <a:prstGeom prst="rect">
                          <a:avLst/>
                        </a:prstGeom>
                        <a:solidFill>
                          <a:srgbClr val="FFFFFF"/>
                        </a:solidFill>
                        <a:ln w="38100">
                          <a:solidFill>
                            <a:srgbClr val="FF0000"/>
                          </a:solidFill>
                          <a:miter lim="800000"/>
                          <a:headEnd/>
                          <a:tailEnd/>
                        </a:ln>
                      </wps:spPr>
                      <wps:txbx>
                        <w:txbxContent>
                          <w:p w14:paraId="7EFD8EA5"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Bien qu'il ne soit pas obligatoire, ce texte donne un ton positif au</w:t>
                            </w:r>
                            <w:r>
                              <w:rPr>
                                <w:rFonts w:ascii="Arial" w:hAnsi="Arial" w:cs="Arial"/>
                                <w:b/>
                                <w:bCs/>
                                <w:color w:val="0000FF"/>
                                <w:lang w:val="fr-CA"/>
                              </w:rPr>
                              <w:t>x</w:t>
                            </w:r>
                            <w:r w:rsidRPr="004E350F">
                              <w:rPr>
                                <w:rFonts w:ascii="Arial" w:hAnsi="Arial" w:cs="Arial"/>
                                <w:b/>
                                <w:bCs/>
                                <w:color w:val="0000FF"/>
                                <w:lang w:val="fr-CA"/>
                              </w:rPr>
                              <w:t xml:space="preserve"> lecteur</w:t>
                            </w:r>
                            <w:r>
                              <w:rPr>
                                <w:rFonts w:ascii="Arial" w:hAnsi="Arial" w:cs="Arial"/>
                                <w:b/>
                                <w:bCs/>
                                <w:color w:val="0000FF"/>
                                <w:lang w:val="fr-CA"/>
                              </w:rPr>
                              <w:t>s</w:t>
                            </w:r>
                            <w:r w:rsidRPr="004E350F">
                              <w:rPr>
                                <w:rFonts w:ascii="Arial" w:hAnsi="Arial" w:cs="Arial"/>
                                <w:b/>
                                <w:bCs/>
                                <w:color w:val="0000FF"/>
                                <w:lang w:val="fr-CA"/>
                              </w:rPr>
                              <w:t xml:space="preserve"> (c'est-à-dire à l'employé</w:t>
                            </w:r>
                            <w:r>
                              <w:rPr>
                                <w:rFonts w:ascii="Arial" w:hAnsi="Arial" w:cs="Arial"/>
                                <w:b/>
                                <w:bCs/>
                                <w:color w:val="0000FF"/>
                                <w:lang w:val="fr-CA"/>
                              </w:rPr>
                              <w:t>(e)</w:t>
                            </w:r>
                            <w:r w:rsidRPr="004E350F">
                              <w:rPr>
                                <w:rFonts w:ascii="Arial" w:hAnsi="Arial" w:cs="Arial"/>
                                <w:b/>
                                <w:bCs/>
                                <w:color w:val="0000FF"/>
                                <w:lang w:val="fr-CA"/>
                              </w:rPr>
                              <w:t xml:space="preserve">).  </w:t>
                            </w:r>
                          </w:p>
                          <w:p w14:paraId="60563DA3"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C'est aussi l'occasion d'exprimer/renforcer les valeurs, la culture et tout autre message clé de votre organisme.</w:t>
                            </w:r>
                          </w:p>
                          <w:p w14:paraId="67876D0E"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4E350F">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05342" id="Text Box 7" o:spid="_x0000_s1032" type="#_x0000_t202" style="position:absolute;left:0;text-align:left;margin-left:-3pt;margin-top:23.8pt;width:477pt;height:7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" strokecolor="red" strokeweight="3pt">
                <v:textbox>
                  <w:txbxContent>
                    <w:p w14:paraId="7EFD8EA5"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Bien qu'il ne soit pas obligatoire, ce texte donne un ton positif au</w:t>
                      </w:r>
                      <w:r>
                        <w:rPr>
                          <w:rFonts w:ascii="Arial" w:hAnsi="Arial" w:cs="Arial"/>
                          <w:b/>
                          <w:bCs/>
                          <w:color w:val="0000FF"/>
                          <w:lang w:val="fr-CA"/>
                        </w:rPr>
                        <w:t>x</w:t>
                      </w:r>
                      <w:r w:rsidRPr="004E350F">
                        <w:rPr>
                          <w:rFonts w:ascii="Arial" w:hAnsi="Arial" w:cs="Arial"/>
                          <w:b/>
                          <w:bCs/>
                          <w:color w:val="0000FF"/>
                          <w:lang w:val="fr-CA"/>
                        </w:rPr>
                        <w:t xml:space="preserve"> lecteur</w:t>
                      </w:r>
                      <w:r>
                        <w:rPr>
                          <w:rFonts w:ascii="Arial" w:hAnsi="Arial" w:cs="Arial"/>
                          <w:b/>
                          <w:bCs/>
                          <w:color w:val="0000FF"/>
                          <w:lang w:val="fr-CA"/>
                        </w:rPr>
                        <w:t>s</w:t>
                      </w:r>
                      <w:r w:rsidRPr="004E350F">
                        <w:rPr>
                          <w:rFonts w:ascii="Arial" w:hAnsi="Arial" w:cs="Arial"/>
                          <w:b/>
                          <w:bCs/>
                          <w:color w:val="0000FF"/>
                          <w:lang w:val="fr-CA"/>
                        </w:rPr>
                        <w:t xml:space="preserve"> (c'est-à-dire à l'employé</w:t>
                      </w:r>
                      <w:r>
                        <w:rPr>
                          <w:rFonts w:ascii="Arial" w:hAnsi="Arial" w:cs="Arial"/>
                          <w:b/>
                          <w:bCs/>
                          <w:color w:val="0000FF"/>
                          <w:lang w:val="fr-CA"/>
                        </w:rPr>
                        <w:t>(e)</w:t>
                      </w:r>
                      <w:r w:rsidRPr="004E350F">
                        <w:rPr>
                          <w:rFonts w:ascii="Arial" w:hAnsi="Arial" w:cs="Arial"/>
                          <w:b/>
                          <w:bCs/>
                          <w:color w:val="0000FF"/>
                          <w:lang w:val="fr-CA"/>
                        </w:rPr>
                        <w:t xml:space="preserve">).  </w:t>
                      </w:r>
                    </w:p>
                    <w:p w14:paraId="60563DA3"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C'est aussi l'occasion d'exprimer/renforcer les valeurs, la culture et tout autre message clé de votre organisme.</w:t>
                      </w:r>
                    </w:p>
                    <w:p w14:paraId="67876D0E" w14:textId="77777777" w:rsidR="00B06934" w:rsidRPr="004E350F" w:rsidRDefault="00B06934" w:rsidP="00B06934">
                      <w:pPr>
                        <w:pStyle w:val="Paragraphedeliste"/>
                        <w:numPr>
                          <w:ilvl w:val="0"/>
                          <w:numId w:val="17"/>
                        </w:numPr>
                        <w:rPr>
                          <w:rFonts w:ascii="Arial" w:hAnsi="Arial" w:cs="Arial"/>
                          <w:b/>
                          <w:bCs/>
                          <w:color w:val="0000FF"/>
                          <w:lang w:val="fr-CA"/>
                        </w:rPr>
                      </w:pPr>
                      <w:r w:rsidRPr="004E350F">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4E350F">
                        <w:rPr>
                          <w:rFonts w:ascii="Arial" w:hAnsi="Arial" w:cs="Arial"/>
                          <w:b/>
                          <w:bCs/>
                          <w:color w:val="0000FF"/>
                          <w:lang w:val="fr-CA"/>
                        </w:rPr>
                        <w:t xml:space="preserve"> </w:t>
                      </w:r>
                    </w:p>
                  </w:txbxContent>
                </v:textbox>
                <w10:wrap type="square" anchorx="margin"/>
              </v:shape>
            </w:pict>
          </mc:Fallback>
        </mc:AlternateContent>
      </w:r>
      <w:r w:rsidRPr="00B20E27">
        <w:rPr>
          <w:lang w:val="fr-CA"/>
        </w:rPr>
        <w:t>1.3   LES RESPONSABILITÉS DE L</w:t>
      </w:r>
      <w:r w:rsidRPr="00B20E27">
        <w:rPr>
          <w:highlight w:val="yellow"/>
          <w:lang w:val="fr-CA"/>
        </w:rPr>
        <w:t>'ONS</w:t>
      </w:r>
      <w:r w:rsidRPr="00B20E27">
        <w:rPr>
          <w:lang w:val="fr-CA"/>
        </w:rPr>
        <w:t xml:space="preserve"> ENVERS LES EMPLOYÉS</w:t>
      </w:r>
      <w:bookmarkEnd w:id="4"/>
    </w:p>
    <w:p w14:paraId="11FB4223" w14:textId="77777777" w:rsidR="00B06934" w:rsidRPr="00B20E27" w:rsidRDefault="00B06934" w:rsidP="00B06934">
      <w:pPr>
        <w:spacing w:after="0" w:line="360" w:lineRule="auto"/>
        <w:jc w:val="both"/>
        <w:rPr>
          <w:rFonts w:ascii="Arial" w:hAnsi="Arial" w:cs="Arial"/>
          <w:lang w:val="fr-CA"/>
        </w:rPr>
      </w:pPr>
    </w:p>
    <w:p w14:paraId="6F24F7E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a la responsabilité de gérer l'organisme avec succès pour toutes les parties prenantes et tous les employés.  </w:t>
      </w:r>
      <w:r>
        <w:rPr>
          <w:rFonts w:ascii="Arial" w:hAnsi="Arial" w:cs="Arial"/>
          <w:lang w:val="fr-CA"/>
        </w:rPr>
        <w:t>Quand</w:t>
      </w:r>
      <w:r w:rsidRPr="00B20E27">
        <w:rPr>
          <w:rFonts w:ascii="Arial" w:hAnsi="Arial" w:cs="Arial"/>
          <w:lang w:val="fr-CA"/>
        </w:rPr>
        <w:t xml:space="preserve"> l'</w:t>
      </w:r>
      <w:r w:rsidRPr="00B20E27">
        <w:rPr>
          <w:rFonts w:ascii="Arial" w:hAnsi="Arial" w:cs="Arial"/>
          <w:highlight w:val="yellow"/>
          <w:lang w:val="fr-CA"/>
        </w:rPr>
        <w:t>ONS</w:t>
      </w:r>
      <w:r w:rsidRPr="00B20E27">
        <w:rPr>
          <w:rFonts w:ascii="Arial" w:hAnsi="Arial" w:cs="Arial"/>
          <w:lang w:val="fr-CA"/>
        </w:rPr>
        <w:t xml:space="preserve"> atteint ses objectifs, toutes les parties prenantes bénéficient d'un service de qualité et les employés en tirent profit par leur croissance, leur développement, leur prospérité et leurs réalisations. </w:t>
      </w:r>
    </w:p>
    <w:p w14:paraId="7847C13B" w14:textId="77777777" w:rsidR="00B06934" w:rsidRPr="00B20E27" w:rsidRDefault="00B06934" w:rsidP="00B06934">
      <w:pPr>
        <w:spacing w:after="0" w:line="360" w:lineRule="auto"/>
        <w:jc w:val="both"/>
        <w:rPr>
          <w:rFonts w:ascii="Arial" w:hAnsi="Arial" w:cs="Arial"/>
          <w:lang w:val="fr-CA"/>
        </w:rPr>
      </w:pPr>
    </w:p>
    <w:p w14:paraId="73CCE85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 des objectifs de ce guide est d'exprimer une philosophie générale que l'</w:t>
      </w:r>
      <w:r w:rsidRPr="00B20E27">
        <w:rPr>
          <w:rFonts w:ascii="Arial" w:hAnsi="Arial" w:cs="Arial"/>
          <w:highlight w:val="yellow"/>
          <w:lang w:val="fr-CA"/>
        </w:rPr>
        <w:t>ONS</w:t>
      </w:r>
      <w:r w:rsidRPr="00B20E27">
        <w:rPr>
          <w:rFonts w:ascii="Arial" w:hAnsi="Arial" w:cs="Arial"/>
          <w:lang w:val="fr-CA"/>
        </w:rPr>
        <w:t xml:space="preserve"> appliquera </w:t>
      </w:r>
      <w:r>
        <w:rPr>
          <w:rFonts w:ascii="Arial" w:hAnsi="Arial" w:cs="Arial"/>
          <w:lang w:val="fr-CA"/>
        </w:rPr>
        <w:t>dans</w:t>
      </w:r>
      <w:r w:rsidRPr="00B20E27">
        <w:rPr>
          <w:rFonts w:ascii="Arial" w:hAnsi="Arial" w:cs="Arial"/>
          <w:lang w:val="fr-CA"/>
        </w:rPr>
        <w:t xml:space="preserve"> l'élaboration des politiques, des procédures et des programmes des employés.  Notre principe en matière de relations avec les employés est fondé sur l'objectif de créer et de maintenir un organisme enthousiaste et efficace grâce à des employés motivés qui veulent travailler ensemble et atteindre des objectifs communs.</w:t>
      </w:r>
    </w:p>
    <w:p w14:paraId="16FA782D" w14:textId="77777777" w:rsidR="00B06934" w:rsidRPr="00B20E27" w:rsidRDefault="00B06934" w:rsidP="00B06934">
      <w:pPr>
        <w:spacing w:after="0" w:line="360" w:lineRule="auto"/>
        <w:jc w:val="both"/>
        <w:rPr>
          <w:rFonts w:ascii="Arial" w:hAnsi="Arial" w:cs="Arial"/>
          <w:lang w:val="fr-CA"/>
        </w:rPr>
      </w:pPr>
    </w:p>
    <w:p w14:paraId="21E101BC"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Les employés peuvent s'attendre à ce que l'</w:t>
      </w:r>
      <w:r w:rsidRPr="00B20E27">
        <w:rPr>
          <w:rFonts w:ascii="Arial" w:hAnsi="Arial" w:cs="Arial"/>
          <w:b/>
          <w:highlight w:val="yellow"/>
          <w:u w:val="single"/>
          <w:lang w:val="fr-CA"/>
        </w:rPr>
        <w:t>ONS</w:t>
      </w:r>
      <w:r>
        <w:rPr>
          <w:rFonts w:ascii="Arial" w:hAnsi="Arial" w:cs="Arial"/>
          <w:b/>
          <w:u w:val="single"/>
          <w:lang w:val="fr-CA"/>
        </w:rPr>
        <w:t xml:space="preserve"> </w:t>
      </w:r>
      <w:r w:rsidRPr="00B20E27">
        <w:rPr>
          <w:rFonts w:ascii="Arial" w:hAnsi="Arial" w:cs="Arial"/>
          <w:b/>
          <w:u w:val="single"/>
          <w:lang w:val="fr-CA"/>
        </w:rPr>
        <w:t>:</w:t>
      </w:r>
    </w:p>
    <w:p w14:paraId="500C434A"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Soit un employeur qui respecte l'égalité des chances.</w:t>
      </w:r>
    </w:p>
    <w:p w14:paraId="017E5E5B"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Crée un environnement de travail sain et sûr où règnent l'ouverture, l'équité, la justice et l'impartialité.</w:t>
      </w:r>
    </w:p>
    <w:p w14:paraId="67F66ED2"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Administre équitablement tous les programmes et politiques de l'</w:t>
      </w:r>
      <w:r w:rsidRPr="00B20E27">
        <w:rPr>
          <w:rFonts w:ascii="Arial" w:hAnsi="Arial" w:cs="Arial"/>
          <w:highlight w:val="yellow"/>
          <w:lang w:val="fr-CA"/>
        </w:rPr>
        <w:t>ONS</w:t>
      </w:r>
      <w:r w:rsidRPr="00B20E27">
        <w:rPr>
          <w:rFonts w:ascii="Arial" w:hAnsi="Arial" w:cs="Arial"/>
          <w:lang w:val="fr-CA"/>
        </w:rPr>
        <w:t xml:space="preserve"> liés à l'emploi.</w:t>
      </w:r>
    </w:p>
    <w:p w14:paraId="74065D1B"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highlight w:val="cyan"/>
          <w:lang w:val="fr-CA"/>
        </w:rPr>
        <w:t>Offre une rémunération compétitive</w:t>
      </w:r>
      <w:r w:rsidRPr="00B20E27">
        <w:rPr>
          <w:rFonts w:ascii="Arial" w:hAnsi="Arial" w:cs="Arial"/>
          <w:lang w:val="fr-CA"/>
        </w:rPr>
        <w:t xml:space="preserve">. </w:t>
      </w:r>
    </w:p>
    <w:p w14:paraId="332ED2EA"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Encourage de bonne</w:t>
      </w:r>
      <w:r>
        <w:rPr>
          <w:rFonts w:ascii="Arial" w:hAnsi="Arial" w:cs="Arial"/>
          <w:lang w:val="fr-CA"/>
        </w:rPr>
        <w:t>s</w:t>
      </w:r>
      <w:r w:rsidRPr="00B20E27">
        <w:rPr>
          <w:rFonts w:ascii="Arial" w:hAnsi="Arial" w:cs="Arial"/>
          <w:lang w:val="fr-CA"/>
        </w:rPr>
        <w:t xml:space="preserve"> relations avec les employés </w:t>
      </w:r>
    </w:p>
    <w:p w14:paraId="265E2976"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 xml:space="preserve">Offre aux employés la possibilité de faire régler leurs problèmes sans répercussion. </w:t>
      </w:r>
    </w:p>
    <w:p w14:paraId="05694E2A"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Veille à ce que les employés comprennent les objectifs de performance de l'</w:t>
      </w:r>
      <w:r w:rsidRPr="00B20E27">
        <w:rPr>
          <w:rFonts w:ascii="Arial" w:hAnsi="Arial" w:cs="Arial"/>
          <w:highlight w:val="yellow"/>
          <w:lang w:val="fr-CA"/>
        </w:rPr>
        <w:t>ONS</w:t>
      </w:r>
      <w:r w:rsidRPr="00B20E27">
        <w:rPr>
          <w:rFonts w:ascii="Arial" w:hAnsi="Arial" w:cs="Arial"/>
          <w:lang w:val="fr-CA"/>
        </w:rPr>
        <w:t xml:space="preserve"> ainsi que leur propre travail, grâce à la gestion des performances individuelles et à des réunions plus larges de l'</w:t>
      </w:r>
      <w:r w:rsidRPr="00B20E27">
        <w:rPr>
          <w:rFonts w:ascii="Arial" w:hAnsi="Arial" w:cs="Arial"/>
          <w:highlight w:val="yellow"/>
          <w:lang w:val="fr-CA"/>
        </w:rPr>
        <w:t>ONS</w:t>
      </w:r>
      <w:r w:rsidRPr="00B20E27">
        <w:rPr>
          <w:rFonts w:ascii="Arial" w:hAnsi="Arial" w:cs="Arial"/>
          <w:lang w:val="fr-CA"/>
        </w:rPr>
        <w:t>.</w:t>
      </w:r>
    </w:p>
    <w:p w14:paraId="33E860DF"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Tient les employés informés, le cas échéant.</w:t>
      </w:r>
    </w:p>
    <w:p w14:paraId="74D92D04"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highlight w:val="cyan"/>
          <w:lang w:val="fr-CA"/>
        </w:rPr>
        <w:t xml:space="preserve">Encourage le développement des compétences et des connaissances des employés, tant pour leur travail personnel que pour leur réussite professionnelle, car cela renforce </w:t>
      </w:r>
      <w:r>
        <w:rPr>
          <w:rFonts w:ascii="Arial" w:hAnsi="Arial" w:cs="Arial"/>
          <w:highlight w:val="cyan"/>
          <w:lang w:val="fr-CA"/>
        </w:rPr>
        <w:t>aussi</w:t>
      </w:r>
      <w:r w:rsidRPr="00B20E27">
        <w:rPr>
          <w:rFonts w:ascii="Arial" w:hAnsi="Arial" w:cs="Arial"/>
          <w:highlight w:val="cyan"/>
          <w:lang w:val="fr-CA"/>
        </w:rPr>
        <w:t xml:space="preserve"> l'</w:t>
      </w:r>
      <w:r w:rsidRPr="00B20E27">
        <w:rPr>
          <w:rFonts w:ascii="Arial" w:hAnsi="Arial" w:cs="Arial"/>
          <w:highlight w:val="yellow"/>
          <w:lang w:val="fr-CA"/>
        </w:rPr>
        <w:t>ONS</w:t>
      </w:r>
      <w:r w:rsidRPr="00B20E27">
        <w:rPr>
          <w:rFonts w:ascii="Arial" w:hAnsi="Arial" w:cs="Arial"/>
          <w:lang w:val="fr-CA"/>
        </w:rPr>
        <w:t>.</w:t>
      </w:r>
    </w:p>
    <w:p w14:paraId="4AA0E2C5"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Encourage les employés à soulever des questions qui ne sont pas abordées par les politiques/pratiques établies.</w:t>
      </w:r>
    </w:p>
    <w:p w14:paraId="19288433" w14:textId="77777777" w:rsidR="00B06934" w:rsidRPr="00B20E27" w:rsidRDefault="00B06934" w:rsidP="00B06934">
      <w:pPr>
        <w:pStyle w:val="Paragraphedeliste"/>
        <w:numPr>
          <w:ilvl w:val="0"/>
          <w:numId w:val="3"/>
        </w:numPr>
        <w:spacing w:after="0" w:line="360" w:lineRule="auto"/>
        <w:jc w:val="both"/>
        <w:rPr>
          <w:rFonts w:ascii="Arial" w:hAnsi="Arial" w:cs="Arial"/>
          <w:lang w:val="fr-CA"/>
        </w:rPr>
      </w:pPr>
      <w:r w:rsidRPr="00B20E27">
        <w:rPr>
          <w:rFonts w:ascii="Arial" w:hAnsi="Arial" w:cs="Arial"/>
          <w:lang w:val="fr-CA"/>
        </w:rPr>
        <w:t>Tenir compte des intérêts des employés dans les actions et les plans de l'</w:t>
      </w:r>
      <w:r w:rsidRPr="00B20E27">
        <w:rPr>
          <w:rFonts w:ascii="Arial" w:hAnsi="Arial" w:cs="Arial"/>
          <w:highlight w:val="yellow"/>
          <w:lang w:val="fr-CA"/>
        </w:rPr>
        <w:t>ONS</w:t>
      </w:r>
      <w:r w:rsidRPr="00B20E27">
        <w:rPr>
          <w:rFonts w:ascii="Arial" w:hAnsi="Arial" w:cs="Arial"/>
          <w:lang w:val="fr-CA"/>
        </w:rPr>
        <w:t>.</w:t>
      </w:r>
    </w:p>
    <w:p w14:paraId="426449D5" w14:textId="77777777" w:rsidR="00B06934" w:rsidRPr="00B20E27" w:rsidRDefault="00B06934" w:rsidP="00B06934">
      <w:pPr>
        <w:spacing w:after="0"/>
        <w:jc w:val="both"/>
        <w:rPr>
          <w:rFonts w:ascii="Arial" w:hAnsi="Arial" w:cs="Arial"/>
          <w:lang w:val="fr-CA"/>
        </w:rPr>
      </w:pPr>
      <w:r w:rsidRPr="00B20E27">
        <w:rPr>
          <w:rFonts w:ascii="Arial" w:hAnsi="Arial" w:cs="Arial"/>
          <w:lang w:val="fr-CA"/>
        </w:rPr>
        <w:br w:type="page"/>
      </w:r>
    </w:p>
    <w:p w14:paraId="1C7137CA" w14:textId="77777777" w:rsidR="00B06934" w:rsidRPr="00B20E27" w:rsidRDefault="00B06934" w:rsidP="00B06934">
      <w:pPr>
        <w:pStyle w:val="Titre2"/>
        <w:rPr>
          <w:lang w:val="fr-CA"/>
        </w:rPr>
      </w:pPr>
      <w:bookmarkStart w:id="5" w:name="_Toc31278303"/>
      <w:r w:rsidRPr="00B20E27">
        <w:rPr>
          <w:rFonts w:cs="Arial"/>
          <w:b w:val="0"/>
          <w:noProof/>
          <w:lang w:val="fr-CA" w:eastAsia="fr-CA"/>
        </w:rPr>
        <mc:AlternateContent>
          <mc:Choice Requires="wps">
            <w:drawing>
              <wp:anchor distT="45720" distB="45720" distL="114300" distR="114300" simplePos="0" relativeHeight="251666432" behindDoc="0" locked="0" layoutInCell="1" allowOverlap="1" wp14:anchorId="0371CB30" wp14:editId="3F8CAC4E">
                <wp:simplePos x="0" y="0"/>
                <wp:positionH relativeFrom="margin">
                  <wp:align>right</wp:align>
                </wp:positionH>
                <wp:positionV relativeFrom="paragraph">
                  <wp:posOffset>306705</wp:posOffset>
                </wp:positionV>
                <wp:extent cx="6114415" cy="1016000"/>
                <wp:effectExtent l="19050" t="19050" r="19685"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1016000"/>
                        </a:xfrm>
                        <a:prstGeom prst="rect">
                          <a:avLst/>
                        </a:prstGeom>
                        <a:solidFill>
                          <a:srgbClr val="FFFFFF"/>
                        </a:solidFill>
                        <a:ln w="38100">
                          <a:solidFill>
                            <a:srgbClr val="FF0000"/>
                          </a:solidFill>
                          <a:miter lim="800000"/>
                          <a:headEnd/>
                          <a:tailEnd/>
                        </a:ln>
                      </wps:spPr>
                      <wps:txbx>
                        <w:txbxContent>
                          <w:p w14:paraId="516F9FEE"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 xml:space="preserve">Ce texte complète les </w:t>
                            </w:r>
                            <w:r>
                              <w:rPr>
                                <w:rFonts w:ascii="Arial" w:hAnsi="Arial" w:cs="Arial"/>
                                <w:b/>
                                <w:bCs/>
                                <w:color w:val="0000FF"/>
                                <w:lang w:val="fr-CA"/>
                              </w:rPr>
                              <w:t>« </w:t>
                            </w:r>
                            <w:r w:rsidRPr="00651677">
                              <w:rPr>
                                <w:rFonts w:ascii="Arial" w:hAnsi="Arial" w:cs="Arial"/>
                                <w:b/>
                                <w:bCs/>
                                <w:color w:val="0000FF"/>
                                <w:lang w:val="fr-CA"/>
                              </w:rPr>
                              <w:t>Responsabilités de l'employeur</w:t>
                            </w:r>
                            <w:r>
                              <w:rPr>
                                <w:rFonts w:ascii="Arial" w:hAnsi="Arial" w:cs="Arial"/>
                                <w:b/>
                                <w:bCs/>
                                <w:color w:val="0000FF"/>
                                <w:lang w:val="fr-CA"/>
                              </w:rPr>
                              <w:t> »</w:t>
                            </w:r>
                            <w:r w:rsidRPr="00651677">
                              <w:rPr>
                                <w:rFonts w:ascii="Arial" w:hAnsi="Arial" w:cs="Arial"/>
                                <w:b/>
                                <w:bCs/>
                                <w:color w:val="0000FF"/>
                                <w:lang w:val="fr-CA"/>
                              </w:rPr>
                              <w:t xml:space="preserve"> et rappelle gentiment que la relation de travail est à double sens, avec des responsabilités pour les deux parties. </w:t>
                            </w:r>
                          </w:p>
                          <w:p w14:paraId="4257523D"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C'est aussi l'occasion d'exprimer/renforcer toute attente spécifique du personnel.</w:t>
                            </w:r>
                          </w:p>
                          <w:p w14:paraId="2AFAD3C4"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51677">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1CB30" id="Text Box 8" o:spid="_x0000_s1033" type="#_x0000_t202" style="position:absolute;left:0;text-align:left;margin-left:430.25pt;margin-top:24.15pt;width:481.45pt;height:8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" strokecolor="red" strokeweight="3pt">
                <v:textbox>
                  <w:txbxContent>
                    <w:p w14:paraId="516F9FEE"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 xml:space="preserve">Ce texte complète les </w:t>
                      </w:r>
                      <w:r>
                        <w:rPr>
                          <w:rFonts w:ascii="Arial" w:hAnsi="Arial" w:cs="Arial"/>
                          <w:b/>
                          <w:bCs/>
                          <w:color w:val="0000FF"/>
                          <w:lang w:val="fr-CA"/>
                        </w:rPr>
                        <w:t>« </w:t>
                      </w:r>
                      <w:r w:rsidRPr="00651677">
                        <w:rPr>
                          <w:rFonts w:ascii="Arial" w:hAnsi="Arial" w:cs="Arial"/>
                          <w:b/>
                          <w:bCs/>
                          <w:color w:val="0000FF"/>
                          <w:lang w:val="fr-CA"/>
                        </w:rPr>
                        <w:t>Responsabilités de l'employeur</w:t>
                      </w:r>
                      <w:r>
                        <w:rPr>
                          <w:rFonts w:ascii="Arial" w:hAnsi="Arial" w:cs="Arial"/>
                          <w:b/>
                          <w:bCs/>
                          <w:color w:val="0000FF"/>
                          <w:lang w:val="fr-CA"/>
                        </w:rPr>
                        <w:t> »</w:t>
                      </w:r>
                      <w:r w:rsidRPr="00651677">
                        <w:rPr>
                          <w:rFonts w:ascii="Arial" w:hAnsi="Arial" w:cs="Arial"/>
                          <w:b/>
                          <w:bCs/>
                          <w:color w:val="0000FF"/>
                          <w:lang w:val="fr-CA"/>
                        </w:rPr>
                        <w:t xml:space="preserve"> et rappelle gentiment que la relation de travail est à double sens, avec des responsabilités pour les deux parties. </w:t>
                      </w:r>
                    </w:p>
                    <w:p w14:paraId="4257523D"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C'est aussi l'occasion d'exprimer/renforcer toute attente spécifique du personnel.</w:t>
                      </w:r>
                    </w:p>
                    <w:p w14:paraId="2AFAD3C4" w14:textId="77777777" w:rsidR="00B06934" w:rsidRPr="00651677" w:rsidRDefault="00B06934" w:rsidP="00B06934">
                      <w:pPr>
                        <w:pStyle w:val="Paragraphedeliste"/>
                        <w:numPr>
                          <w:ilvl w:val="0"/>
                          <w:numId w:val="18"/>
                        </w:numPr>
                        <w:rPr>
                          <w:rFonts w:ascii="Arial" w:hAnsi="Arial" w:cs="Arial"/>
                          <w:b/>
                          <w:bCs/>
                          <w:color w:val="0000FF"/>
                          <w:lang w:val="fr-CA"/>
                        </w:rPr>
                      </w:pPr>
                      <w:r w:rsidRPr="0065167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51677">
                        <w:rPr>
                          <w:rFonts w:ascii="Arial" w:hAnsi="Arial" w:cs="Arial"/>
                          <w:b/>
                          <w:bCs/>
                          <w:color w:val="0000FF"/>
                          <w:lang w:val="fr-CA"/>
                        </w:rPr>
                        <w:t xml:space="preserve"> </w:t>
                      </w:r>
                    </w:p>
                  </w:txbxContent>
                </v:textbox>
                <w10:wrap type="square" anchorx="margin"/>
              </v:shape>
            </w:pict>
          </mc:Fallback>
        </mc:AlternateContent>
      </w:r>
      <w:r w:rsidRPr="00B20E27">
        <w:rPr>
          <w:lang w:val="fr-CA"/>
        </w:rPr>
        <w:t>1.4   LES RESPONSABILITÉS DES EMPLOYÉS</w:t>
      </w:r>
      <w:bookmarkEnd w:id="5"/>
    </w:p>
    <w:p w14:paraId="3E75F7D5" w14:textId="77777777" w:rsidR="00B06934" w:rsidRPr="00B20E27" w:rsidRDefault="00B06934" w:rsidP="00B06934">
      <w:pPr>
        <w:spacing w:after="0" w:line="360" w:lineRule="auto"/>
        <w:jc w:val="both"/>
        <w:rPr>
          <w:rFonts w:ascii="Arial" w:hAnsi="Arial" w:cs="Arial"/>
          <w:lang w:val="fr-CA"/>
        </w:rPr>
      </w:pPr>
    </w:p>
    <w:p w14:paraId="4EB169B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L'efficacité et la réussite globales de l'</w:t>
      </w:r>
      <w:r w:rsidRPr="00B20E27">
        <w:rPr>
          <w:rFonts w:ascii="Arial" w:hAnsi="Arial" w:cs="Arial"/>
          <w:highlight w:val="yellow"/>
          <w:lang w:val="fr-CA"/>
        </w:rPr>
        <w:t>ONS</w:t>
      </w:r>
      <w:r w:rsidRPr="00B20E27">
        <w:rPr>
          <w:rFonts w:ascii="Arial" w:hAnsi="Arial" w:cs="Arial"/>
          <w:lang w:val="fr-CA"/>
        </w:rPr>
        <w:t xml:space="preserve"> sont le fruit d'un engagement partagé entre les employés et l'</w:t>
      </w:r>
      <w:r w:rsidRPr="00B20E27">
        <w:rPr>
          <w:rFonts w:ascii="Arial" w:hAnsi="Arial" w:cs="Arial"/>
          <w:highlight w:val="yellow"/>
          <w:lang w:val="fr-CA"/>
        </w:rPr>
        <w:t>ONS</w:t>
      </w:r>
      <w:r w:rsidRPr="00B20E27">
        <w:rPr>
          <w:rFonts w:ascii="Arial" w:hAnsi="Arial" w:cs="Arial"/>
          <w:lang w:val="fr-CA"/>
        </w:rPr>
        <w:t>.  Dans la relation de travail, tout comme l'</w:t>
      </w:r>
      <w:r w:rsidRPr="00B20E27">
        <w:rPr>
          <w:rFonts w:ascii="Arial" w:hAnsi="Arial" w:cs="Arial"/>
          <w:highlight w:val="yellow"/>
          <w:lang w:val="fr-CA"/>
        </w:rPr>
        <w:t>ONS</w:t>
      </w:r>
      <w:r w:rsidRPr="00B20E27">
        <w:rPr>
          <w:rFonts w:ascii="Arial" w:hAnsi="Arial" w:cs="Arial"/>
          <w:lang w:val="fr-CA"/>
        </w:rPr>
        <w:t xml:space="preserve"> a des obligations envers ses employés, chaque employé</w:t>
      </w:r>
      <w:r>
        <w:rPr>
          <w:rFonts w:ascii="Arial" w:hAnsi="Arial" w:cs="Arial"/>
          <w:lang w:val="fr-CA"/>
        </w:rPr>
        <w:t>(e)</w:t>
      </w:r>
      <w:r w:rsidRPr="00B20E27">
        <w:rPr>
          <w:rFonts w:ascii="Arial" w:hAnsi="Arial" w:cs="Arial"/>
          <w:lang w:val="fr-CA"/>
        </w:rPr>
        <w:t xml:space="preserve"> a des obligations et des responsabilités envers l'</w:t>
      </w:r>
      <w:r w:rsidRPr="00B20E27">
        <w:rPr>
          <w:rFonts w:ascii="Arial" w:hAnsi="Arial" w:cs="Arial"/>
          <w:highlight w:val="yellow"/>
          <w:lang w:val="fr-CA"/>
        </w:rPr>
        <w:t>ONS</w:t>
      </w:r>
      <w:r w:rsidRPr="00B20E27">
        <w:rPr>
          <w:rFonts w:ascii="Arial" w:hAnsi="Arial" w:cs="Arial"/>
          <w:lang w:val="fr-CA"/>
        </w:rPr>
        <w:t xml:space="preserve"> pour assurer notre succès collectif. </w:t>
      </w:r>
    </w:p>
    <w:p w14:paraId="07325CD1" w14:textId="77777777" w:rsidR="00B06934" w:rsidRPr="00B20E27" w:rsidRDefault="00B06934" w:rsidP="00B06934">
      <w:pPr>
        <w:spacing w:after="0" w:line="360" w:lineRule="auto"/>
        <w:jc w:val="both"/>
        <w:rPr>
          <w:rFonts w:ascii="Arial" w:hAnsi="Arial" w:cs="Arial"/>
          <w:lang w:val="fr-CA"/>
        </w:rPr>
      </w:pPr>
    </w:p>
    <w:p w14:paraId="321F79A5"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À l'</w:t>
      </w:r>
      <w:r w:rsidRPr="00B20E27">
        <w:rPr>
          <w:rFonts w:ascii="Arial" w:hAnsi="Arial" w:cs="Arial"/>
          <w:b/>
          <w:highlight w:val="yellow"/>
          <w:u w:val="single"/>
          <w:lang w:val="fr-CA"/>
        </w:rPr>
        <w:t>ONS</w:t>
      </w:r>
      <w:r w:rsidRPr="00B20E27">
        <w:rPr>
          <w:rFonts w:ascii="Arial" w:hAnsi="Arial" w:cs="Arial"/>
          <w:b/>
          <w:u w:val="single"/>
          <w:lang w:val="fr-CA"/>
        </w:rPr>
        <w:t>, chacun d'entre nous, en tant qu'employé</w:t>
      </w:r>
      <w:r>
        <w:rPr>
          <w:rFonts w:ascii="Arial" w:hAnsi="Arial" w:cs="Arial"/>
          <w:b/>
          <w:u w:val="single"/>
          <w:lang w:val="fr-CA"/>
        </w:rPr>
        <w:t>(e)</w:t>
      </w:r>
      <w:r w:rsidRPr="00B20E27">
        <w:rPr>
          <w:rFonts w:ascii="Arial" w:hAnsi="Arial" w:cs="Arial"/>
          <w:b/>
          <w:u w:val="single"/>
          <w:lang w:val="fr-CA"/>
        </w:rPr>
        <w:t>, est censé</w:t>
      </w:r>
      <w:r>
        <w:rPr>
          <w:rFonts w:ascii="Arial" w:hAnsi="Arial" w:cs="Arial"/>
          <w:b/>
          <w:u w:val="single"/>
          <w:lang w:val="fr-CA"/>
        </w:rPr>
        <w:t xml:space="preserve">(e) </w:t>
      </w:r>
      <w:r w:rsidRPr="00B20E27">
        <w:rPr>
          <w:rFonts w:ascii="Arial" w:hAnsi="Arial" w:cs="Arial"/>
          <w:b/>
          <w:u w:val="single"/>
          <w:lang w:val="fr-CA"/>
        </w:rPr>
        <w:t xml:space="preserve">: </w:t>
      </w:r>
    </w:p>
    <w:p w14:paraId="7C8A7FDC"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Faire de notre mieux dans notre travail, chaque jour.</w:t>
      </w:r>
    </w:p>
    <w:p w14:paraId="685821B7"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Être responsable de nos actions.</w:t>
      </w:r>
    </w:p>
    <w:p w14:paraId="181260FE"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Comprendre et soutenir les actions, les plans et les orientations de l'</w:t>
      </w:r>
      <w:r w:rsidRPr="00B20E27">
        <w:rPr>
          <w:rFonts w:ascii="Arial" w:hAnsi="Arial" w:cs="Arial"/>
          <w:highlight w:val="yellow"/>
          <w:lang w:val="fr-CA"/>
        </w:rPr>
        <w:t>ONS</w:t>
      </w:r>
      <w:r w:rsidRPr="00B20E27">
        <w:rPr>
          <w:rFonts w:ascii="Arial" w:hAnsi="Arial" w:cs="Arial"/>
          <w:lang w:val="fr-CA"/>
        </w:rPr>
        <w:t>.</w:t>
      </w:r>
    </w:p>
    <w:p w14:paraId="141FBF40"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Fournir un service exceptionnel à tous nos collègues et parties prenantes.</w:t>
      </w:r>
    </w:p>
    <w:p w14:paraId="20F8BEF6"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Bien représenter l'</w:t>
      </w:r>
      <w:r w:rsidRPr="00B20E27">
        <w:rPr>
          <w:rFonts w:ascii="Arial" w:hAnsi="Arial" w:cs="Arial"/>
          <w:highlight w:val="yellow"/>
          <w:lang w:val="fr-CA"/>
        </w:rPr>
        <w:t>ONS</w:t>
      </w:r>
      <w:r w:rsidRPr="00B20E27">
        <w:rPr>
          <w:rFonts w:ascii="Arial" w:hAnsi="Arial" w:cs="Arial"/>
          <w:lang w:val="fr-CA"/>
        </w:rPr>
        <w:t xml:space="preserve"> par un comportement et un langage professionnels.</w:t>
      </w:r>
    </w:p>
    <w:p w14:paraId="01C2AC80"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Faire preuve de flexibilité, d'innovation et de réactivité face au changement.</w:t>
      </w:r>
    </w:p>
    <w:p w14:paraId="246068C4"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Gérer les ressources de l'</w:t>
      </w:r>
      <w:r w:rsidRPr="00B20E27">
        <w:rPr>
          <w:rFonts w:ascii="Arial" w:hAnsi="Arial" w:cs="Arial"/>
          <w:highlight w:val="yellow"/>
          <w:lang w:val="fr-CA"/>
        </w:rPr>
        <w:t>ONS</w:t>
      </w:r>
      <w:r w:rsidRPr="00B20E27">
        <w:rPr>
          <w:rFonts w:ascii="Arial" w:hAnsi="Arial" w:cs="Arial"/>
          <w:lang w:val="fr-CA"/>
        </w:rPr>
        <w:t xml:space="preserve"> de manière efficace et responsable.</w:t>
      </w:r>
    </w:p>
    <w:p w14:paraId="219FFEE0"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Faire preuve d'esprit d'équipe, contribuer à la réussite des autres employés et de l'</w:t>
      </w:r>
      <w:r w:rsidRPr="00B20E27">
        <w:rPr>
          <w:rFonts w:ascii="Arial" w:hAnsi="Arial" w:cs="Arial"/>
          <w:highlight w:val="yellow"/>
          <w:lang w:val="fr-CA"/>
        </w:rPr>
        <w:t>ONS</w:t>
      </w:r>
      <w:r w:rsidRPr="00B20E27">
        <w:rPr>
          <w:rFonts w:ascii="Arial" w:hAnsi="Arial" w:cs="Arial"/>
          <w:lang w:val="fr-CA"/>
        </w:rPr>
        <w:t>.</w:t>
      </w:r>
    </w:p>
    <w:p w14:paraId="12018F6D"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Encourager une communication ouverte dans l'expression des idées, des questions et des problèmes.</w:t>
      </w:r>
    </w:p>
    <w:p w14:paraId="60E7F6FA"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 xml:space="preserve">Travailler en harmonie avec les autres employés, traiter tous les individus avec dignité et respect. </w:t>
      </w:r>
    </w:p>
    <w:p w14:paraId="3DFABF5E"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Participer activement à la résolution</w:t>
      </w:r>
      <w:r>
        <w:rPr>
          <w:rFonts w:ascii="Arial" w:hAnsi="Arial" w:cs="Arial"/>
          <w:lang w:val="fr-CA"/>
        </w:rPr>
        <w:t xml:space="preserve"> des problèmes et des conflits quand </w:t>
      </w:r>
      <w:r w:rsidRPr="00B20E27">
        <w:rPr>
          <w:rFonts w:ascii="Arial" w:hAnsi="Arial" w:cs="Arial"/>
          <w:lang w:val="fr-CA"/>
        </w:rPr>
        <w:t>ils surviennent.</w:t>
      </w:r>
    </w:p>
    <w:p w14:paraId="578C5E3A"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Assurer sa propre sécurité et celle des autres sur le lieu de travail.</w:t>
      </w:r>
    </w:p>
    <w:p w14:paraId="3F07B22F"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Demander l'avis/assistance de notre responsable sur toute question qui affecte nos performances.</w:t>
      </w:r>
    </w:p>
    <w:p w14:paraId="254B8A1F"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Prendre des initiatives personnelles en vue de son propre développement et de son amélioration.</w:t>
      </w:r>
    </w:p>
    <w:p w14:paraId="5DFE80F4" w14:textId="77777777" w:rsidR="00B06934" w:rsidRPr="00B20E27" w:rsidRDefault="00B06934" w:rsidP="00B06934">
      <w:pPr>
        <w:pStyle w:val="Paragraphedeliste"/>
        <w:numPr>
          <w:ilvl w:val="0"/>
          <w:numId w:val="4"/>
        </w:numPr>
        <w:spacing w:after="0" w:line="360" w:lineRule="auto"/>
        <w:jc w:val="both"/>
        <w:rPr>
          <w:rFonts w:ascii="Arial" w:hAnsi="Arial" w:cs="Arial"/>
          <w:lang w:val="fr-CA"/>
        </w:rPr>
      </w:pPr>
      <w:r w:rsidRPr="00B20E27">
        <w:rPr>
          <w:rFonts w:ascii="Arial" w:hAnsi="Arial" w:cs="Arial"/>
          <w:lang w:val="fr-CA"/>
        </w:rPr>
        <w:t>Respecter les politiques et les pratiques de l'</w:t>
      </w:r>
      <w:r w:rsidRPr="00B20E27">
        <w:rPr>
          <w:rFonts w:ascii="Arial" w:hAnsi="Arial" w:cs="Arial"/>
          <w:highlight w:val="yellow"/>
          <w:lang w:val="fr-CA"/>
        </w:rPr>
        <w:t>ONS</w:t>
      </w:r>
      <w:r w:rsidRPr="00B20E27">
        <w:rPr>
          <w:rFonts w:ascii="Arial" w:hAnsi="Arial" w:cs="Arial"/>
          <w:lang w:val="fr-CA"/>
        </w:rPr>
        <w:t>.</w:t>
      </w:r>
    </w:p>
    <w:p w14:paraId="07A60B9A" w14:textId="77777777" w:rsidR="00B06934" w:rsidRPr="00B20E27" w:rsidRDefault="00B06934" w:rsidP="00B06934">
      <w:pPr>
        <w:spacing w:after="0"/>
        <w:jc w:val="both"/>
        <w:rPr>
          <w:rFonts w:ascii="Arial" w:hAnsi="Arial" w:cs="Arial"/>
          <w:lang w:val="fr-CA"/>
        </w:rPr>
      </w:pPr>
      <w:r w:rsidRPr="00B20E27">
        <w:rPr>
          <w:rFonts w:ascii="Arial" w:hAnsi="Arial" w:cs="Arial"/>
          <w:lang w:val="fr-CA"/>
        </w:rPr>
        <w:br w:type="page"/>
      </w:r>
    </w:p>
    <w:p w14:paraId="0817C932" w14:textId="77777777" w:rsidR="00B06934" w:rsidRPr="00B20E27" w:rsidRDefault="00B06934" w:rsidP="00B06934">
      <w:pPr>
        <w:spacing w:after="0"/>
        <w:jc w:val="both"/>
        <w:rPr>
          <w:rFonts w:ascii="Arial" w:hAnsi="Arial" w:cs="Arial"/>
          <w:lang w:val="fr-CA"/>
        </w:rPr>
      </w:pPr>
    </w:p>
    <w:p w14:paraId="138E4A20" w14:textId="77777777" w:rsidR="00B06934" w:rsidRPr="00B20E27" w:rsidRDefault="00B06934" w:rsidP="00B06934">
      <w:pPr>
        <w:spacing w:after="0"/>
        <w:jc w:val="both"/>
        <w:rPr>
          <w:rFonts w:ascii="Arial" w:hAnsi="Arial" w:cs="Arial"/>
          <w:lang w:val="fr-CA"/>
        </w:rPr>
      </w:pPr>
    </w:p>
    <w:p w14:paraId="54BE61A0" w14:textId="77777777" w:rsidR="00B06934" w:rsidRPr="00B20E27" w:rsidRDefault="00B06934" w:rsidP="00B06934">
      <w:pPr>
        <w:spacing w:after="0" w:line="360" w:lineRule="auto"/>
        <w:jc w:val="both"/>
        <w:rPr>
          <w:rFonts w:ascii="Arial" w:hAnsi="Arial" w:cs="Arial"/>
          <w:lang w:val="fr-CA"/>
        </w:rPr>
      </w:pPr>
    </w:p>
    <w:p w14:paraId="26B41337" w14:textId="77777777" w:rsidR="00B06934" w:rsidRPr="00B20E27" w:rsidRDefault="00B06934" w:rsidP="00B06934">
      <w:pPr>
        <w:spacing w:after="0" w:line="360" w:lineRule="auto"/>
        <w:jc w:val="both"/>
        <w:rPr>
          <w:rFonts w:ascii="Arial" w:hAnsi="Arial" w:cs="Arial"/>
          <w:lang w:val="fr-CA"/>
        </w:rPr>
      </w:pPr>
    </w:p>
    <w:p w14:paraId="6551E185" w14:textId="77777777" w:rsidR="00B06934" w:rsidRPr="00B20E27" w:rsidRDefault="00B06934" w:rsidP="00B06934">
      <w:pPr>
        <w:spacing w:after="0" w:line="360" w:lineRule="auto"/>
        <w:jc w:val="both"/>
        <w:rPr>
          <w:rFonts w:ascii="Arial" w:hAnsi="Arial" w:cs="Arial"/>
          <w:lang w:val="fr-CA"/>
        </w:rPr>
      </w:pPr>
    </w:p>
    <w:p w14:paraId="1145A288" w14:textId="77777777" w:rsidR="00B06934" w:rsidRPr="00B20E27" w:rsidRDefault="00B06934" w:rsidP="00B06934">
      <w:pPr>
        <w:spacing w:after="0" w:line="360" w:lineRule="auto"/>
        <w:jc w:val="both"/>
        <w:rPr>
          <w:rFonts w:ascii="Arial" w:hAnsi="Arial" w:cs="Arial"/>
          <w:lang w:val="fr-CA"/>
        </w:rPr>
      </w:pPr>
    </w:p>
    <w:p w14:paraId="3778EE82" w14:textId="77777777" w:rsidR="00B06934" w:rsidRPr="00B20E27" w:rsidRDefault="00B06934" w:rsidP="00B06934">
      <w:pPr>
        <w:spacing w:after="0" w:line="360" w:lineRule="auto"/>
        <w:jc w:val="both"/>
        <w:rPr>
          <w:rFonts w:ascii="Arial" w:hAnsi="Arial" w:cs="Arial"/>
          <w:lang w:val="fr-CA"/>
        </w:rPr>
      </w:pPr>
    </w:p>
    <w:p w14:paraId="3562C66C" w14:textId="77777777" w:rsidR="00B06934" w:rsidRPr="00B20E27" w:rsidRDefault="00B06934" w:rsidP="00B06934">
      <w:pPr>
        <w:spacing w:after="0" w:line="360" w:lineRule="auto"/>
        <w:jc w:val="both"/>
        <w:rPr>
          <w:rFonts w:ascii="Arial" w:hAnsi="Arial" w:cs="Arial"/>
          <w:lang w:val="fr-CA"/>
        </w:rPr>
      </w:pPr>
    </w:p>
    <w:p w14:paraId="2962E4DE" w14:textId="77777777" w:rsidR="00B06934" w:rsidRPr="00B20E27" w:rsidRDefault="00B06934" w:rsidP="00B06934">
      <w:pPr>
        <w:spacing w:after="0" w:line="360" w:lineRule="auto"/>
        <w:jc w:val="both"/>
        <w:rPr>
          <w:rFonts w:ascii="Arial" w:hAnsi="Arial" w:cs="Arial"/>
          <w:lang w:val="fr-CA"/>
        </w:rPr>
      </w:pPr>
    </w:p>
    <w:p w14:paraId="51F2E500" w14:textId="77777777" w:rsidR="00B06934" w:rsidRPr="00B20E27" w:rsidRDefault="00B06934" w:rsidP="00B06934">
      <w:pPr>
        <w:spacing w:after="0" w:line="360" w:lineRule="auto"/>
        <w:jc w:val="both"/>
        <w:rPr>
          <w:rFonts w:ascii="Arial" w:hAnsi="Arial" w:cs="Arial"/>
          <w:lang w:val="fr-CA"/>
        </w:rPr>
      </w:pPr>
    </w:p>
    <w:p w14:paraId="6E480E5C" w14:textId="77777777" w:rsidR="00B06934" w:rsidRPr="00B20E27" w:rsidRDefault="00B06934" w:rsidP="00B06934">
      <w:pPr>
        <w:spacing w:after="0" w:line="360" w:lineRule="auto"/>
        <w:jc w:val="both"/>
        <w:rPr>
          <w:rFonts w:ascii="Arial" w:hAnsi="Arial" w:cs="Arial"/>
          <w:lang w:val="fr-CA"/>
        </w:rPr>
      </w:pPr>
    </w:p>
    <w:p w14:paraId="5D5BC5B3" w14:textId="77777777" w:rsidR="00B06934" w:rsidRPr="00B20E27" w:rsidRDefault="00B06934" w:rsidP="00B06934">
      <w:pPr>
        <w:spacing w:after="0" w:line="360" w:lineRule="auto"/>
        <w:jc w:val="both"/>
        <w:rPr>
          <w:rFonts w:ascii="Arial" w:hAnsi="Arial" w:cs="Arial"/>
          <w:lang w:val="fr-CA"/>
        </w:rPr>
      </w:pPr>
    </w:p>
    <w:p w14:paraId="24BC3B9F" w14:textId="77777777" w:rsidR="00B06934" w:rsidRPr="00B20E27" w:rsidRDefault="00B06934" w:rsidP="00B06934">
      <w:pPr>
        <w:spacing w:after="0" w:line="360" w:lineRule="auto"/>
        <w:jc w:val="both"/>
        <w:rPr>
          <w:rFonts w:ascii="Arial" w:hAnsi="Arial" w:cs="Arial"/>
          <w:lang w:val="fr-CA"/>
        </w:rPr>
      </w:pPr>
    </w:p>
    <w:p w14:paraId="64480333" w14:textId="77777777" w:rsidR="00B06934" w:rsidRPr="00B20E27" w:rsidRDefault="00B06934" w:rsidP="00B06934">
      <w:pPr>
        <w:pStyle w:val="Titre1"/>
        <w:jc w:val="center"/>
        <w:rPr>
          <w:lang w:val="fr-CA"/>
        </w:rPr>
      </w:pPr>
      <w:bookmarkStart w:id="6" w:name="_Toc31278304"/>
      <w:r w:rsidRPr="00B20E27">
        <w:rPr>
          <w:lang w:val="fr-CA"/>
        </w:rPr>
        <w:t>2.  Normes des politiques de conduite</w:t>
      </w:r>
      <w:bookmarkEnd w:id="6"/>
    </w:p>
    <w:p w14:paraId="39AF9D76" w14:textId="77777777" w:rsidR="00B06934" w:rsidRPr="00B20E27" w:rsidRDefault="00B06934" w:rsidP="00B06934">
      <w:pPr>
        <w:spacing w:after="0" w:line="360" w:lineRule="auto"/>
        <w:jc w:val="both"/>
        <w:rPr>
          <w:rFonts w:ascii="Arial" w:hAnsi="Arial" w:cs="Arial"/>
          <w:lang w:val="fr-CA"/>
        </w:rPr>
      </w:pPr>
    </w:p>
    <w:p w14:paraId="21387ADB" w14:textId="77777777" w:rsidR="00B06934" w:rsidRPr="00B20E27" w:rsidRDefault="00B06934" w:rsidP="00B06934">
      <w:pPr>
        <w:spacing w:after="0" w:line="360" w:lineRule="auto"/>
        <w:jc w:val="both"/>
        <w:rPr>
          <w:rFonts w:ascii="Arial" w:hAnsi="Arial" w:cs="Arial"/>
          <w:lang w:val="fr-CA"/>
        </w:rPr>
      </w:pPr>
    </w:p>
    <w:p w14:paraId="0ECDE5E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67456" behindDoc="0" locked="0" layoutInCell="1" allowOverlap="1" wp14:anchorId="12BB0B33" wp14:editId="2CA9555B">
                <wp:simplePos x="0" y="0"/>
                <wp:positionH relativeFrom="margin">
                  <wp:posOffset>680085</wp:posOffset>
                </wp:positionH>
                <wp:positionV relativeFrom="paragraph">
                  <wp:posOffset>38735</wp:posOffset>
                </wp:positionV>
                <wp:extent cx="4981575" cy="859790"/>
                <wp:effectExtent l="19050" t="19050" r="28575" b="165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9790"/>
                        </a:xfrm>
                        <a:prstGeom prst="rect">
                          <a:avLst/>
                        </a:prstGeom>
                        <a:solidFill>
                          <a:srgbClr val="FFFFFF"/>
                        </a:solidFill>
                        <a:ln w="38100">
                          <a:solidFill>
                            <a:srgbClr val="FF0000"/>
                          </a:solidFill>
                          <a:miter lim="800000"/>
                          <a:headEnd/>
                          <a:tailEnd/>
                        </a:ln>
                      </wps:spPr>
                      <wps:txbx>
                        <w:txbxContent>
                          <w:p w14:paraId="739AC55D" w14:textId="77777777" w:rsidR="00B06934" w:rsidRPr="00651677" w:rsidRDefault="00B06934" w:rsidP="00B06934">
                            <w:pPr>
                              <w:pStyle w:val="Paragraphedeliste"/>
                              <w:numPr>
                                <w:ilvl w:val="0"/>
                                <w:numId w:val="19"/>
                              </w:numPr>
                              <w:rPr>
                                <w:rFonts w:ascii="Arial" w:hAnsi="Arial" w:cs="Arial"/>
                                <w:b/>
                                <w:bCs/>
                                <w:color w:val="0000FF"/>
                                <w:lang w:val="fr-CA"/>
                              </w:rPr>
                            </w:pPr>
                            <w:r w:rsidRPr="00651677">
                              <w:rPr>
                                <w:rFonts w:ascii="Arial" w:hAnsi="Arial" w:cs="Arial"/>
                                <w:b/>
                                <w:bCs/>
                                <w:color w:val="0000FF"/>
                                <w:lang w:val="fr-CA"/>
                              </w:rPr>
                              <w:t>Cette section est très importante.  Certaines des politiques peuvent être obligatoires, mais même si elles ne l'étaient pas, il s'agit de politiques que tout employeur devrait inclure.</w:t>
                            </w:r>
                          </w:p>
                          <w:p w14:paraId="139285B6" w14:textId="77777777" w:rsidR="00B06934" w:rsidRPr="00B941DB" w:rsidRDefault="00B06934" w:rsidP="00B06934">
                            <w:pPr>
                              <w:pStyle w:val="Paragraphedeliste"/>
                              <w:numPr>
                                <w:ilvl w:val="0"/>
                                <w:numId w:val="19"/>
                              </w:numPr>
                              <w:rPr>
                                <w:rFonts w:ascii="Arial" w:hAnsi="Arial" w:cs="Arial"/>
                                <w:b/>
                                <w:bCs/>
                                <w:color w:val="0000FF"/>
                                <w:lang w:val="fr-CA"/>
                              </w:rPr>
                            </w:pPr>
                            <w:r w:rsidRPr="00B941D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0B33" id="Text Box 9" o:spid="_x0000_s1034" type="#_x0000_t202" style="position:absolute;left:0;text-align:left;margin-left:53.55pt;margin-top:3.05pt;width:392.25pt;height:67.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" strokecolor="red" strokeweight="3pt">
                <v:textbox>
                  <w:txbxContent>
                    <w:p w14:paraId="739AC55D" w14:textId="77777777" w:rsidR="00B06934" w:rsidRPr="00651677" w:rsidRDefault="00B06934" w:rsidP="00B06934">
                      <w:pPr>
                        <w:pStyle w:val="Paragraphedeliste"/>
                        <w:numPr>
                          <w:ilvl w:val="0"/>
                          <w:numId w:val="19"/>
                        </w:numPr>
                        <w:rPr>
                          <w:rFonts w:ascii="Arial" w:hAnsi="Arial" w:cs="Arial"/>
                          <w:b/>
                          <w:bCs/>
                          <w:color w:val="0000FF"/>
                          <w:lang w:val="fr-CA"/>
                        </w:rPr>
                      </w:pPr>
                      <w:r w:rsidRPr="00651677">
                        <w:rPr>
                          <w:rFonts w:ascii="Arial" w:hAnsi="Arial" w:cs="Arial"/>
                          <w:b/>
                          <w:bCs/>
                          <w:color w:val="0000FF"/>
                          <w:lang w:val="fr-CA"/>
                        </w:rPr>
                        <w:t>Cette section est très importante.  Certaines des politiques peuvent être obligatoires, mais même si elles ne l'étaient pas, il s'agit de politiques que tout employeur devrait inclure.</w:t>
                      </w:r>
                    </w:p>
                    <w:p w14:paraId="139285B6" w14:textId="77777777" w:rsidR="00B06934" w:rsidRPr="00B941DB" w:rsidRDefault="00B06934" w:rsidP="00B06934">
                      <w:pPr>
                        <w:pStyle w:val="Paragraphedeliste"/>
                        <w:numPr>
                          <w:ilvl w:val="0"/>
                          <w:numId w:val="19"/>
                        </w:numPr>
                        <w:rPr>
                          <w:rFonts w:ascii="Arial" w:hAnsi="Arial" w:cs="Arial"/>
                          <w:b/>
                          <w:bCs/>
                          <w:color w:val="0000FF"/>
                          <w:lang w:val="fr-CA"/>
                        </w:rPr>
                      </w:pPr>
                      <w:r w:rsidRPr="00B941D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v:textbox>
                <w10:wrap type="square" anchorx="margin"/>
              </v:shape>
            </w:pict>
          </mc:Fallback>
        </mc:AlternateContent>
      </w:r>
    </w:p>
    <w:p w14:paraId="0BF86C57" w14:textId="77777777" w:rsidR="00B06934" w:rsidRPr="00B20E27" w:rsidRDefault="00B06934" w:rsidP="00B06934">
      <w:pPr>
        <w:spacing w:after="0" w:line="360" w:lineRule="auto"/>
        <w:jc w:val="both"/>
        <w:rPr>
          <w:rFonts w:ascii="Arial" w:hAnsi="Arial" w:cs="Arial"/>
          <w:lang w:val="fr-CA"/>
        </w:rPr>
      </w:pPr>
    </w:p>
    <w:p w14:paraId="5460EE4A" w14:textId="77777777" w:rsidR="00B06934" w:rsidRPr="00B20E27" w:rsidRDefault="00B06934" w:rsidP="00B06934">
      <w:pPr>
        <w:spacing w:after="0" w:line="360" w:lineRule="auto"/>
        <w:jc w:val="both"/>
        <w:rPr>
          <w:rFonts w:ascii="Arial" w:hAnsi="Arial" w:cs="Arial"/>
          <w:lang w:val="fr-CA"/>
        </w:rPr>
      </w:pPr>
    </w:p>
    <w:p w14:paraId="25A27EED" w14:textId="77777777" w:rsidR="00B06934" w:rsidRPr="00B20E27" w:rsidRDefault="00B06934" w:rsidP="00B06934">
      <w:pPr>
        <w:spacing w:after="0" w:line="360" w:lineRule="auto"/>
        <w:jc w:val="both"/>
        <w:rPr>
          <w:rFonts w:ascii="Arial" w:hAnsi="Arial" w:cs="Arial"/>
          <w:lang w:val="fr-CA"/>
        </w:rPr>
      </w:pPr>
    </w:p>
    <w:p w14:paraId="65EC0F1B" w14:textId="77777777" w:rsidR="00B06934" w:rsidRPr="00B20E27" w:rsidRDefault="00B06934" w:rsidP="00B06934">
      <w:pPr>
        <w:spacing w:after="0" w:line="360" w:lineRule="auto"/>
        <w:jc w:val="both"/>
        <w:rPr>
          <w:rFonts w:ascii="Arial" w:hAnsi="Arial" w:cs="Arial"/>
          <w:lang w:val="fr-CA"/>
        </w:rPr>
      </w:pPr>
    </w:p>
    <w:p w14:paraId="2C0C63D0" w14:textId="77777777" w:rsidR="00B06934" w:rsidRPr="00B20E27" w:rsidRDefault="00B06934" w:rsidP="00B06934">
      <w:pPr>
        <w:spacing w:after="0" w:line="360" w:lineRule="auto"/>
        <w:jc w:val="both"/>
        <w:rPr>
          <w:rFonts w:ascii="Arial" w:hAnsi="Arial" w:cs="Arial"/>
          <w:lang w:val="fr-CA"/>
        </w:rPr>
      </w:pPr>
    </w:p>
    <w:p w14:paraId="725DF6B4" w14:textId="77777777" w:rsidR="00B06934" w:rsidRPr="00B20E27" w:rsidRDefault="00B06934" w:rsidP="00B06934">
      <w:pPr>
        <w:spacing w:after="0" w:line="360" w:lineRule="auto"/>
        <w:jc w:val="both"/>
        <w:rPr>
          <w:rFonts w:ascii="Arial" w:hAnsi="Arial" w:cs="Arial"/>
          <w:lang w:val="fr-CA"/>
        </w:rPr>
      </w:pPr>
    </w:p>
    <w:p w14:paraId="19CE56EC" w14:textId="77777777" w:rsidR="00B06934" w:rsidRPr="00B20E27" w:rsidRDefault="00B06934" w:rsidP="00B06934">
      <w:pPr>
        <w:spacing w:after="0" w:line="360" w:lineRule="auto"/>
        <w:jc w:val="both"/>
        <w:rPr>
          <w:rFonts w:ascii="Arial" w:hAnsi="Arial" w:cs="Arial"/>
          <w:lang w:val="fr-CA"/>
        </w:rPr>
      </w:pPr>
    </w:p>
    <w:p w14:paraId="1BE95535" w14:textId="77777777" w:rsidR="00B06934" w:rsidRPr="00B20E27" w:rsidRDefault="00B06934" w:rsidP="00B06934">
      <w:pPr>
        <w:spacing w:after="0" w:line="360" w:lineRule="auto"/>
        <w:jc w:val="both"/>
        <w:rPr>
          <w:rFonts w:ascii="Arial" w:hAnsi="Arial" w:cs="Arial"/>
          <w:lang w:val="fr-CA"/>
        </w:rPr>
      </w:pPr>
    </w:p>
    <w:p w14:paraId="617691F1" w14:textId="77777777" w:rsidR="00B06934" w:rsidRPr="00B20E27" w:rsidRDefault="00B06934" w:rsidP="00B06934">
      <w:pPr>
        <w:spacing w:after="0" w:line="360" w:lineRule="auto"/>
        <w:jc w:val="both"/>
        <w:rPr>
          <w:rFonts w:ascii="Arial" w:hAnsi="Arial" w:cs="Arial"/>
          <w:lang w:val="fr-CA"/>
        </w:rPr>
      </w:pPr>
    </w:p>
    <w:p w14:paraId="1CC9B387" w14:textId="77777777" w:rsidR="00B06934" w:rsidRPr="00B20E27" w:rsidRDefault="00B06934" w:rsidP="00B06934">
      <w:pPr>
        <w:spacing w:after="0" w:line="360" w:lineRule="auto"/>
        <w:jc w:val="both"/>
        <w:rPr>
          <w:rFonts w:ascii="Arial" w:hAnsi="Arial" w:cs="Arial"/>
          <w:lang w:val="fr-CA"/>
        </w:rPr>
      </w:pPr>
    </w:p>
    <w:p w14:paraId="00F907E1" w14:textId="77777777" w:rsidR="00B06934" w:rsidRPr="00B20E27" w:rsidRDefault="00B06934" w:rsidP="00B06934">
      <w:pPr>
        <w:spacing w:after="0"/>
        <w:jc w:val="both"/>
        <w:rPr>
          <w:rFonts w:ascii="Arial" w:hAnsi="Arial" w:cs="Arial"/>
          <w:lang w:val="fr-CA"/>
        </w:rPr>
      </w:pPr>
      <w:r w:rsidRPr="00B20E27">
        <w:rPr>
          <w:rFonts w:ascii="Arial" w:hAnsi="Arial" w:cs="Arial"/>
          <w:lang w:val="fr-CA"/>
        </w:rPr>
        <w:br w:type="page"/>
      </w:r>
    </w:p>
    <w:p w14:paraId="6CB0014D" w14:textId="77777777" w:rsidR="00B06934" w:rsidRPr="00B20E27" w:rsidRDefault="00B06934" w:rsidP="00B06934">
      <w:pPr>
        <w:pStyle w:val="Titre2"/>
        <w:spacing w:after="240"/>
        <w:rPr>
          <w:lang w:val="fr-CA"/>
        </w:rPr>
      </w:pPr>
      <w:bookmarkStart w:id="7" w:name="_Toc31278305"/>
      <w:r w:rsidRPr="00B20E27">
        <w:rPr>
          <w:rFonts w:cs="Arial"/>
          <w:b w:val="0"/>
          <w:noProof/>
          <w:lang w:val="fr-CA" w:eastAsia="fr-CA"/>
        </w:rPr>
        <mc:AlternateContent>
          <mc:Choice Requires="wps">
            <w:drawing>
              <wp:anchor distT="45720" distB="45720" distL="114300" distR="114300" simplePos="0" relativeHeight="251668480" behindDoc="0" locked="0" layoutInCell="1" allowOverlap="1" wp14:anchorId="773C55E1" wp14:editId="60B78010">
                <wp:simplePos x="0" y="0"/>
                <wp:positionH relativeFrom="margin">
                  <wp:posOffset>384712</wp:posOffset>
                </wp:positionH>
                <wp:positionV relativeFrom="paragraph">
                  <wp:posOffset>272025</wp:posOffset>
                </wp:positionV>
                <wp:extent cx="5797550" cy="655955"/>
                <wp:effectExtent l="19050" t="19050" r="12700" b="1079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655955"/>
                        </a:xfrm>
                        <a:prstGeom prst="rect">
                          <a:avLst/>
                        </a:prstGeom>
                        <a:solidFill>
                          <a:srgbClr val="FFFFFF"/>
                        </a:solidFill>
                        <a:ln w="38100">
                          <a:solidFill>
                            <a:srgbClr val="FF0000"/>
                          </a:solidFill>
                          <a:miter lim="800000"/>
                          <a:headEnd/>
                          <a:tailEnd/>
                        </a:ln>
                      </wps:spPr>
                      <wps:txbx>
                        <w:txbxContent>
                          <w:p w14:paraId="77205395" w14:textId="77777777" w:rsidR="00B06934" w:rsidRPr="00651677" w:rsidRDefault="00B06934" w:rsidP="00B06934">
                            <w:pPr>
                              <w:pStyle w:val="Paragraphedeliste"/>
                              <w:numPr>
                                <w:ilvl w:val="0"/>
                                <w:numId w:val="20"/>
                              </w:numPr>
                              <w:rPr>
                                <w:rFonts w:ascii="Arial" w:hAnsi="Arial" w:cs="Arial"/>
                                <w:b/>
                                <w:bCs/>
                                <w:color w:val="0000FF"/>
                                <w:lang w:val="fr-CA"/>
                              </w:rPr>
                            </w:pPr>
                            <w:r w:rsidRPr="00651677">
                              <w:rPr>
                                <w:rFonts w:ascii="Arial" w:hAnsi="Arial" w:cs="Arial"/>
                                <w:b/>
                                <w:bCs/>
                                <w:color w:val="0000FF"/>
                                <w:lang w:val="fr-CA"/>
                              </w:rPr>
                              <w:t xml:space="preserve">Considérez ceci comme le </w:t>
                            </w:r>
                            <w:r>
                              <w:rPr>
                                <w:rFonts w:ascii="Arial" w:hAnsi="Arial" w:cs="Arial"/>
                                <w:b/>
                                <w:bCs/>
                                <w:color w:val="0000FF"/>
                                <w:lang w:val="fr-CA"/>
                              </w:rPr>
                              <w:t>« </w:t>
                            </w:r>
                            <w:r w:rsidRPr="00651677">
                              <w:rPr>
                                <w:rFonts w:ascii="Arial" w:hAnsi="Arial" w:cs="Arial"/>
                                <w:b/>
                                <w:bCs/>
                                <w:color w:val="0000FF"/>
                                <w:lang w:val="fr-CA"/>
                              </w:rPr>
                              <w:t>résumé de la conduite attendue des employés</w:t>
                            </w:r>
                            <w:r>
                              <w:rPr>
                                <w:rFonts w:ascii="Arial" w:hAnsi="Arial" w:cs="Arial"/>
                                <w:b/>
                                <w:bCs/>
                                <w:color w:val="0000FF"/>
                                <w:lang w:val="fr-CA"/>
                              </w:rPr>
                              <w:t> »</w:t>
                            </w:r>
                            <w:r w:rsidRPr="00651677">
                              <w:rPr>
                                <w:rFonts w:ascii="Arial" w:hAnsi="Arial" w:cs="Arial"/>
                                <w:b/>
                                <w:bCs/>
                                <w:color w:val="0000FF"/>
                                <w:lang w:val="fr-CA"/>
                              </w:rPr>
                              <w:t>.  Il reflète l'essence des politiques de conduite plus détaillées qui suivent.</w:t>
                            </w:r>
                          </w:p>
                          <w:p w14:paraId="2E336B5F" w14:textId="77777777" w:rsidR="00B06934" w:rsidRPr="00651677" w:rsidRDefault="00B06934" w:rsidP="00B06934">
                            <w:pPr>
                              <w:pStyle w:val="Paragraphedeliste"/>
                              <w:numPr>
                                <w:ilvl w:val="0"/>
                                <w:numId w:val="20"/>
                              </w:numPr>
                              <w:rPr>
                                <w:rFonts w:ascii="Arial" w:hAnsi="Arial" w:cs="Arial"/>
                                <w:b/>
                                <w:bCs/>
                                <w:color w:val="0000FF"/>
                                <w:lang w:val="fr-CA"/>
                              </w:rPr>
                            </w:pPr>
                            <w:r w:rsidRPr="00651677">
                              <w:rPr>
                                <w:rFonts w:ascii="Arial" w:hAnsi="Arial" w:cs="Arial"/>
                                <w:b/>
                                <w:bCs/>
                                <w:color w:val="0000FF"/>
                                <w:lang w:val="fr-CA"/>
                              </w:rPr>
                              <w:t xml:space="preserve"> Supprimez cette zone de texte </w:t>
                            </w:r>
                            <w:r w:rsidRPr="001F232B">
                              <w:rPr>
                                <w:rFonts w:ascii="Segoe UI Emoji" w:eastAsia="Segoe UI Emoji" w:hAnsi="Segoe UI Emoji" w:cs="Segoe UI Emoji"/>
                                <w:b/>
                                <w:bCs/>
                                <w:color w:val="0000FF"/>
                              </w:rPr>
                              <w:t>😊</w:t>
                            </w:r>
                            <w:r w:rsidRPr="00651677">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C55E1" id="Text Box 10" o:spid="_x0000_s1035" type="#_x0000_t202" style="position:absolute;left:0;text-align:left;margin-left:30.3pt;margin-top:21.4pt;width:456.5pt;height:51.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" strokecolor="red" strokeweight="3pt">
                <v:textbox>
                  <w:txbxContent>
                    <w:p w14:paraId="77205395" w14:textId="77777777" w:rsidR="00B06934" w:rsidRPr="00651677" w:rsidRDefault="00B06934" w:rsidP="00B06934">
                      <w:pPr>
                        <w:pStyle w:val="Paragraphedeliste"/>
                        <w:numPr>
                          <w:ilvl w:val="0"/>
                          <w:numId w:val="20"/>
                        </w:numPr>
                        <w:rPr>
                          <w:rFonts w:ascii="Arial" w:hAnsi="Arial" w:cs="Arial"/>
                          <w:b/>
                          <w:bCs/>
                          <w:color w:val="0000FF"/>
                          <w:lang w:val="fr-CA"/>
                        </w:rPr>
                      </w:pPr>
                      <w:r w:rsidRPr="00651677">
                        <w:rPr>
                          <w:rFonts w:ascii="Arial" w:hAnsi="Arial" w:cs="Arial"/>
                          <w:b/>
                          <w:bCs/>
                          <w:color w:val="0000FF"/>
                          <w:lang w:val="fr-CA"/>
                        </w:rPr>
                        <w:t xml:space="preserve">Considérez ceci comme le </w:t>
                      </w:r>
                      <w:r>
                        <w:rPr>
                          <w:rFonts w:ascii="Arial" w:hAnsi="Arial" w:cs="Arial"/>
                          <w:b/>
                          <w:bCs/>
                          <w:color w:val="0000FF"/>
                          <w:lang w:val="fr-CA"/>
                        </w:rPr>
                        <w:t>« </w:t>
                      </w:r>
                      <w:r w:rsidRPr="00651677">
                        <w:rPr>
                          <w:rFonts w:ascii="Arial" w:hAnsi="Arial" w:cs="Arial"/>
                          <w:b/>
                          <w:bCs/>
                          <w:color w:val="0000FF"/>
                          <w:lang w:val="fr-CA"/>
                        </w:rPr>
                        <w:t>résumé de la conduite attendue des employés</w:t>
                      </w:r>
                      <w:r>
                        <w:rPr>
                          <w:rFonts w:ascii="Arial" w:hAnsi="Arial" w:cs="Arial"/>
                          <w:b/>
                          <w:bCs/>
                          <w:color w:val="0000FF"/>
                          <w:lang w:val="fr-CA"/>
                        </w:rPr>
                        <w:t> »</w:t>
                      </w:r>
                      <w:r w:rsidRPr="00651677">
                        <w:rPr>
                          <w:rFonts w:ascii="Arial" w:hAnsi="Arial" w:cs="Arial"/>
                          <w:b/>
                          <w:bCs/>
                          <w:color w:val="0000FF"/>
                          <w:lang w:val="fr-CA"/>
                        </w:rPr>
                        <w:t>.  Il reflète l'essence des politiques de conduite plus détaillées qui suivent.</w:t>
                      </w:r>
                    </w:p>
                    <w:p w14:paraId="2E336B5F" w14:textId="77777777" w:rsidR="00B06934" w:rsidRPr="00651677" w:rsidRDefault="00B06934" w:rsidP="00B06934">
                      <w:pPr>
                        <w:pStyle w:val="Paragraphedeliste"/>
                        <w:numPr>
                          <w:ilvl w:val="0"/>
                          <w:numId w:val="20"/>
                        </w:numPr>
                        <w:rPr>
                          <w:rFonts w:ascii="Arial" w:hAnsi="Arial" w:cs="Arial"/>
                          <w:b/>
                          <w:bCs/>
                          <w:color w:val="0000FF"/>
                          <w:lang w:val="fr-CA"/>
                        </w:rPr>
                      </w:pPr>
                      <w:r w:rsidRPr="00651677">
                        <w:rPr>
                          <w:rFonts w:ascii="Arial" w:hAnsi="Arial" w:cs="Arial"/>
                          <w:b/>
                          <w:bCs/>
                          <w:color w:val="0000FF"/>
                          <w:lang w:val="fr-CA"/>
                        </w:rPr>
                        <w:t xml:space="preserve"> Supprimez cette zone de texte </w:t>
                      </w:r>
                      <w:r w:rsidRPr="001F232B">
                        <w:rPr>
                          <w:rFonts w:ascii="Segoe UI Emoji" w:eastAsia="Segoe UI Emoji" w:hAnsi="Segoe UI Emoji" w:cs="Segoe UI Emoji"/>
                          <w:b/>
                          <w:bCs/>
                          <w:color w:val="0000FF"/>
                        </w:rPr>
                        <w:t>😊</w:t>
                      </w:r>
                      <w:r w:rsidRPr="00651677">
                        <w:rPr>
                          <w:rFonts w:ascii="Arial" w:hAnsi="Arial" w:cs="Arial"/>
                          <w:b/>
                          <w:bCs/>
                          <w:color w:val="0000FF"/>
                          <w:lang w:val="fr-CA"/>
                        </w:rPr>
                        <w:t xml:space="preserve"> </w:t>
                      </w:r>
                    </w:p>
                  </w:txbxContent>
                </v:textbox>
                <w10:wrap type="square" anchorx="margin"/>
              </v:shape>
            </w:pict>
          </mc:Fallback>
        </mc:AlternateContent>
      </w:r>
      <w:r w:rsidRPr="00B20E27">
        <w:rPr>
          <w:lang w:val="fr-CA"/>
        </w:rPr>
        <w:t>2.1   RÉSUMÉ DU CODE DE CONDUITE</w:t>
      </w:r>
      <w:bookmarkEnd w:id="7"/>
    </w:p>
    <w:p w14:paraId="372EDA84" w14:textId="77777777" w:rsidR="00B06934" w:rsidRPr="00B20E27" w:rsidRDefault="00B06934" w:rsidP="00B06934">
      <w:pPr>
        <w:rPr>
          <w:lang w:val="fr-CA"/>
        </w:rPr>
      </w:pPr>
    </w:p>
    <w:p w14:paraId="1B81BC6B" w14:textId="77777777" w:rsidR="00B06934" w:rsidRPr="00B20E27" w:rsidRDefault="00B06934" w:rsidP="00B06934">
      <w:pPr>
        <w:rPr>
          <w:lang w:val="fr-CA"/>
        </w:rPr>
      </w:pPr>
    </w:p>
    <w:p w14:paraId="5B260CC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s'engage à remplir son mandat avec intégrité et dans le respect des normes éthiques et juridiques les plus élevées.  Le présent code de conduite représente un résumé des normes selon lesquelles chacun d'entre nous doit se comporter à l'égard de ses collègues et des parties prenantes que nous servons.  Sans exception, ces normes s'appliquent à tous les employés qui agissent à quelque titre que ce soit au nom de l'</w:t>
      </w:r>
      <w:r w:rsidRPr="00B20E27">
        <w:rPr>
          <w:rFonts w:ascii="Arial" w:hAnsi="Arial" w:cs="Arial"/>
          <w:highlight w:val="yellow"/>
          <w:lang w:val="fr-CA"/>
        </w:rPr>
        <w:t>ONS</w:t>
      </w:r>
      <w:r w:rsidRPr="00B20E27">
        <w:rPr>
          <w:rFonts w:ascii="Arial" w:hAnsi="Arial" w:cs="Arial"/>
          <w:lang w:val="fr-CA"/>
        </w:rPr>
        <w:t>.  Bon nombre de ces normes sont détaillées dans le présent guide.</w:t>
      </w:r>
    </w:p>
    <w:p w14:paraId="5DC4A85F" w14:textId="77777777" w:rsidR="00B06934" w:rsidRPr="00B20E27" w:rsidRDefault="00B06934" w:rsidP="00B06934">
      <w:pPr>
        <w:spacing w:after="0" w:line="360" w:lineRule="auto"/>
        <w:jc w:val="both"/>
        <w:rPr>
          <w:rFonts w:ascii="Arial" w:hAnsi="Arial" w:cs="Arial"/>
          <w:lang w:val="fr-CA"/>
        </w:rPr>
      </w:pPr>
    </w:p>
    <w:p w14:paraId="5C7C374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On attend de chaque employé</w:t>
      </w:r>
      <w:r>
        <w:rPr>
          <w:rFonts w:ascii="Arial" w:hAnsi="Arial" w:cs="Arial"/>
          <w:lang w:val="fr-CA"/>
        </w:rPr>
        <w:t>(e)</w:t>
      </w:r>
      <w:r w:rsidRPr="00B20E27">
        <w:rPr>
          <w:rFonts w:ascii="Arial" w:hAnsi="Arial" w:cs="Arial"/>
          <w:lang w:val="fr-CA"/>
        </w:rPr>
        <w:t xml:space="preserve"> qu'il</w:t>
      </w:r>
      <w:r>
        <w:rPr>
          <w:rFonts w:ascii="Arial" w:hAnsi="Arial" w:cs="Arial"/>
          <w:lang w:val="fr-CA"/>
        </w:rPr>
        <w:t xml:space="preserve"> ou elle </w:t>
      </w:r>
      <w:r w:rsidRPr="00B20E27">
        <w:rPr>
          <w:rFonts w:ascii="Arial" w:hAnsi="Arial" w:cs="Arial"/>
          <w:lang w:val="fr-CA"/>
        </w:rPr>
        <w:t>:</w:t>
      </w:r>
    </w:p>
    <w:p w14:paraId="2462694E" w14:textId="77777777" w:rsidR="00B06934" w:rsidRPr="00B20E27" w:rsidRDefault="00B06934" w:rsidP="00B06934">
      <w:pPr>
        <w:spacing w:after="0" w:line="360" w:lineRule="auto"/>
        <w:jc w:val="both"/>
        <w:rPr>
          <w:rFonts w:ascii="Arial" w:hAnsi="Arial" w:cs="Arial"/>
          <w:sz w:val="8"/>
          <w:lang w:val="fr-CA"/>
        </w:rPr>
      </w:pPr>
    </w:p>
    <w:p w14:paraId="6E6E9120"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adhère aux normes les plus élevées de compétence personnelle et professionnelle, d'intégrité et d'impartialité. Vous êtes tenu</w:t>
      </w:r>
      <w:r>
        <w:rPr>
          <w:rFonts w:ascii="Arial" w:hAnsi="Arial" w:cs="Arial"/>
          <w:lang w:val="fr-CA"/>
        </w:rPr>
        <w:t>s</w:t>
      </w:r>
      <w:r w:rsidRPr="00B20E27">
        <w:rPr>
          <w:rFonts w:ascii="Arial" w:hAnsi="Arial" w:cs="Arial"/>
          <w:lang w:val="fr-CA"/>
        </w:rPr>
        <w:t xml:space="preserve"> de comprendre et de respecter les lois et les exigences réglementaires qui s'appliquent à vos responsabilités professionnelles.  Aucun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n'est censé</w:t>
      </w:r>
      <w:r>
        <w:rPr>
          <w:rFonts w:ascii="Arial" w:hAnsi="Arial" w:cs="Arial"/>
          <w:lang w:val="fr-CA"/>
        </w:rPr>
        <w:t>(e)</w:t>
      </w:r>
      <w:r w:rsidRPr="00B20E27">
        <w:rPr>
          <w:rFonts w:ascii="Arial" w:hAnsi="Arial" w:cs="Arial"/>
          <w:lang w:val="fr-CA"/>
        </w:rPr>
        <w:t>, encouragé</w:t>
      </w:r>
      <w:r>
        <w:rPr>
          <w:rFonts w:ascii="Arial" w:hAnsi="Arial" w:cs="Arial"/>
          <w:lang w:val="fr-CA"/>
        </w:rPr>
        <w:t>(e)</w:t>
      </w:r>
      <w:r w:rsidRPr="00B20E27">
        <w:rPr>
          <w:rFonts w:ascii="Arial" w:hAnsi="Arial" w:cs="Arial"/>
          <w:lang w:val="fr-CA"/>
        </w:rPr>
        <w:t xml:space="preserve"> ou autorisé</w:t>
      </w:r>
      <w:r>
        <w:rPr>
          <w:rFonts w:ascii="Arial" w:hAnsi="Arial" w:cs="Arial"/>
          <w:lang w:val="fr-CA"/>
        </w:rPr>
        <w:t>(e)</w:t>
      </w:r>
      <w:r w:rsidRPr="00B20E27">
        <w:rPr>
          <w:rFonts w:ascii="Arial" w:hAnsi="Arial" w:cs="Arial"/>
          <w:lang w:val="fr-CA"/>
        </w:rPr>
        <w:t xml:space="preserve"> à enfreindre une loi quelconque dans le cadre de son travail à l'</w:t>
      </w:r>
      <w:r w:rsidRPr="00B20E27">
        <w:rPr>
          <w:rFonts w:ascii="Arial" w:hAnsi="Arial" w:cs="Arial"/>
          <w:highlight w:val="yellow"/>
          <w:lang w:val="fr-CA"/>
        </w:rPr>
        <w:t>ONS</w:t>
      </w:r>
      <w:r w:rsidRPr="00B20E27">
        <w:rPr>
          <w:rFonts w:ascii="Arial" w:hAnsi="Arial" w:cs="Arial"/>
          <w:lang w:val="fr-CA"/>
        </w:rPr>
        <w:t>.  Toute violation présumée des lois ou des normes éthiques doit être signalée.  Les représailles contre les employés qui signalent des violations présumées de la loi ou du présent code ne sont pas autorisées.</w:t>
      </w:r>
    </w:p>
    <w:p w14:paraId="22C276E2"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indique leurs limites si on leur demande d'exercer des fonctions en dehors de leur domaine de compétence spécifique.</w:t>
      </w:r>
    </w:p>
    <w:p w14:paraId="19577221"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agit toujours en conformité avec les valeurs, les politiques, les procédures et les codes de conduite professionnels de l'</w:t>
      </w:r>
      <w:r w:rsidRPr="00B20E27">
        <w:rPr>
          <w:rFonts w:ascii="Arial" w:hAnsi="Arial" w:cs="Arial"/>
          <w:highlight w:val="yellow"/>
          <w:lang w:val="fr-CA"/>
        </w:rPr>
        <w:t>ONS</w:t>
      </w:r>
      <w:r w:rsidRPr="00B20E27">
        <w:rPr>
          <w:rFonts w:ascii="Arial" w:hAnsi="Arial" w:cs="Arial"/>
          <w:lang w:val="fr-CA"/>
        </w:rPr>
        <w:t xml:space="preserve">. </w:t>
      </w:r>
    </w:p>
    <w:p w14:paraId="4AC20E0A"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prenne toutes les précautions raisonnables et nécessaires pour protéger les informations confidentielles ou exclusives concernant l'</w:t>
      </w:r>
      <w:r w:rsidRPr="00B20E27">
        <w:rPr>
          <w:rFonts w:ascii="Arial" w:hAnsi="Arial" w:cs="Arial"/>
          <w:highlight w:val="yellow"/>
          <w:lang w:val="fr-CA"/>
        </w:rPr>
        <w:t>ONS</w:t>
      </w:r>
      <w:r w:rsidRPr="00B20E27">
        <w:rPr>
          <w:rFonts w:ascii="Arial" w:hAnsi="Arial" w:cs="Arial"/>
          <w:lang w:val="fr-CA"/>
        </w:rPr>
        <w:t xml:space="preserve">, les autres employés et les parties prenantes, et garde confidentielles toutes les informations acquises professionnellement les concernant, en ne divulguant ces informations que </w:t>
      </w:r>
      <w:r>
        <w:rPr>
          <w:rFonts w:ascii="Arial" w:hAnsi="Arial" w:cs="Arial"/>
          <w:lang w:val="fr-CA"/>
        </w:rPr>
        <w:t>quand</w:t>
      </w:r>
      <w:r w:rsidRPr="00B20E27">
        <w:rPr>
          <w:rFonts w:ascii="Arial" w:hAnsi="Arial" w:cs="Arial"/>
          <w:lang w:val="fr-CA"/>
        </w:rPr>
        <w:t xml:space="preserve"> la partie prenante l'autorise ou </w:t>
      </w:r>
      <w:r>
        <w:rPr>
          <w:rFonts w:ascii="Arial" w:hAnsi="Arial" w:cs="Arial"/>
          <w:lang w:val="fr-CA"/>
        </w:rPr>
        <w:t xml:space="preserve">quand </w:t>
      </w:r>
      <w:r w:rsidRPr="00B20E27">
        <w:rPr>
          <w:rFonts w:ascii="Arial" w:hAnsi="Arial" w:cs="Arial"/>
          <w:lang w:val="fr-CA"/>
        </w:rPr>
        <w:t xml:space="preserve">elle y est légalement ou professionnellement tenue. </w:t>
      </w:r>
    </w:p>
    <w:p w14:paraId="11A17C5D"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respecte les intérêts</w:t>
      </w:r>
      <w:r>
        <w:rPr>
          <w:rFonts w:ascii="Arial" w:hAnsi="Arial" w:cs="Arial"/>
          <w:lang w:val="fr-CA"/>
        </w:rPr>
        <w:t xml:space="preserve"> supérieurs</w:t>
      </w:r>
      <w:r w:rsidRPr="00B20E27">
        <w:rPr>
          <w:rFonts w:ascii="Arial" w:hAnsi="Arial" w:cs="Arial"/>
          <w:lang w:val="fr-CA"/>
        </w:rPr>
        <w:t xml:space="preserve"> de toutes les parties prenantes et n'utilise pas une relation professionnelle avec les parties prenantes pour servir ses propres intérêts, son avantage personnel, son gain ou sa gratification.</w:t>
      </w:r>
    </w:p>
    <w:p w14:paraId="7B2CB062"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évite tout conflit entre les intérêts personnels et professionnels.  Les activités extérieures ne doivent pas entrer en conflit ou avoir l'apparence d'entrer en conflit avec les fonctions d'un</w:t>
      </w:r>
      <w:r>
        <w:rPr>
          <w:rFonts w:ascii="Arial" w:hAnsi="Arial" w:cs="Arial"/>
          <w:lang w:val="fr-CA"/>
        </w:rPr>
        <w:t xml:space="preserve">(e) </w:t>
      </w:r>
      <w:r w:rsidRPr="00B20E27">
        <w:rPr>
          <w:rFonts w:ascii="Arial" w:hAnsi="Arial" w:cs="Arial"/>
          <w:lang w:val="fr-CA"/>
        </w:rPr>
        <w:t>employé</w:t>
      </w:r>
      <w:r>
        <w:rPr>
          <w:rFonts w:ascii="Arial" w:hAnsi="Arial" w:cs="Arial"/>
          <w:lang w:val="fr-CA"/>
        </w:rPr>
        <w:t>(e)</w:t>
      </w:r>
      <w:r w:rsidRPr="00B20E27">
        <w:rPr>
          <w:rFonts w:ascii="Arial" w:hAnsi="Arial" w:cs="Arial"/>
          <w:lang w:val="fr-CA"/>
        </w:rPr>
        <w:t>.</w:t>
      </w:r>
    </w:p>
    <w:p w14:paraId="7C778D12"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traite tous ses collègues avec respect, équité, bonne foi et sans discrimination ni harcèlement.  L'</w:t>
      </w:r>
      <w:r w:rsidRPr="00B20E27">
        <w:rPr>
          <w:rFonts w:ascii="Arial" w:hAnsi="Arial" w:cs="Arial"/>
          <w:highlight w:val="yellow"/>
          <w:lang w:val="fr-CA"/>
        </w:rPr>
        <w:t>ONS</w:t>
      </w:r>
      <w:r w:rsidRPr="00B20E27">
        <w:rPr>
          <w:rFonts w:ascii="Arial" w:hAnsi="Arial" w:cs="Arial"/>
          <w:lang w:val="fr-CA"/>
        </w:rPr>
        <w:t xml:space="preserve"> respecte la dignité et la diversité de tous les employés.  L'</w:t>
      </w:r>
      <w:r w:rsidRPr="00B20E27">
        <w:rPr>
          <w:rFonts w:ascii="Arial" w:hAnsi="Arial" w:cs="Arial"/>
          <w:highlight w:val="yellow"/>
          <w:lang w:val="fr-CA"/>
        </w:rPr>
        <w:t>ONS</w:t>
      </w:r>
      <w:r w:rsidRPr="00B20E27">
        <w:rPr>
          <w:rFonts w:ascii="Arial" w:hAnsi="Arial" w:cs="Arial"/>
          <w:lang w:val="fr-CA"/>
        </w:rPr>
        <w:t xml:space="preserve"> ne tolère aucune discrimination </w:t>
      </w:r>
      <w:r>
        <w:rPr>
          <w:rFonts w:ascii="Arial" w:hAnsi="Arial" w:cs="Arial"/>
          <w:lang w:val="fr-CA"/>
        </w:rPr>
        <w:t>ni aucun</w:t>
      </w:r>
      <w:r w:rsidRPr="00B20E27">
        <w:rPr>
          <w:rFonts w:ascii="Arial" w:hAnsi="Arial" w:cs="Arial"/>
          <w:lang w:val="fr-CA"/>
        </w:rPr>
        <w:t xml:space="preserve"> harcèlement fondé sur le sexe, la race, l'origine nationale, l'orientation sexuelle, l'âge, l'ascendance ou d'autres motifs protégés, ni aucun autre comportement offensant</w:t>
      </w:r>
      <w:r w:rsidRPr="00B20E27">
        <w:rPr>
          <w:rFonts w:ascii="Arial" w:hAnsi="Arial" w:cs="Arial"/>
          <w:color w:val="000000"/>
          <w:lang w:val="fr-CA"/>
        </w:rPr>
        <w:t>.</w:t>
      </w:r>
    </w:p>
    <w:p w14:paraId="116BD3EB" w14:textId="77777777" w:rsidR="00B06934" w:rsidRPr="00B20E27" w:rsidRDefault="00B06934" w:rsidP="00B06934">
      <w:pPr>
        <w:pStyle w:val="Paragraphedeliste"/>
        <w:numPr>
          <w:ilvl w:val="0"/>
          <w:numId w:val="2"/>
        </w:numPr>
        <w:tabs>
          <w:tab w:val="left" w:pos="284"/>
        </w:tabs>
        <w:spacing w:after="0" w:line="360" w:lineRule="auto"/>
        <w:ind w:left="270" w:hanging="180"/>
        <w:jc w:val="both"/>
        <w:rPr>
          <w:rFonts w:ascii="Arial" w:hAnsi="Arial" w:cs="Arial"/>
          <w:lang w:val="fr-CA"/>
        </w:rPr>
      </w:pPr>
      <w:r w:rsidRPr="00B20E27">
        <w:rPr>
          <w:rFonts w:ascii="Arial" w:hAnsi="Arial" w:cs="Arial"/>
          <w:lang w:val="fr-CA"/>
        </w:rPr>
        <w:t xml:space="preserve">prend toutes les mesures raisonnables, y compris le port d'équipements de sécurité appropriés, pour garantir un environnement de travail sécuritaire et conforme aux lois régissant la sécurité et la santé au travail.  En outre, les menaces ou les actes de violence de toute nature sur le lieu de travail ne seront pas tolérés.  </w:t>
      </w:r>
    </w:p>
    <w:p w14:paraId="70AD92E5" w14:textId="77777777" w:rsidR="00B06934" w:rsidRPr="00B20E27" w:rsidRDefault="00B06934" w:rsidP="00B06934">
      <w:pPr>
        <w:pStyle w:val="Paragraphedeliste"/>
        <w:widowControl w:val="0"/>
        <w:numPr>
          <w:ilvl w:val="0"/>
          <w:numId w:val="9"/>
        </w:numPr>
        <w:tabs>
          <w:tab w:val="clear" w:pos="360"/>
          <w:tab w:val="left" w:pos="-1440"/>
          <w:tab w:val="num" w:pos="270"/>
        </w:tabs>
        <w:spacing w:after="0" w:line="360" w:lineRule="auto"/>
        <w:ind w:left="270" w:hanging="270"/>
        <w:jc w:val="both"/>
        <w:rPr>
          <w:rFonts w:ascii="Arial" w:hAnsi="Arial" w:cs="Arial"/>
          <w:lang w:val="fr-CA"/>
        </w:rPr>
      </w:pPr>
      <w:r w:rsidRPr="00B20E27">
        <w:rPr>
          <w:rFonts w:ascii="Arial" w:hAnsi="Arial" w:cs="Arial"/>
          <w:lang w:val="fr-CA"/>
        </w:rPr>
        <w:t>ne doit pas être impliqué dans la drogue et/ou l'alcool pendant son travail.  Il est interdit à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d'utiliser, de vendre, d'acheter, de traîner ou de </w:t>
      </w:r>
      <w:r>
        <w:rPr>
          <w:rFonts w:ascii="Arial" w:hAnsi="Arial" w:cs="Arial"/>
          <w:lang w:val="fr-CA"/>
        </w:rPr>
        <w:t xml:space="preserve">posséder des drogues illégales quand il ou elle </w:t>
      </w:r>
      <w:r w:rsidRPr="00B20E27">
        <w:rPr>
          <w:rFonts w:ascii="Arial" w:hAnsi="Arial" w:cs="Arial"/>
          <w:lang w:val="fr-CA"/>
        </w:rPr>
        <w:t>se trouve sur la propriété de l'</w:t>
      </w:r>
      <w:r w:rsidRPr="00B20E27">
        <w:rPr>
          <w:rFonts w:ascii="Arial" w:hAnsi="Arial" w:cs="Arial"/>
          <w:highlight w:val="yellow"/>
          <w:lang w:val="fr-CA"/>
        </w:rPr>
        <w:t>ONS</w:t>
      </w:r>
      <w:r w:rsidRPr="00B20E27">
        <w:rPr>
          <w:rFonts w:ascii="Arial" w:hAnsi="Arial" w:cs="Arial"/>
          <w:lang w:val="fr-CA"/>
        </w:rPr>
        <w:t xml:space="preserve"> ou </w:t>
      </w:r>
      <w:r>
        <w:rPr>
          <w:rFonts w:ascii="Arial" w:hAnsi="Arial" w:cs="Arial"/>
          <w:lang w:val="fr-CA"/>
        </w:rPr>
        <w:t>qu’il ou elle</w:t>
      </w:r>
      <w:r w:rsidRPr="00B20E27">
        <w:rPr>
          <w:rFonts w:ascii="Arial" w:hAnsi="Arial" w:cs="Arial"/>
          <w:lang w:val="fr-CA"/>
        </w:rPr>
        <w:t xml:space="preserve"> travaille pour l</w:t>
      </w:r>
      <w:r w:rsidRPr="00B20E27">
        <w:rPr>
          <w:rFonts w:ascii="Arial" w:hAnsi="Arial" w:cs="Arial"/>
          <w:highlight w:val="yellow"/>
          <w:lang w:val="fr-CA"/>
        </w:rPr>
        <w:t>'ONS</w:t>
      </w:r>
      <w:r>
        <w:rPr>
          <w:rFonts w:ascii="Arial" w:hAnsi="Arial" w:cs="Arial"/>
          <w:lang w:val="fr-CA"/>
        </w:rPr>
        <w:t xml:space="preserve">. Il est </w:t>
      </w:r>
      <w:r w:rsidRPr="00B20E27">
        <w:rPr>
          <w:rFonts w:ascii="Arial" w:hAnsi="Arial" w:cs="Arial"/>
          <w:lang w:val="fr-CA"/>
        </w:rPr>
        <w:t>interdit de consommer de l'alcoo</w:t>
      </w:r>
      <w:r>
        <w:rPr>
          <w:rFonts w:ascii="Arial" w:hAnsi="Arial" w:cs="Arial"/>
          <w:lang w:val="fr-CA"/>
        </w:rPr>
        <w:t xml:space="preserve">l, à moins qu'il ne soit servi dans le cadre </w:t>
      </w:r>
      <w:r w:rsidRPr="00B20E27">
        <w:rPr>
          <w:rFonts w:ascii="Arial" w:hAnsi="Arial" w:cs="Arial"/>
          <w:lang w:val="fr-CA"/>
        </w:rPr>
        <w:t>d'événements organisés par l'</w:t>
      </w:r>
      <w:r w:rsidRPr="00B20E27">
        <w:rPr>
          <w:rFonts w:ascii="Arial" w:hAnsi="Arial" w:cs="Arial"/>
          <w:highlight w:val="yellow"/>
          <w:lang w:val="fr-CA"/>
        </w:rPr>
        <w:t>ONS</w:t>
      </w:r>
      <w:r w:rsidRPr="00B20E27">
        <w:rPr>
          <w:rFonts w:ascii="Arial" w:hAnsi="Arial" w:cs="Arial"/>
          <w:lang w:val="fr-CA"/>
        </w:rPr>
        <w:t xml:space="preserve"> ou approuvés par l'</w:t>
      </w:r>
      <w:r w:rsidRPr="00B20E27">
        <w:rPr>
          <w:rFonts w:ascii="Arial" w:hAnsi="Arial" w:cs="Arial"/>
          <w:highlight w:val="yellow"/>
          <w:lang w:val="fr-CA"/>
        </w:rPr>
        <w:t>ONS</w:t>
      </w:r>
      <w:r w:rsidRPr="00B20E27">
        <w:rPr>
          <w:rFonts w:ascii="Arial" w:hAnsi="Arial" w:cs="Arial"/>
          <w:lang w:val="fr-CA"/>
        </w:rPr>
        <w:t>, ou de faire un usage abusif d'alcool ou d'autres drogues légales sur la propriété de l'</w:t>
      </w:r>
      <w:r w:rsidRPr="00B20E27">
        <w:rPr>
          <w:rFonts w:ascii="Arial" w:hAnsi="Arial" w:cs="Arial"/>
          <w:highlight w:val="yellow"/>
          <w:lang w:val="fr-CA"/>
        </w:rPr>
        <w:t>ONS</w:t>
      </w:r>
      <w:r w:rsidRPr="00B20E27">
        <w:rPr>
          <w:rFonts w:ascii="Arial" w:hAnsi="Arial" w:cs="Arial"/>
          <w:lang w:val="fr-CA"/>
        </w:rPr>
        <w:t xml:space="preserve"> ou pendant l'exécution de son travail.  Le cannabis à usage récréatif n'est pas autorisé sur la propriété de l'</w:t>
      </w:r>
      <w:r w:rsidRPr="00B20E27">
        <w:rPr>
          <w:rFonts w:ascii="Arial" w:hAnsi="Arial" w:cs="Arial"/>
          <w:highlight w:val="yellow"/>
          <w:lang w:val="fr-CA"/>
        </w:rPr>
        <w:t>ONS</w:t>
      </w:r>
      <w:r w:rsidRPr="00B20E27">
        <w:rPr>
          <w:rFonts w:ascii="Arial" w:hAnsi="Arial" w:cs="Arial"/>
          <w:lang w:val="fr-CA"/>
        </w:rPr>
        <w:t xml:space="preserve"> ou pendant l'exécution des travaux de l'</w:t>
      </w:r>
      <w:r w:rsidRPr="00B20E27">
        <w:rPr>
          <w:rFonts w:ascii="Arial" w:hAnsi="Arial" w:cs="Arial"/>
          <w:highlight w:val="yellow"/>
          <w:lang w:val="fr-CA"/>
        </w:rPr>
        <w:t>ONS</w:t>
      </w:r>
      <w:r w:rsidRPr="00B20E27">
        <w:rPr>
          <w:rFonts w:ascii="Arial" w:hAnsi="Arial" w:cs="Arial"/>
          <w:lang w:val="fr-CA"/>
        </w:rPr>
        <w:t>.  Les employés ne doivent pas utiliser de cannabis médicinal sur les terrains de l'</w:t>
      </w:r>
      <w:r w:rsidRPr="00B20E27">
        <w:rPr>
          <w:rFonts w:ascii="Arial" w:hAnsi="Arial" w:cs="Arial"/>
          <w:highlight w:val="yellow"/>
          <w:lang w:val="fr-CA"/>
        </w:rPr>
        <w:t>ONS</w:t>
      </w:r>
      <w:r w:rsidRPr="00B20E27">
        <w:rPr>
          <w:rFonts w:ascii="Arial" w:hAnsi="Arial" w:cs="Arial"/>
          <w:lang w:val="fr-CA"/>
        </w:rPr>
        <w:t xml:space="preserve"> ou dans le cadre de l'exécution de tâches de l'</w:t>
      </w:r>
      <w:r w:rsidRPr="00B20E27">
        <w:rPr>
          <w:rFonts w:ascii="Arial" w:hAnsi="Arial" w:cs="Arial"/>
          <w:highlight w:val="yellow"/>
          <w:lang w:val="fr-CA"/>
        </w:rPr>
        <w:t>ONS</w:t>
      </w:r>
      <w:r w:rsidRPr="00B20E27">
        <w:rPr>
          <w:rFonts w:ascii="Arial" w:hAnsi="Arial" w:cs="Arial"/>
          <w:lang w:val="fr-CA"/>
        </w:rPr>
        <w:t xml:space="preserve"> sans autorisation médicale et sans autorisation de l'</w:t>
      </w:r>
      <w:r w:rsidRPr="00B20E27">
        <w:rPr>
          <w:rFonts w:ascii="Arial" w:hAnsi="Arial" w:cs="Arial"/>
          <w:highlight w:val="yellow"/>
          <w:lang w:val="fr-CA"/>
        </w:rPr>
        <w:t>ONS</w:t>
      </w:r>
      <w:r w:rsidRPr="00B20E27">
        <w:rPr>
          <w:rFonts w:ascii="Arial" w:hAnsi="Arial" w:cs="Arial"/>
          <w:lang w:val="fr-CA"/>
        </w:rPr>
        <w:t xml:space="preserve">. </w:t>
      </w:r>
    </w:p>
    <w:p w14:paraId="4DE941B1" w14:textId="77777777" w:rsidR="00B06934" w:rsidRPr="00B20E27" w:rsidRDefault="00B06934" w:rsidP="00B06934">
      <w:pPr>
        <w:pStyle w:val="Paragraphedeliste"/>
        <w:numPr>
          <w:ilvl w:val="0"/>
          <w:numId w:val="2"/>
        </w:numPr>
        <w:tabs>
          <w:tab w:val="left" w:pos="284"/>
        </w:tabs>
        <w:spacing w:after="0" w:line="360" w:lineRule="auto"/>
        <w:ind w:left="270" w:hanging="270"/>
        <w:jc w:val="both"/>
        <w:rPr>
          <w:rFonts w:ascii="Arial" w:hAnsi="Arial" w:cs="Arial"/>
          <w:lang w:val="fr-CA"/>
        </w:rPr>
      </w:pPr>
      <w:r w:rsidRPr="00B20E27">
        <w:rPr>
          <w:rFonts w:ascii="Arial" w:hAnsi="Arial" w:cs="Arial"/>
          <w:lang w:val="fr-CA"/>
        </w:rPr>
        <w:t>protège et empêche l'utilisation abusive, le vol ou le gaspillage des biens de l'</w:t>
      </w:r>
      <w:r w:rsidRPr="00B20E27">
        <w:rPr>
          <w:rFonts w:ascii="Arial" w:hAnsi="Arial" w:cs="Arial"/>
          <w:highlight w:val="yellow"/>
          <w:lang w:val="fr-CA"/>
        </w:rPr>
        <w:t>ONS</w:t>
      </w:r>
      <w:r w:rsidRPr="00B20E27">
        <w:rPr>
          <w:rFonts w:ascii="Arial" w:hAnsi="Arial" w:cs="Arial"/>
          <w:lang w:val="fr-CA"/>
        </w:rPr>
        <w:t>.  L'utilisation des biens ou des fonds de l'</w:t>
      </w:r>
      <w:r w:rsidRPr="00B20E27">
        <w:rPr>
          <w:rFonts w:ascii="Arial" w:hAnsi="Arial" w:cs="Arial"/>
          <w:highlight w:val="yellow"/>
          <w:lang w:val="fr-CA"/>
        </w:rPr>
        <w:t>ONS</w:t>
      </w:r>
      <w:r w:rsidRPr="00B20E27">
        <w:rPr>
          <w:rFonts w:ascii="Arial" w:hAnsi="Arial" w:cs="Arial"/>
          <w:lang w:val="fr-CA"/>
        </w:rPr>
        <w:t xml:space="preserve"> à des fins illégales - que ce soit pour un gain personnel ou pour le compte de l'</w:t>
      </w:r>
      <w:r w:rsidRPr="00B20E27">
        <w:rPr>
          <w:rFonts w:ascii="Arial" w:hAnsi="Arial" w:cs="Arial"/>
          <w:highlight w:val="yellow"/>
          <w:lang w:val="fr-CA"/>
        </w:rPr>
        <w:t>ONS</w:t>
      </w:r>
      <w:r w:rsidRPr="00B20E27">
        <w:rPr>
          <w:rFonts w:ascii="Arial" w:hAnsi="Arial" w:cs="Arial"/>
          <w:lang w:val="fr-CA"/>
        </w:rPr>
        <w:t xml:space="preserve"> - est strictement interdite.</w:t>
      </w:r>
    </w:p>
    <w:p w14:paraId="088A0FBA" w14:textId="77777777" w:rsidR="00B06934" w:rsidRPr="00B20E27" w:rsidRDefault="00B06934" w:rsidP="00B06934">
      <w:pPr>
        <w:spacing w:after="0" w:line="360" w:lineRule="auto"/>
        <w:jc w:val="both"/>
        <w:rPr>
          <w:rFonts w:ascii="Arial" w:hAnsi="Arial" w:cs="Arial"/>
          <w:lang w:val="fr-CA"/>
        </w:rPr>
      </w:pPr>
    </w:p>
    <w:p w14:paraId="3389FFA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général, le recours à un bon jugement vous guidera quant aux lignes de conduite acceptables.  En cas de doute sur une action, il est utile de se demander</w:t>
      </w:r>
      <w:r>
        <w:rPr>
          <w:rFonts w:ascii="Arial" w:hAnsi="Arial" w:cs="Arial"/>
          <w:lang w:val="fr-CA"/>
        </w:rPr>
        <w:t xml:space="preserve"> </w:t>
      </w:r>
      <w:r w:rsidRPr="00B20E27">
        <w:rPr>
          <w:rFonts w:ascii="Arial" w:hAnsi="Arial" w:cs="Arial"/>
          <w:lang w:val="fr-CA"/>
        </w:rPr>
        <w:t>:</w:t>
      </w:r>
    </w:p>
    <w:p w14:paraId="50227706"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Si cette action était connue, porterait-elle atteinte à la réputation de l'</w:t>
      </w:r>
      <w:r w:rsidRPr="00B20E27">
        <w:rPr>
          <w:rFonts w:ascii="Arial" w:hAnsi="Arial" w:cs="Arial"/>
          <w:highlight w:val="yellow"/>
          <w:lang w:val="fr-CA"/>
        </w:rPr>
        <w:t>ONS</w:t>
      </w:r>
      <w:r w:rsidRPr="00B20E27">
        <w:rPr>
          <w:rFonts w:ascii="Arial" w:hAnsi="Arial" w:cs="Arial"/>
          <w:lang w:val="fr-CA"/>
        </w:rPr>
        <w:t xml:space="preserve"> ou à celle de tout individu, y compris la mienne ?</w:t>
      </w:r>
    </w:p>
    <w:p w14:paraId="553CFF97"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Serais-je gêné</w:t>
      </w:r>
      <w:r>
        <w:rPr>
          <w:rFonts w:ascii="Arial" w:hAnsi="Arial" w:cs="Arial"/>
          <w:lang w:val="fr-CA"/>
        </w:rPr>
        <w:t>(e)</w:t>
      </w:r>
      <w:r w:rsidRPr="00B20E27">
        <w:rPr>
          <w:rFonts w:ascii="Arial" w:hAnsi="Arial" w:cs="Arial"/>
          <w:lang w:val="fr-CA"/>
        </w:rPr>
        <w:t xml:space="preserve"> si d'autres personnes savaient que j'ai posé ce geste ?</w:t>
      </w:r>
    </w:p>
    <w:p w14:paraId="2026189A"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Si la situation était inversée, comment me sentirais-je en tant que receveur de cette action ?</w:t>
      </w:r>
    </w:p>
    <w:p w14:paraId="708A9021"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Existe-t-il une action alternative qui ne pose pas de conflit éthique ?</w:t>
      </w:r>
    </w:p>
    <w:p w14:paraId="0EC8271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Dois-je m'entretenir avec un responsable de l'</w:t>
      </w:r>
      <w:r w:rsidRPr="00B20E27">
        <w:rPr>
          <w:rFonts w:ascii="Arial" w:hAnsi="Arial" w:cs="Arial"/>
          <w:highlight w:val="yellow"/>
          <w:lang w:val="fr-CA"/>
        </w:rPr>
        <w:t>ONS</w:t>
      </w:r>
      <w:r w:rsidRPr="00B20E27">
        <w:rPr>
          <w:rFonts w:ascii="Arial" w:hAnsi="Arial" w:cs="Arial"/>
          <w:lang w:val="fr-CA"/>
        </w:rPr>
        <w:t xml:space="preserve"> avant de prendre cette mesure ?</w:t>
      </w:r>
    </w:p>
    <w:p w14:paraId="2F8F925D" w14:textId="77777777" w:rsidR="00B06934" w:rsidRPr="00B20E27" w:rsidRDefault="00B06934" w:rsidP="00B06934">
      <w:pPr>
        <w:spacing w:after="0" w:line="360" w:lineRule="auto"/>
        <w:jc w:val="both"/>
        <w:rPr>
          <w:rFonts w:ascii="Arial" w:hAnsi="Arial" w:cs="Arial"/>
          <w:lang w:val="fr-CA"/>
        </w:rPr>
      </w:pPr>
    </w:p>
    <w:p w14:paraId="31EED5C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une situation se présente où il est difficile de déterminer la marche à suivre, la question doit être discutée avec votre superviseur</w:t>
      </w:r>
      <w:r>
        <w:rPr>
          <w:rFonts w:ascii="Arial" w:hAnsi="Arial" w:cs="Arial"/>
          <w:lang w:val="fr-CA"/>
        </w:rPr>
        <w:t>(e)</w:t>
      </w:r>
      <w:r w:rsidRPr="00B20E27">
        <w:rPr>
          <w:rFonts w:ascii="Arial" w:hAnsi="Arial" w:cs="Arial"/>
          <w:lang w:val="fr-CA"/>
        </w:rPr>
        <w:t xml:space="preserve"> pour avis et consultation.</w:t>
      </w:r>
    </w:p>
    <w:p w14:paraId="328CCF0C" w14:textId="77777777" w:rsidR="00B06934" w:rsidRPr="00B20E27" w:rsidRDefault="00B06934" w:rsidP="00B06934">
      <w:pPr>
        <w:spacing w:after="0" w:line="360" w:lineRule="auto"/>
        <w:jc w:val="both"/>
        <w:rPr>
          <w:rFonts w:ascii="Arial" w:hAnsi="Arial" w:cs="Arial"/>
          <w:lang w:val="fr-CA"/>
        </w:rPr>
      </w:pPr>
    </w:p>
    <w:p w14:paraId="5EEFD45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 respect du code de conduite dans notre travail quotidien dépend de la capacité de chacun d'entre nous à être le meilleur dans son travail.  Le respect du code de conduite et de ses dispositions est considéré comme une condition d'emploi.  Toute violation du code de conduite peut entraîner des mesures disciplinaires, pouvant aller jusqu'au licenciement.   </w:t>
      </w:r>
    </w:p>
    <w:p w14:paraId="31B1739B" w14:textId="77777777" w:rsidR="00B06934" w:rsidRPr="00B20E27" w:rsidRDefault="00B06934" w:rsidP="00B06934">
      <w:pPr>
        <w:spacing w:after="0" w:line="360" w:lineRule="auto"/>
        <w:jc w:val="both"/>
        <w:rPr>
          <w:rFonts w:ascii="Arial" w:hAnsi="Arial" w:cs="Arial"/>
          <w:lang w:val="fr-CA"/>
        </w:rPr>
      </w:pPr>
    </w:p>
    <w:p w14:paraId="7FACDA0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2534F46B" w14:textId="77777777" w:rsidR="00B06934" w:rsidRPr="00B20E27" w:rsidRDefault="00B06934" w:rsidP="00B06934">
      <w:pPr>
        <w:pStyle w:val="Titre2"/>
        <w:rPr>
          <w:lang w:val="fr-CA"/>
        </w:rPr>
      </w:pPr>
      <w:bookmarkStart w:id="8" w:name="_Toc31278306"/>
      <w:r w:rsidRPr="00B20E27">
        <w:rPr>
          <w:rFonts w:cs="Arial"/>
          <w:b w:val="0"/>
          <w:noProof/>
          <w:lang w:val="fr-CA" w:eastAsia="fr-CA"/>
        </w:rPr>
        <mc:AlternateContent>
          <mc:Choice Requires="wps">
            <w:drawing>
              <wp:anchor distT="45720" distB="45720" distL="114300" distR="114300" simplePos="0" relativeHeight="251669504" behindDoc="0" locked="0" layoutInCell="1" allowOverlap="1" wp14:anchorId="7AB8D23B" wp14:editId="1F661B45">
                <wp:simplePos x="0" y="0"/>
                <wp:positionH relativeFrom="margin">
                  <wp:posOffset>-152400</wp:posOffset>
                </wp:positionH>
                <wp:positionV relativeFrom="paragraph">
                  <wp:posOffset>245110</wp:posOffset>
                </wp:positionV>
                <wp:extent cx="6586855" cy="990600"/>
                <wp:effectExtent l="19050" t="19050" r="2349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990600"/>
                        </a:xfrm>
                        <a:prstGeom prst="rect">
                          <a:avLst/>
                        </a:prstGeom>
                        <a:solidFill>
                          <a:srgbClr val="FFFFFF"/>
                        </a:solidFill>
                        <a:ln w="38100">
                          <a:solidFill>
                            <a:srgbClr val="FF0000"/>
                          </a:solidFill>
                          <a:miter lim="800000"/>
                          <a:headEnd/>
                          <a:tailEnd/>
                        </a:ln>
                      </wps:spPr>
                      <wps:txbx>
                        <w:txbxContent>
                          <w:p w14:paraId="05AAF940" w14:textId="77777777" w:rsidR="00B06934" w:rsidRPr="0039122A" w:rsidRDefault="00B06934" w:rsidP="00B06934">
                            <w:pPr>
                              <w:pStyle w:val="Paragraphedeliste"/>
                              <w:numPr>
                                <w:ilvl w:val="0"/>
                                <w:numId w:val="21"/>
                              </w:numPr>
                              <w:rPr>
                                <w:rFonts w:ascii="Arial" w:hAnsi="Arial" w:cs="Arial"/>
                                <w:b/>
                                <w:bCs/>
                                <w:color w:val="0000FF"/>
                                <w:lang w:val="fr-CA"/>
                              </w:rPr>
                            </w:pPr>
                            <w:r w:rsidRPr="0039122A">
                              <w:rPr>
                                <w:rFonts w:ascii="Arial" w:hAnsi="Arial" w:cs="Arial"/>
                                <w:b/>
                                <w:bCs/>
                                <w:color w:val="0000FF"/>
                                <w:lang w:val="fr-CA"/>
                              </w:rPr>
                              <w:t xml:space="preserve">Il s'agit d'une politique obligatoire (requise par la loi) en Ontario. </w:t>
                            </w:r>
                          </w:p>
                          <w:p w14:paraId="0B28C8A5" w14:textId="77777777" w:rsidR="00B06934" w:rsidRPr="00701F20" w:rsidRDefault="00B06934" w:rsidP="00B06934">
                            <w:pPr>
                              <w:pStyle w:val="Paragraphedeliste"/>
                              <w:numPr>
                                <w:ilvl w:val="0"/>
                                <w:numId w:val="21"/>
                              </w:numPr>
                              <w:rPr>
                                <w:rFonts w:ascii="Arial" w:hAnsi="Arial" w:cs="Arial"/>
                                <w:b/>
                                <w:bCs/>
                                <w:color w:val="0000FF"/>
                                <w:lang w:val="fr-CA"/>
                              </w:rPr>
                            </w:pPr>
                            <w:r w:rsidRPr="00701F20">
                              <w:rPr>
                                <w:rFonts w:ascii="Arial" w:hAnsi="Arial" w:cs="Arial"/>
                                <w:b/>
                                <w:bCs/>
                                <w:color w:val="0000FF"/>
                                <w:lang w:val="fr-CA"/>
                              </w:rPr>
                              <w:t>Vérifiez si votre OSN dispose d'un comité mixte de santé et de sécurité ou d'un</w:t>
                            </w:r>
                            <w:r>
                              <w:rPr>
                                <w:rFonts w:ascii="Arial" w:hAnsi="Arial" w:cs="Arial"/>
                                <w:b/>
                                <w:bCs/>
                                <w:color w:val="0000FF"/>
                                <w:lang w:val="fr-CA"/>
                              </w:rPr>
                              <w:t>(e)</w:t>
                            </w:r>
                            <w:r w:rsidRPr="00701F20">
                              <w:rPr>
                                <w:rFonts w:ascii="Arial" w:hAnsi="Arial" w:cs="Arial"/>
                                <w:b/>
                                <w:bCs/>
                                <w:color w:val="0000FF"/>
                                <w:lang w:val="fr-CA"/>
                              </w:rPr>
                              <w:t xml:space="preserve"> représentant</w:t>
                            </w:r>
                            <w:r>
                              <w:rPr>
                                <w:rFonts w:ascii="Arial" w:hAnsi="Arial" w:cs="Arial"/>
                                <w:b/>
                                <w:bCs/>
                                <w:color w:val="0000FF"/>
                                <w:lang w:val="fr-CA"/>
                              </w:rPr>
                              <w:t>(e)</w:t>
                            </w:r>
                            <w:r w:rsidRPr="00701F20">
                              <w:rPr>
                                <w:rFonts w:ascii="Arial" w:hAnsi="Arial" w:cs="Arial"/>
                                <w:b/>
                                <w:bCs/>
                                <w:color w:val="0000FF"/>
                                <w:lang w:val="fr-CA"/>
                              </w:rPr>
                              <w:t xml:space="preserve"> pour la santé et la sécurité. Le nombre d'employés de l'Ontario vous dictera lequel vous devez avoir.</w:t>
                            </w:r>
                          </w:p>
                          <w:p w14:paraId="36A624DA" w14:textId="77777777" w:rsidR="00B06934" w:rsidRPr="00701F20" w:rsidRDefault="00B06934" w:rsidP="00B06934">
                            <w:pPr>
                              <w:pStyle w:val="Paragraphedeliste"/>
                              <w:numPr>
                                <w:ilvl w:val="0"/>
                                <w:numId w:val="21"/>
                              </w:numPr>
                              <w:rPr>
                                <w:rFonts w:ascii="Arial" w:hAnsi="Arial" w:cs="Arial"/>
                                <w:b/>
                                <w:bCs/>
                                <w:color w:val="0000FF"/>
                                <w:lang w:val="fr-CA"/>
                              </w:rPr>
                            </w:pPr>
                            <w:r w:rsidRPr="00701F20">
                              <w:rPr>
                                <w:rFonts w:ascii="Arial" w:hAnsi="Arial" w:cs="Arial"/>
                                <w:b/>
                                <w:bCs/>
                                <w:color w:val="0000FF"/>
                                <w:lang w:val="fr-CA"/>
                              </w:rPr>
                              <w:t xml:space="preserve"> Supprimez cette zone de texte </w:t>
                            </w:r>
                            <w:r w:rsidRPr="001F232B">
                              <w:rPr>
                                <w:rFonts w:ascii="Segoe UI Emoji" w:eastAsia="Segoe UI Emoji" w:hAnsi="Segoe UI Emoji" w:cs="Segoe UI Emoji"/>
                                <w:b/>
                                <w:bCs/>
                                <w:color w:val="0000FF"/>
                              </w:rPr>
                              <w:t>😊</w:t>
                            </w:r>
                            <w:r w:rsidRPr="00701F20">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8D23B" id="Text Box 11" o:spid="_x0000_s1036" type="#_x0000_t202" style="position:absolute;left:0;text-align:left;margin-left:-12pt;margin-top:19.3pt;width:518.65pt;height:7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" strokecolor="red" strokeweight="3pt">
                <v:textbox>
                  <w:txbxContent>
                    <w:p w14:paraId="05AAF940" w14:textId="77777777" w:rsidR="00B06934" w:rsidRPr="0039122A" w:rsidRDefault="00B06934" w:rsidP="00B06934">
                      <w:pPr>
                        <w:pStyle w:val="Paragraphedeliste"/>
                        <w:numPr>
                          <w:ilvl w:val="0"/>
                          <w:numId w:val="21"/>
                        </w:numPr>
                        <w:rPr>
                          <w:rFonts w:ascii="Arial" w:hAnsi="Arial" w:cs="Arial"/>
                          <w:b/>
                          <w:bCs/>
                          <w:color w:val="0000FF"/>
                          <w:lang w:val="fr-CA"/>
                        </w:rPr>
                      </w:pPr>
                      <w:r w:rsidRPr="0039122A">
                        <w:rPr>
                          <w:rFonts w:ascii="Arial" w:hAnsi="Arial" w:cs="Arial"/>
                          <w:b/>
                          <w:bCs/>
                          <w:color w:val="0000FF"/>
                          <w:lang w:val="fr-CA"/>
                        </w:rPr>
                        <w:t xml:space="preserve">Il s'agit d'une politique obligatoire (requise par la loi) en Ontario. </w:t>
                      </w:r>
                    </w:p>
                    <w:p w14:paraId="0B28C8A5" w14:textId="77777777" w:rsidR="00B06934" w:rsidRPr="00701F20" w:rsidRDefault="00B06934" w:rsidP="00B06934">
                      <w:pPr>
                        <w:pStyle w:val="Paragraphedeliste"/>
                        <w:numPr>
                          <w:ilvl w:val="0"/>
                          <w:numId w:val="21"/>
                        </w:numPr>
                        <w:rPr>
                          <w:rFonts w:ascii="Arial" w:hAnsi="Arial" w:cs="Arial"/>
                          <w:b/>
                          <w:bCs/>
                          <w:color w:val="0000FF"/>
                          <w:lang w:val="fr-CA"/>
                        </w:rPr>
                      </w:pPr>
                      <w:r w:rsidRPr="00701F20">
                        <w:rPr>
                          <w:rFonts w:ascii="Arial" w:hAnsi="Arial" w:cs="Arial"/>
                          <w:b/>
                          <w:bCs/>
                          <w:color w:val="0000FF"/>
                          <w:lang w:val="fr-CA"/>
                        </w:rPr>
                        <w:t>Vérifiez si votre OSN dispose d'un comité mixte de santé et de sécurité ou d'un</w:t>
                      </w:r>
                      <w:r>
                        <w:rPr>
                          <w:rFonts w:ascii="Arial" w:hAnsi="Arial" w:cs="Arial"/>
                          <w:b/>
                          <w:bCs/>
                          <w:color w:val="0000FF"/>
                          <w:lang w:val="fr-CA"/>
                        </w:rPr>
                        <w:t>(e)</w:t>
                      </w:r>
                      <w:r w:rsidRPr="00701F20">
                        <w:rPr>
                          <w:rFonts w:ascii="Arial" w:hAnsi="Arial" w:cs="Arial"/>
                          <w:b/>
                          <w:bCs/>
                          <w:color w:val="0000FF"/>
                          <w:lang w:val="fr-CA"/>
                        </w:rPr>
                        <w:t xml:space="preserve"> représentant</w:t>
                      </w:r>
                      <w:r>
                        <w:rPr>
                          <w:rFonts w:ascii="Arial" w:hAnsi="Arial" w:cs="Arial"/>
                          <w:b/>
                          <w:bCs/>
                          <w:color w:val="0000FF"/>
                          <w:lang w:val="fr-CA"/>
                        </w:rPr>
                        <w:t>(e)</w:t>
                      </w:r>
                      <w:r w:rsidRPr="00701F20">
                        <w:rPr>
                          <w:rFonts w:ascii="Arial" w:hAnsi="Arial" w:cs="Arial"/>
                          <w:b/>
                          <w:bCs/>
                          <w:color w:val="0000FF"/>
                          <w:lang w:val="fr-CA"/>
                        </w:rPr>
                        <w:t xml:space="preserve"> pour la santé et la sécurité. Le nombre d'employés de l'Ontario vous dictera lequel vous devez avoir.</w:t>
                      </w:r>
                    </w:p>
                    <w:p w14:paraId="36A624DA" w14:textId="77777777" w:rsidR="00B06934" w:rsidRPr="00701F20" w:rsidRDefault="00B06934" w:rsidP="00B06934">
                      <w:pPr>
                        <w:pStyle w:val="Paragraphedeliste"/>
                        <w:numPr>
                          <w:ilvl w:val="0"/>
                          <w:numId w:val="21"/>
                        </w:numPr>
                        <w:rPr>
                          <w:rFonts w:ascii="Arial" w:hAnsi="Arial" w:cs="Arial"/>
                          <w:b/>
                          <w:bCs/>
                          <w:color w:val="0000FF"/>
                          <w:lang w:val="fr-CA"/>
                        </w:rPr>
                      </w:pPr>
                      <w:r w:rsidRPr="00701F20">
                        <w:rPr>
                          <w:rFonts w:ascii="Arial" w:hAnsi="Arial" w:cs="Arial"/>
                          <w:b/>
                          <w:bCs/>
                          <w:color w:val="0000FF"/>
                          <w:lang w:val="fr-CA"/>
                        </w:rPr>
                        <w:t xml:space="preserve"> Supprimez cette zone de texte </w:t>
                      </w:r>
                      <w:r w:rsidRPr="001F232B">
                        <w:rPr>
                          <w:rFonts w:ascii="Segoe UI Emoji" w:eastAsia="Segoe UI Emoji" w:hAnsi="Segoe UI Emoji" w:cs="Segoe UI Emoji"/>
                          <w:b/>
                          <w:bCs/>
                          <w:color w:val="0000FF"/>
                        </w:rPr>
                        <w:t>😊</w:t>
                      </w:r>
                      <w:r w:rsidRPr="00701F20">
                        <w:rPr>
                          <w:rFonts w:ascii="Arial" w:hAnsi="Arial" w:cs="Arial"/>
                          <w:b/>
                          <w:bCs/>
                          <w:color w:val="0000FF"/>
                          <w:lang w:val="fr-CA"/>
                        </w:rPr>
                        <w:t xml:space="preserve"> </w:t>
                      </w:r>
                    </w:p>
                  </w:txbxContent>
                </v:textbox>
                <w10:wrap type="square" anchorx="margin"/>
              </v:shape>
            </w:pict>
          </mc:Fallback>
        </mc:AlternateContent>
      </w:r>
      <w:r w:rsidRPr="00B20E27">
        <w:rPr>
          <w:lang w:val="fr-CA"/>
        </w:rPr>
        <w:t>2.2   HARCÈLEMENT</w:t>
      </w:r>
      <w:bookmarkEnd w:id="8"/>
    </w:p>
    <w:p w14:paraId="7B91776C" w14:textId="77777777" w:rsidR="00B06934" w:rsidRPr="00B20E27" w:rsidRDefault="00B06934" w:rsidP="00B06934">
      <w:pPr>
        <w:spacing w:after="0" w:line="360" w:lineRule="auto"/>
        <w:jc w:val="both"/>
        <w:rPr>
          <w:rFonts w:ascii="Arial" w:hAnsi="Arial" w:cs="Arial"/>
          <w:sz w:val="10"/>
          <w:szCs w:val="10"/>
          <w:lang w:val="fr-CA"/>
        </w:rPr>
      </w:pPr>
    </w:p>
    <w:p w14:paraId="169F602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Déclaration de l'</w:t>
      </w:r>
      <w:r w:rsidRPr="00B20E27">
        <w:rPr>
          <w:rFonts w:ascii="Arial" w:hAnsi="Arial" w:cs="Arial"/>
          <w:b/>
          <w:highlight w:val="yellow"/>
          <w:u w:val="single"/>
          <w:lang w:val="fr-CA"/>
        </w:rPr>
        <w:t>ONS</w:t>
      </w:r>
    </w:p>
    <w:p w14:paraId="7B394E3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s'engage à fournir à tous les employés un environnement de travail sécuritaire qui encourage l'activité productive et le respect mutuel. Pour atteindre cet objectif, l'</w:t>
      </w:r>
      <w:r w:rsidRPr="00B20E27">
        <w:rPr>
          <w:rFonts w:ascii="Arial" w:hAnsi="Arial" w:cs="Arial"/>
          <w:highlight w:val="yellow"/>
          <w:lang w:val="fr-CA"/>
        </w:rPr>
        <w:t>ONS</w:t>
      </w:r>
      <w:r w:rsidRPr="00B20E27">
        <w:rPr>
          <w:rFonts w:ascii="Arial" w:hAnsi="Arial" w:cs="Arial"/>
          <w:lang w:val="fr-CA"/>
        </w:rPr>
        <w:t xml:space="preserve"> ne tolérera aucun harcèlement sur le lieu de travail, pour quelque raison que ce soit, de la part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d'un</w:t>
      </w:r>
      <w:r>
        <w:rPr>
          <w:rFonts w:ascii="Arial" w:hAnsi="Arial" w:cs="Arial"/>
          <w:lang w:val="fr-CA"/>
        </w:rPr>
        <w:t>(e)</w:t>
      </w:r>
      <w:r w:rsidRPr="00B20E27">
        <w:rPr>
          <w:rFonts w:ascii="Arial" w:hAnsi="Arial" w:cs="Arial"/>
          <w:lang w:val="fr-CA"/>
        </w:rPr>
        <w:t xml:space="preserve"> gestionnaire ou de toute personne avec laquelle l'</w:t>
      </w:r>
      <w:r w:rsidRPr="00B20E27">
        <w:rPr>
          <w:rFonts w:ascii="Arial" w:hAnsi="Arial" w:cs="Arial"/>
          <w:highlight w:val="yellow"/>
          <w:lang w:val="fr-CA"/>
        </w:rPr>
        <w:t>ONS</w:t>
      </w:r>
      <w:r w:rsidRPr="00B20E27">
        <w:rPr>
          <w:rFonts w:ascii="Arial" w:hAnsi="Arial" w:cs="Arial"/>
          <w:lang w:val="fr-CA"/>
        </w:rPr>
        <w:t xml:space="preserve"> a des relations.  </w:t>
      </w:r>
    </w:p>
    <w:p w14:paraId="607AE388" w14:textId="77777777" w:rsidR="00B06934" w:rsidRPr="00B20E27" w:rsidRDefault="00B06934" w:rsidP="00B06934">
      <w:pPr>
        <w:spacing w:after="0" w:line="360" w:lineRule="auto"/>
        <w:jc w:val="both"/>
        <w:rPr>
          <w:rFonts w:ascii="Arial" w:hAnsi="Arial" w:cs="Arial"/>
          <w:sz w:val="12"/>
          <w:szCs w:val="12"/>
          <w:lang w:val="fr-CA"/>
        </w:rPr>
      </w:pPr>
    </w:p>
    <w:p w14:paraId="6577B7F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harcèlement a un effet négatif sur notre lieu de travail, crée un environnement de travail hostile et offensant et n'est pas acceptable.  L'</w:t>
      </w:r>
      <w:r w:rsidRPr="00B20E27">
        <w:rPr>
          <w:rFonts w:ascii="Arial" w:hAnsi="Arial" w:cs="Arial"/>
          <w:highlight w:val="yellow"/>
          <w:lang w:val="fr-CA"/>
        </w:rPr>
        <w:t>ONS</w:t>
      </w:r>
      <w:r w:rsidRPr="00B20E27">
        <w:rPr>
          <w:rFonts w:ascii="Arial" w:hAnsi="Arial" w:cs="Arial"/>
          <w:lang w:val="fr-CA"/>
        </w:rPr>
        <w:t xml:space="preserve"> interdit non seulement les actions qui sont suffisamment graves pour être illégales, mais aussi les comportements et les commentaires qui, bien que non illégaux, sont néanmoins inappropriés.  </w:t>
      </w:r>
      <w:r w:rsidRPr="00B20E27">
        <w:rPr>
          <w:rFonts w:ascii="Arial" w:hAnsi="Arial" w:cs="Arial"/>
          <w:b/>
          <w:lang w:val="fr-CA"/>
        </w:rPr>
        <w:t>Le harcèlement est une violation de la politique de l'</w:t>
      </w:r>
      <w:r w:rsidRPr="00B20E27">
        <w:rPr>
          <w:rFonts w:ascii="Arial" w:hAnsi="Arial" w:cs="Arial"/>
          <w:b/>
          <w:highlight w:val="yellow"/>
          <w:lang w:val="fr-CA"/>
        </w:rPr>
        <w:t>ONS</w:t>
      </w:r>
      <w:r w:rsidRPr="00B20E27">
        <w:rPr>
          <w:rFonts w:ascii="Arial" w:hAnsi="Arial" w:cs="Arial"/>
          <w:lang w:val="fr-CA"/>
        </w:rPr>
        <w:t>.</w:t>
      </w:r>
    </w:p>
    <w:p w14:paraId="3CD862BB" w14:textId="77777777" w:rsidR="00B06934" w:rsidRPr="00B20E27" w:rsidRDefault="00B06934" w:rsidP="00B06934">
      <w:pPr>
        <w:spacing w:after="0" w:line="360" w:lineRule="auto"/>
        <w:jc w:val="both"/>
        <w:rPr>
          <w:rFonts w:ascii="Arial" w:hAnsi="Arial" w:cs="Arial"/>
          <w:sz w:val="12"/>
          <w:szCs w:val="12"/>
          <w:lang w:val="fr-CA"/>
        </w:rPr>
      </w:pPr>
    </w:p>
    <w:p w14:paraId="5450730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de la responsabilité de chaque employé, quel que soit son poste, de se conformer à cette politique et de maintenir l'environnement de travail de l'</w:t>
      </w:r>
      <w:r w:rsidRPr="00B20E27">
        <w:rPr>
          <w:rFonts w:ascii="Arial" w:hAnsi="Arial" w:cs="Arial"/>
          <w:highlight w:val="yellow"/>
          <w:lang w:val="fr-CA"/>
        </w:rPr>
        <w:t>ONS</w:t>
      </w:r>
      <w:r w:rsidRPr="00B20E27">
        <w:rPr>
          <w:rFonts w:ascii="Arial" w:hAnsi="Arial" w:cs="Arial"/>
          <w:lang w:val="fr-CA"/>
        </w:rPr>
        <w:t xml:space="preserve"> exempt de toute forme de harcèlement.   </w:t>
      </w:r>
    </w:p>
    <w:p w14:paraId="2D59BE3E" w14:textId="77777777" w:rsidR="00B06934" w:rsidRPr="00B20E27" w:rsidRDefault="00B06934" w:rsidP="00B06934">
      <w:pPr>
        <w:spacing w:after="0" w:line="360" w:lineRule="auto"/>
        <w:jc w:val="both"/>
        <w:rPr>
          <w:rFonts w:ascii="Arial" w:hAnsi="Arial" w:cs="Arial"/>
          <w:sz w:val="12"/>
          <w:szCs w:val="12"/>
          <w:lang w:val="fr-CA"/>
        </w:rPr>
      </w:pPr>
    </w:p>
    <w:p w14:paraId="66E41D2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en consultation avec son </w:t>
      </w:r>
      <w:r w:rsidRPr="00B20E27">
        <w:rPr>
          <w:rFonts w:ascii="Arial" w:hAnsi="Arial" w:cs="Arial"/>
          <w:highlight w:val="cyan"/>
          <w:lang w:val="fr-CA"/>
        </w:rPr>
        <w:t>comité mixte santé et sécurité / représentant pour la santé et la sécurité</w:t>
      </w:r>
      <w:r w:rsidRPr="00B20E27">
        <w:rPr>
          <w:rFonts w:ascii="Arial" w:hAnsi="Arial" w:cs="Arial"/>
          <w:lang w:val="fr-CA"/>
        </w:rPr>
        <w:t xml:space="preserve">, examinera chaque année sa politique et ses mesures en matière de harcèlement afin d'en garantir l'efficacité.   La contribution du </w:t>
      </w:r>
      <w:r w:rsidRPr="00B20E27">
        <w:rPr>
          <w:rFonts w:ascii="Arial" w:hAnsi="Arial" w:cs="Arial"/>
          <w:highlight w:val="cyan"/>
          <w:lang w:val="fr-CA"/>
        </w:rPr>
        <w:t>comité mixte de santé et de sécurité / représentant pour la santé et la sécurité</w:t>
      </w:r>
      <w:r w:rsidRPr="00B20E27">
        <w:rPr>
          <w:rFonts w:ascii="Arial" w:hAnsi="Arial" w:cs="Arial"/>
          <w:lang w:val="fr-CA"/>
        </w:rPr>
        <w:t xml:space="preserve"> est la bienvenue dans l'élaboration, la révision et la mise à jour de cette politique.</w:t>
      </w:r>
    </w:p>
    <w:p w14:paraId="58401A38" w14:textId="77777777" w:rsidR="00B06934" w:rsidRPr="00B20E27" w:rsidRDefault="00B06934" w:rsidP="00B06934">
      <w:pPr>
        <w:spacing w:after="0" w:line="360" w:lineRule="auto"/>
        <w:jc w:val="both"/>
        <w:rPr>
          <w:rFonts w:ascii="Arial" w:hAnsi="Arial" w:cs="Arial"/>
          <w:lang w:val="fr-CA"/>
        </w:rPr>
      </w:pPr>
    </w:p>
    <w:p w14:paraId="2E3AAC23"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Définition</w:t>
      </w:r>
    </w:p>
    <w:p w14:paraId="1BEA93B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 xml:space="preserve">Le harcèlement sur le lieu de travail </w:t>
      </w:r>
      <w:r w:rsidRPr="00B20E27">
        <w:rPr>
          <w:rFonts w:ascii="Arial" w:hAnsi="Arial" w:cs="Arial"/>
          <w:lang w:val="fr-CA"/>
        </w:rPr>
        <w:t>est défini comme le fait de tenir des propos ou d'adopter un comportement vexatoire à l'encontre d'un</w:t>
      </w:r>
      <w:r>
        <w:rPr>
          <w:rFonts w:ascii="Arial" w:hAnsi="Arial" w:cs="Arial"/>
          <w:lang w:val="fr-CA"/>
        </w:rPr>
        <w:t>(e)</w:t>
      </w:r>
      <w:r w:rsidRPr="00B20E27">
        <w:rPr>
          <w:rFonts w:ascii="Arial" w:hAnsi="Arial" w:cs="Arial"/>
          <w:lang w:val="fr-CA"/>
        </w:rPr>
        <w:t xml:space="preserve"> travailleur</w:t>
      </w:r>
      <w:r>
        <w:rPr>
          <w:rFonts w:ascii="Arial" w:hAnsi="Arial" w:cs="Arial"/>
          <w:lang w:val="fr-CA"/>
        </w:rPr>
        <w:t>(euse)</w:t>
      </w:r>
      <w:r w:rsidRPr="00B20E27">
        <w:rPr>
          <w:rFonts w:ascii="Arial" w:hAnsi="Arial" w:cs="Arial"/>
          <w:lang w:val="fr-CA"/>
        </w:rPr>
        <w:t xml:space="preserve"> sur un lieu de travail dont on sait ou dont on devrait raisonnablement savoir qu'il est importun, et comprend le harcèlement sexuel sur le lieu de travail.</w:t>
      </w:r>
    </w:p>
    <w:p w14:paraId="11323EAF" w14:textId="77777777" w:rsidR="00B06934" w:rsidRPr="00B20E27" w:rsidRDefault="00B06934" w:rsidP="00B06934">
      <w:pPr>
        <w:spacing w:after="0" w:line="360" w:lineRule="auto"/>
        <w:jc w:val="both"/>
        <w:rPr>
          <w:rFonts w:ascii="Arial" w:hAnsi="Arial" w:cs="Arial"/>
          <w:sz w:val="12"/>
          <w:szCs w:val="12"/>
          <w:lang w:val="fr-CA"/>
        </w:rPr>
      </w:pPr>
    </w:p>
    <w:p w14:paraId="4F9B799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 xml:space="preserve">Le harcèlement sexuel sur le lieu de travail </w:t>
      </w:r>
      <w:r w:rsidRPr="00B20E27">
        <w:rPr>
          <w:rFonts w:ascii="Arial" w:hAnsi="Arial" w:cs="Arial"/>
          <w:lang w:val="fr-CA"/>
        </w:rPr>
        <w:t>est en outre défini comme</w:t>
      </w:r>
      <w:r>
        <w:rPr>
          <w:rFonts w:ascii="Arial" w:hAnsi="Arial" w:cs="Arial"/>
          <w:lang w:val="fr-CA"/>
        </w:rPr>
        <w:t xml:space="preserve"> </w:t>
      </w:r>
      <w:r w:rsidRPr="00B20E27">
        <w:rPr>
          <w:rFonts w:ascii="Arial" w:hAnsi="Arial" w:cs="Arial"/>
          <w:lang w:val="fr-CA"/>
        </w:rPr>
        <w:t>:</w:t>
      </w:r>
    </w:p>
    <w:p w14:paraId="1A93A025"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le fait de tenir des propos ou d'adopter un comportement vexatoire à l'encontre d'un</w:t>
      </w:r>
      <w:r>
        <w:rPr>
          <w:rFonts w:ascii="Arial" w:hAnsi="Arial" w:cs="Arial"/>
          <w:lang w:val="fr-CA"/>
        </w:rPr>
        <w:t>(e)</w:t>
      </w:r>
      <w:r w:rsidRPr="00B20E27">
        <w:rPr>
          <w:rFonts w:ascii="Arial" w:hAnsi="Arial" w:cs="Arial"/>
          <w:lang w:val="fr-CA"/>
        </w:rPr>
        <w:t xml:space="preserve"> travailleur</w:t>
      </w:r>
      <w:r>
        <w:rPr>
          <w:rFonts w:ascii="Arial" w:hAnsi="Arial" w:cs="Arial"/>
          <w:lang w:val="fr-CA"/>
        </w:rPr>
        <w:t>(euse)</w:t>
      </w:r>
      <w:r w:rsidRPr="00B20E27">
        <w:rPr>
          <w:rFonts w:ascii="Arial" w:hAnsi="Arial" w:cs="Arial"/>
          <w:lang w:val="fr-CA"/>
        </w:rPr>
        <w:t xml:space="preserve"> sur le lieu de travail en raison de son sexe, de son orientation sexuelle, de son identité ou de son expression sexuelle, </w:t>
      </w:r>
      <w:r>
        <w:rPr>
          <w:rFonts w:ascii="Arial" w:hAnsi="Arial" w:cs="Arial"/>
          <w:lang w:val="fr-CA"/>
        </w:rPr>
        <w:t xml:space="preserve">quand </w:t>
      </w:r>
      <w:r w:rsidRPr="00B20E27">
        <w:rPr>
          <w:rFonts w:ascii="Arial" w:hAnsi="Arial" w:cs="Arial"/>
          <w:lang w:val="fr-CA"/>
        </w:rPr>
        <w:t>on sait ou que l'on devrait raisonnablement savoir que ces propos ou ce comportement sont déplacés, ou</w:t>
      </w:r>
    </w:p>
    <w:p w14:paraId="2C73779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 xml:space="preserve">faire une sollicitation ou une avance à caractère sexuel </w:t>
      </w:r>
      <w:r>
        <w:rPr>
          <w:rFonts w:ascii="Arial" w:hAnsi="Arial" w:cs="Arial"/>
          <w:lang w:val="fr-CA"/>
        </w:rPr>
        <w:t>quand</w:t>
      </w:r>
      <w:r w:rsidRPr="00B20E27">
        <w:rPr>
          <w:rFonts w:ascii="Arial" w:hAnsi="Arial" w:cs="Arial"/>
          <w:lang w:val="fr-CA"/>
        </w:rPr>
        <w:t xml:space="preserve"> la personne qui fait la sollicitation ou l'avance est en mesure de conférer, d'accorder ou de refuser un avantage ou une avance au travailleur </w:t>
      </w:r>
      <w:r>
        <w:rPr>
          <w:rFonts w:ascii="Arial" w:hAnsi="Arial" w:cs="Arial"/>
          <w:lang w:val="fr-CA"/>
        </w:rPr>
        <w:t xml:space="preserve">ou à la travailleuse </w:t>
      </w:r>
      <w:r w:rsidRPr="00B20E27">
        <w:rPr>
          <w:rFonts w:ascii="Arial" w:hAnsi="Arial" w:cs="Arial"/>
          <w:lang w:val="fr-CA"/>
        </w:rPr>
        <w:t>et que la personne sait ou devrait raisonnablement savoir que la sollicitation ou l'avance est déplacée.</w:t>
      </w:r>
    </w:p>
    <w:p w14:paraId="64BEE47E" w14:textId="77777777" w:rsidR="00B06934" w:rsidRPr="00B20E27" w:rsidRDefault="00B06934" w:rsidP="00B06934">
      <w:pPr>
        <w:spacing w:after="0" w:line="360" w:lineRule="auto"/>
        <w:jc w:val="both"/>
        <w:rPr>
          <w:rFonts w:ascii="Arial" w:hAnsi="Arial" w:cs="Arial"/>
          <w:sz w:val="12"/>
          <w:lang w:val="fr-CA"/>
        </w:rPr>
      </w:pPr>
    </w:p>
    <w:p w14:paraId="0A50A86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Plus largement défini, le harcèlement est tout comportement qui rabaisse, embarrasse, humilie, agace, alarme ou abuse verbalement d'une personne et qu'une personne raisonnable aurait dû savoir, ou aurait raisonnablement dû savoir, être offensant et déplacé et qui peut créer un environnement de travail intimidant, hostile ou offensant.  Cela comprend, sans s'y limiter, tout comportement physique, visuel ou verbal déplaisant, tel que</w:t>
      </w:r>
      <w:r>
        <w:rPr>
          <w:rFonts w:ascii="Arial" w:hAnsi="Arial" w:cs="Arial"/>
          <w:lang w:val="fr-CA"/>
        </w:rPr>
        <w:t xml:space="preserve"> </w:t>
      </w:r>
      <w:r w:rsidRPr="00B20E27">
        <w:rPr>
          <w:rFonts w:ascii="Arial" w:hAnsi="Arial" w:cs="Arial"/>
          <w:lang w:val="fr-CA"/>
        </w:rPr>
        <w:t>:</w:t>
      </w:r>
    </w:p>
    <w:p w14:paraId="5359C0E6"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 xml:space="preserve">commentaires offensants, blagues, taquineries, injures, insultes, gestes  </w:t>
      </w:r>
    </w:p>
    <w:p w14:paraId="354A21F4"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l’intimidation, les menaces ou tout autre comportement agressif</w:t>
      </w:r>
    </w:p>
    <w:p w14:paraId="780564C7"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des farces ou des blagues</w:t>
      </w:r>
    </w:p>
    <w:p w14:paraId="01F83004"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l'affichage ou la diffusion d'images ou de matériels offensants, d'affiches, d'images, de dessins animés</w:t>
      </w:r>
    </w:p>
    <w:p w14:paraId="2956B789"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les appels téléphoniques offensants ou intimidants</w:t>
      </w:r>
    </w:p>
    <w:p w14:paraId="7ECBD171"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attouchements, regards inappropriés, invasion de l'espace personnel</w:t>
      </w:r>
    </w:p>
    <w:p w14:paraId="6C2EE89D"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avances, propositions, commentaires, actes et demandes de faveurs sexuelles non sollicités</w:t>
      </w:r>
    </w:p>
    <w:p w14:paraId="5E9EC5F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toute activité inappropriée qui vise des personnes sur la base de la race, de l'ascendance, du lieu d'origine, de la couleur, de l'origine ethnique, des croyances, de la citoyenneté, de la religion, du sexe, de l'orientation sexuelle, de l'âge, du casier judiciaire, de l'état matrimonial ou familial, d'un handicap ou de tout autre motif légalement protégé</w:t>
      </w:r>
    </w:p>
    <w:p w14:paraId="0C1CB8F2" w14:textId="77777777" w:rsidR="00B06934" w:rsidRPr="00B20E27" w:rsidRDefault="00B06934" w:rsidP="00B06934">
      <w:pPr>
        <w:spacing w:after="0" w:line="240" w:lineRule="auto"/>
        <w:jc w:val="both"/>
        <w:rPr>
          <w:rFonts w:ascii="Arial" w:hAnsi="Arial" w:cs="Arial"/>
          <w:sz w:val="8"/>
          <w:lang w:val="fr-CA"/>
        </w:rPr>
      </w:pPr>
    </w:p>
    <w:p w14:paraId="44EFE23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harcèlement peut prendre de nombreuses formes, il peut résulter d'un seul incident ou d'une série d'incidents, mais il convient de rappeler que ce n'est pas nécessairement l'intention du comportement qui constitue du harcèlement, mais l'effet de ce comportement sur la personne qui se sent harcelée.</w:t>
      </w:r>
    </w:p>
    <w:p w14:paraId="41C5808A" w14:textId="77777777" w:rsidR="00B06934" w:rsidRPr="00B20E27" w:rsidRDefault="00B06934" w:rsidP="00B06934">
      <w:pPr>
        <w:spacing w:after="0" w:line="240" w:lineRule="auto"/>
        <w:jc w:val="both"/>
        <w:rPr>
          <w:rFonts w:ascii="Arial" w:hAnsi="Arial" w:cs="Arial"/>
          <w:sz w:val="8"/>
          <w:lang w:val="fr-CA"/>
        </w:rPr>
      </w:pPr>
    </w:p>
    <w:p w14:paraId="50E108F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i/>
          <w:lang w:val="fr-CA"/>
        </w:rPr>
        <w:t xml:space="preserve">Remarque </w:t>
      </w:r>
      <w:r w:rsidRPr="00B20E27">
        <w:rPr>
          <w:rFonts w:ascii="Arial" w:hAnsi="Arial" w:cs="Arial"/>
          <w:lang w:val="fr-CA"/>
        </w:rPr>
        <w:t>: une mesure raisonnable prise par un employeur ou un</w:t>
      </w:r>
      <w:r>
        <w:rPr>
          <w:rFonts w:ascii="Arial" w:hAnsi="Arial" w:cs="Arial"/>
          <w:lang w:val="fr-CA"/>
        </w:rPr>
        <w:t>(e)</w:t>
      </w:r>
      <w:r w:rsidRPr="00B20E27">
        <w:rPr>
          <w:rFonts w:ascii="Arial" w:hAnsi="Arial" w:cs="Arial"/>
          <w:lang w:val="fr-CA"/>
        </w:rPr>
        <w:t xml:space="preserve"> superviseur</w:t>
      </w:r>
      <w:r>
        <w:rPr>
          <w:rFonts w:ascii="Arial" w:hAnsi="Arial" w:cs="Arial"/>
          <w:lang w:val="fr-CA"/>
        </w:rPr>
        <w:t>(e)</w:t>
      </w:r>
      <w:r w:rsidRPr="00B20E27">
        <w:rPr>
          <w:rFonts w:ascii="Arial" w:hAnsi="Arial" w:cs="Arial"/>
          <w:lang w:val="fr-CA"/>
        </w:rPr>
        <w:t xml:space="preserve"> concernant la gestion et la direction des travailleurs ou du lieu de travail ne constitue pas du harcèlement au travail.</w:t>
      </w:r>
    </w:p>
    <w:p w14:paraId="64210B72" w14:textId="77777777" w:rsidR="00B06934" w:rsidRPr="00B20E27" w:rsidRDefault="00B06934" w:rsidP="00B06934">
      <w:pPr>
        <w:spacing w:after="0" w:line="360" w:lineRule="auto"/>
        <w:jc w:val="both"/>
        <w:rPr>
          <w:rFonts w:ascii="Arial" w:hAnsi="Arial" w:cs="Arial"/>
          <w:lang w:val="fr-CA"/>
        </w:rPr>
      </w:pPr>
    </w:p>
    <w:p w14:paraId="62C104F4"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À qui s'applique cette politique</w:t>
      </w:r>
    </w:p>
    <w:p w14:paraId="21E7FE1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Cette politique s'applique à tous les employés de l'</w:t>
      </w:r>
      <w:r w:rsidRPr="00B20E27">
        <w:rPr>
          <w:rFonts w:ascii="Arial" w:hAnsi="Arial" w:cs="Arial"/>
          <w:highlight w:val="yellow"/>
          <w:lang w:val="fr-CA"/>
        </w:rPr>
        <w:t>ONS</w:t>
      </w:r>
      <w:r w:rsidRPr="00B20E27">
        <w:rPr>
          <w:rFonts w:ascii="Arial" w:hAnsi="Arial" w:cs="Arial"/>
          <w:lang w:val="fr-CA"/>
        </w:rPr>
        <w:t xml:space="preserve"> sans exception.  En outre, le harcèlement des employés dans le cadre de leur emploi par toute personne qui n'est pas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xml:space="preserve"> n'est pas acceptable et ne sera pas toléré.  </w:t>
      </w:r>
    </w:p>
    <w:p w14:paraId="5C0BEFC7" w14:textId="77777777" w:rsidR="00B06934" w:rsidRPr="00B20E27" w:rsidRDefault="00B06934" w:rsidP="00B06934">
      <w:pPr>
        <w:spacing w:after="0" w:line="240" w:lineRule="auto"/>
        <w:jc w:val="both"/>
        <w:rPr>
          <w:rFonts w:ascii="Arial" w:hAnsi="Arial" w:cs="Arial"/>
          <w:sz w:val="12"/>
          <w:lang w:val="fr-CA"/>
        </w:rPr>
      </w:pPr>
    </w:p>
    <w:p w14:paraId="50FA984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veille à ce qu'un exemplaire de cette politique, et de toutes les autres politiques connexes, soit fourni à chaque nouvel employé dans le cadre de sa documentation d'embauche et soit </w:t>
      </w:r>
      <w:r>
        <w:rPr>
          <w:rFonts w:ascii="Arial" w:hAnsi="Arial" w:cs="Arial"/>
          <w:lang w:val="fr-CA"/>
        </w:rPr>
        <w:t>aussi</w:t>
      </w:r>
      <w:r w:rsidRPr="00B20E27">
        <w:rPr>
          <w:rFonts w:ascii="Arial" w:hAnsi="Arial" w:cs="Arial"/>
          <w:lang w:val="fr-CA"/>
        </w:rPr>
        <w:t xml:space="preserve"> examiné avec le nouvel employé au cours du processus d'orientation de ce dernier.</w:t>
      </w:r>
    </w:p>
    <w:p w14:paraId="38B1E192" w14:textId="77777777" w:rsidR="00B06934" w:rsidRPr="00B20E27" w:rsidRDefault="00B06934" w:rsidP="00B06934">
      <w:pPr>
        <w:spacing w:after="0" w:line="240" w:lineRule="auto"/>
        <w:jc w:val="both"/>
        <w:rPr>
          <w:rFonts w:ascii="Arial" w:hAnsi="Arial" w:cs="Arial"/>
          <w:sz w:val="12"/>
          <w:lang w:val="fr-CA"/>
        </w:rPr>
      </w:pPr>
    </w:p>
    <w:p w14:paraId="1B2773D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harcèlement est interdit à la fois dans les locaux de l'</w:t>
      </w:r>
      <w:r w:rsidRPr="00B20E27">
        <w:rPr>
          <w:rFonts w:ascii="Arial" w:hAnsi="Arial" w:cs="Arial"/>
          <w:highlight w:val="yellow"/>
          <w:lang w:val="fr-CA"/>
        </w:rPr>
        <w:t>ONS</w:t>
      </w:r>
      <w:r w:rsidRPr="00B20E27">
        <w:rPr>
          <w:rFonts w:ascii="Arial" w:hAnsi="Arial" w:cs="Arial"/>
          <w:lang w:val="fr-CA"/>
        </w:rPr>
        <w:t>, dans le cadre du travail hors site, et hors site dans le cadre de toute activité liée à l'</w:t>
      </w:r>
      <w:r w:rsidRPr="00B20E27">
        <w:rPr>
          <w:rFonts w:ascii="Arial" w:hAnsi="Arial" w:cs="Arial"/>
          <w:highlight w:val="yellow"/>
          <w:lang w:val="fr-CA"/>
        </w:rPr>
        <w:t>ONS</w:t>
      </w:r>
      <w:r w:rsidRPr="00B20E27">
        <w:rPr>
          <w:rFonts w:ascii="Arial" w:hAnsi="Arial" w:cs="Arial"/>
          <w:lang w:val="fr-CA"/>
        </w:rPr>
        <w:t xml:space="preserve"> telle que, mais sans s'y limiter, les fonctions sociales.</w:t>
      </w:r>
    </w:p>
    <w:p w14:paraId="53938B65" w14:textId="77777777" w:rsidR="00B06934" w:rsidRPr="00B20E27" w:rsidRDefault="00B06934" w:rsidP="00B06934">
      <w:pPr>
        <w:spacing w:after="0" w:line="240" w:lineRule="auto"/>
        <w:jc w:val="both"/>
        <w:rPr>
          <w:rFonts w:ascii="Arial" w:hAnsi="Arial" w:cs="Arial"/>
          <w:sz w:val="12"/>
          <w:lang w:val="fr-CA"/>
        </w:rPr>
      </w:pPr>
    </w:p>
    <w:p w14:paraId="5E57737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harcèlement qui se produit en dehors du lieu de travail et/ou en dehors des heures de travail</w:t>
      </w:r>
      <w:r>
        <w:rPr>
          <w:rFonts w:ascii="Arial" w:hAnsi="Arial" w:cs="Arial"/>
          <w:lang w:val="fr-CA"/>
        </w:rPr>
        <w:t>,</w:t>
      </w:r>
      <w:r w:rsidRPr="00B20E27">
        <w:rPr>
          <w:rFonts w:ascii="Arial" w:hAnsi="Arial" w:cs="Arial"/>
          <w:lang w:val="fr-CA"/>
        </w:rPr>
        <w:t xml:space="preserve"> mais qui affecte les relations des employés sur le lieu de travail </w:t>
      </w:r>
      <w:r>
        <w:rPr>
          <w:rFonts w:ascii="Arial" w:hAnsi="Arial" w:cs="Arial"/>
          <w:lang w:val="fr-CA"/>
        </w:rPr>
        <w:t>peut aussi</w:t>
      </w:r>
      <w:r w:rsidRPr="00B20E27">
        <w:rPr>
          <w:rFonts w:ascii="Arial" w:hAnsi="Arial" w:cs="Arial"/>
          <w:lang w:val="fr-CA"/>
        </w:rPr>
        <w:t xml:space="preserve"> être défini comme du harcèlement sur le lieu de travail. Cela inclut les activités sur Internet, même si elles se déroulent sur le temps et l'équipement personnel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en utilisant des moyens tels que les blog</w:t>
      </w:r>
      <w:r>
        <w:rPr>
          <w:rFonts w:ascii="Arial" w:hAnsi="Arial" w:cs="Arial"/>
          <w:lang w:val="fr-CA"/>
        </w:rPr>
        <w:t>ue</w:t>
      </w:r>
      <w:r w:rsidRPr="00B20E27">
        <w:rPr>
          <w:rFonts w:ascii="Arial" w:hAnsi="Arial" w:cs="Arial"/>
          <w:lang w:val="fr-CA"/>
        </w:rPr>
        <w:t>s, les forums de discussion et les sites</w:t>
      </w:r>
      <w:r>
        <w:rPr>
          <w:rFonts w:ascii="Arial" w:hAnsi="Arial" w:cs="Arial"/>
          <w:lang w:val="fr-CA"/>
        </w:rPr>
        <w:t xml:space="preserve"> de médias</w:t>
      </w:r>
      <w:r w:rsidRPr="00B20E27">
        <w:rPr>
          <w:rFonts w:ascii="Arial" w:hAnsi="Arial" w:cs="Arial"/>
          <w:lang w:val="fr-CA"/>
        </w:rPr>
        <w:t xml:space="preserve"> sociaux tels que </w:t>
      </w:r>
      <w:r>
        <w:rPr>
          <w:rFonts w:ascii="Arial" w:hAnsi="Arial" w:cs="Arial"/>
          <w:lang w:val="fr-CA"/>
        </w:rPr>
        <w:t>« </w:t>
      </w:r>
      <w:r w:rsidRPr="00B20E27">
        <w:rPr>
          <w:rFonts w:ascii="Arial" w:hAnsi="Arial" w:cs="Arial"/>
          <w:lang w:val="fr-CA"/>
        </w:rPr>
        <w:t>Facebook</w:t>
      </w:r>
      <w:r>
        <w:rPr>
          <w:rFonts w:ascii="Arial" w:hAnsi="Arial" w:cs="Arial"/>
          <w:lang w:val="fr-CA"/>
        </w:rPr>
        <w:t> »</w:t>
      </w:r>
      <w:r w:rsidRPr="00B20E27">
        <w:rPr>
          <w:rFonts w:ascii="Arial" w:hAnsi="Arial" w:cs="Arial"/>
          <w:lang w:val="fr-CA"/>
        </w:rPr>
        <w:t xml:space="preserve">, </w:t>
      </w:r>
      <w:r>
        <w:rPr>
          <w:rFonts w:ascii="Arial" w:hAnsi="Arial" w:cs="Arial"/>
          <w:lang w:val="fr-CA"/>
        </w:rPr>
        <w:t>« </w:t>
      </w:r>
      <w:r w:rsidRPr="00B20E27">
        <w:rPr>
          <w:rFonts w:ascii="Arial" w:hAnsi="Arial" w:cs="Arial"/>
          <w:lang w:val="fr-CA"/>
        </w:rPr>
        <w:t>Twitter</w:t>
      </w:r>
      <w:r>
        <w:rPr>
          <w:rFonts w:ascii="Arial" w:hAnsi="Arial" w:cs="Arial"/>
          <w:lang w:val="fr-CA"/>
        </w:rPr>
        <w:t> »</w:t>
      </w:r>
      <w:r w:rsidRPr="00B20E27">
        <w:rPr>
          <w:rFonts w:ascii="Arial" w:hAnsi="Arial" w:cs="Arial"/>
          <w:lang w:val="fr-CA"/>
        </w:rPr>
        <w:t xml:space="preserve"> etc.  L'anonymat et la sécurité n'existent pas sur Internet.  La communication, de quelque manière que ce soit, d'informations, de déclarations et de toute forme d'expression qui dénigre, diffame, porte préjudice et a un </w:t>
      </w:r>
      <w:r>
        <w:rPr>
          <w:rFonts w:ascii="Arial" w:hAnsi="Arial" w:cs="Arial"/>
          <w:lang w:val="fr-CA"/>
        </w:rPr>
        <w:t>effet</w:t>
      </w:r>
      <w:r w:rsidRPr="00B20E27">
        <w:rPr>
          <w:rFonts w:ascii="Arial" w:hAnsi="Arial" w:cs="Arial"/>
          <w:lang w:val="fr-CA"/>
        </w:rPr>
        <w:t xml:space="preserve"> négatif sur l'</w:t>
      </w:r>
      <w:r w:rsidRPr="00B20E27">
        <w:rPr>
          <w:rFonts w:ascii="Arial" w:hAnsi="Arial" w:cs="Arial"/>
          <w:highlight w:val="yellow"/>
          <w:lang w:val="fr-CA"/>
        </w:rPr>
        <w:t>ONS</w:t>
      </w:r>
      <w:r w:rsidRPr="00B20E27">
        <w:rPr>
          <w:rFonts w:ascii="Arial" w:hAnsi="Arial" w:cs="Arial"/>
          <w:lang w:val="fr-CA"/>
        </w:rPr>
        <w:t>, les parties prenantes, les employés, les affaires et/ou la réputation, constitue une violation de cette politique et, probablement, de la politique de l'</w:t>
      </w:r>
      <w:r w:rsidRPr="00B20E27">
        <w:rPr>
          <w:rFonts w:ascii="Arial" w:hAnsi="Arial" w:cs="Arial"/>
          <w:highlight w:val="yellow"/>
          <w:lang w:val="fr-CA"/>
        </w:rPr>
        <w:t>ONS</w:t>
      </w:r>
      <w:r w:rsidRPr="00B20E27">
        <w:rPr>
          <w:rFonts w:ascii="Arial" w:hAnsi="Arial" w:cs="Arial"/>
          <w:lang w:val="fr-CA"/>
        </w:rPr>
        <w:t xml:space="preserve"> en matière d'informations confidentielles.  </w:t>
      </w:r>
    </w:p>
    <w:p w14:paraId="5BF4700B" w14:textId="77777777" w:rsidR="00B06934" w:rsidRPr="00B20E27" w:rsidRDefault="00B06934" w:rsidP="00B06934">
      <w:pPr>
        <w:spacing w:after="0" w:line="360" w:lineRule="auto"/>
        <w:jc w:val="both"/>
        <w:rPr>
          <w:rFonts w:ascii="Arial" w:hAnsi="Arial" w:cs="Arial"/>
          <w:sz w:val="18"/>
          <w:lang w:val="fr-CA"/>
        </w:rPr>
      </w:pPr>
    </w:p>
    <w:p w14:paraId="4B7B4677"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Prévention et signalement</w:t>
      </w:r>
    </w:p>
    <w:p w14:paraId="534B0F5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de la responsabilité de chaque employé</w:t>
      </w:r>
      <w:r>
        <w:rPr>
          <w:rFonts w:ascii="Arial" w:hAnsi="Arial" w:cs="Arial"/>
          <w:lang w:val="fr-CA"/>
        </w:rPr>
        <w:t>(e)</w:t>
      </w:r>
      <w:r w:rsidRPr="00B20E27">
        <w:rPr>
          <w:rFonts w:ascii="Arial" w:hAnsi="Arial" w:cs="Arial"/>
          <w:lang w:val="fr-CA"/>
        </w:rPr>
        <w:t xml:space="preserve"> de se conformer à cette politique et de maintenir l'environnement de travail de l'</w:t>
      </w:r>
      <w:r w:rsidRPr="00B20E27">
        <w:rPr>
          <w:rFonts w:ascii="Arial" w:hAnsi="Arial" w:cs="Arial"/>
          <w:highlight w:val="yellow"/>
          <w:lang w:val="fr-CA"/>
        </w:rPr>
        <w:t>ONS</w:t>
      </w:r>
      <w:r w:rsidRPr="00B20E27">
        <w:rPr>
          <w:rFonts w:ascii="Arial" w:hAnsi="Arial" w:cs="Arial"/>
          <w:lang w:val="fr-CA"/>
        </w:rPr>
        <w:t xml:space="preserve"> exempt de tout harcèlement.  Cela inclut la participation à des sessions de formation ou d'information fournies par l'employeur pour réduire le harcèlement et la coopération avec la police, les enquêteurs de l'ONS ou d'autres autorités, selon les besoins, au cours de toute enquête liée au harcèlement sur le lieu de travail.  </w:t>
      </w:r>
    </w:p>
    <w:p w14:paraId="019904E2" w14:textId="77777777" w:rsidR="00B06934" w:rsidRPr="00B20E27" w:rsidRDefault="00B06934" w:rsidP="00B06934">
      <w:pPr>
        <w:spacing w:after="0" w:line="240" w:lineRule="auto"/>
        <w:jc w:val="both"/>
        <w:rPr>
          <w:rFonts w:ascii="Arial" w:hAnsi="Arial" w:cs="Arial"/>
          <w:lang w:val="fr-CA"/>
        </w:rPr>
      </w:pPr>
    </w:p>
    <w:p w14:paraId="665CF80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vous êtes victime de harcèlement ou témoin de ce comportement, vous êtes encouragé</w:t>
      </w:r>
      <w:r>
        <w:rPr>
          <w:rFonts w:ascii="Arial" w:hAnsi="Arial" w:cs="Arial"/>
          <w:lang w:val="fr-CA"/>
        </w:rPr>
        <w:t>(e)</w:t>
      </w:r>
      <w:r w:rsidRPr="00B20E27">
        <w:rPr>
          <w:rFonts w:ascii="Arial" w:hAnsi="Arial" w:cs="Arial"/>
          <w:lang w:val="fr-CA"/>
        </w:rPr>
        <w:t xml:space="preserve"> à en informer directement la personne dont le comportement est inapproprié et à lui demander d'y mettre fin. Si le comportement se poursuit, ou si vous n'êtes pas à l'aise pour en informer la personne en infraction, vous avez la responsabilité de signaler immédiatement le comportement aux </w:t>
      </w:r>
      <w:r w:rsidRPr="00B20E27">
        <w:rPr>
          <w:rFonts w:ascii="Arial" w:hAnsi="Arial" w:cs="Arial"/>
          <w:highlight w:val="cyan"/>
          <w:lang w:val="fr-CA"/>
        </w:rPr>
        <w:t>ressources humaines</w:t>
      </w:r>
      <w:r w:rsidRPr="00B20E27">
        <w:rPr>
          <w:rFonts w:ascii="Arial" w:hAnsi="Arial" w:cs="Arial"/>
          <w:lang w:val="fr-CA"/>
        </w:rPr>
        <w:t xml:space="preserve"> ou à votre superviseur</w:t>
      </w:r>
      <w:r>
        <w:rPr>
          <w:rFonts w:ascii="Arial" w:hAnsi="Arial" w:cs="Arial"/>
          <w:lang w:val="fr-CA"/>
        </w:rPr>
        <w:t>(e)</w:t>
      </w:r>
      <w:r w:rsidRPr="00B20E27">
        <w:rPr>
          <w:rFonts w:ascii="Arial" w:hAnsi="Arial" w:cs="Arial"/>
          <w:lang w:val="fr-CA"/>
        </w:rPr>
        <w:t xml:space="preserve">.  Si le responsable n'est pas disponible ou n'est pas la personne appropriée, la plainte doit être adressée aux </w:t>
      </w:r>
      <w:r w:rsidRPr="00B20E27">
        <w:rPr>
          <w:rFonts w:ascii="Arial" w:hAnsi="Arial" w:cs="Arial"/>
          <w:highlight w:val="cyan"/>
          <w:lang w:val="fr-CA"/>
        </w:rPr>
        <w:t>ressources humaines</w:t>
      </w:r>
      <w:r w:rsidRPr="00B20E27">
        <w:rPr>
          <w:rFonts w:ascii="Arial" w:hAnsi="Arial" w:cs="Arial"/>
          <w:lang w:val="fr-CA"/>
        </w:rPr>
        <w:t xml:space="preserve"> et/ou </w:t>
      </w:r>
      <w:r w:rsidRPr="00B20E27">
        <w:rPr>
          <w:rFonts w:ascii="Arial" w:hAnsi="Arial" w:cs="Arial"/>
          <w:highlight w:val="yellow"/>
          <w:lang w:val="fr-CA"/>
        </w:rPr>
        <w:t xml:space="preserve">au niveau supérieur de gestion, au directeur </w:t>
      </w:r>
      <w:r>
        <w:rPr>
          <w:rFonts w:ascii="Arial" w:hAnsi="Arial" w:cs="Arial"/>
          <w:highlight w:val="yellow"/>
          <w:lang w:val="fr-CA"/>
        </w:rPr>
        <w:t xml:space="preserve">ou à la directrice </w:t>
      </w:r>
      <w:r w:rsidRPr="00B20E27">
        <w:rPr>
          <w:rFonts w:ascii="Arial" w:hAnsi="Arial" w:cs="Arial"/>
          <w:highlight w:val="yellow"/>
          <w:lang w:val="fr-CA"/>
        </w:rPr>
        <w:t>exécutif</w:t>
      </w:r>
      <w:r>
        <w:rPr>
          <w:rFonts w:ascii="Arial" w:hAnsi="Arial" w:cs="Arial"/>
          <w:highlight w:val="yellow"/>
          <w:lang w:val="fr-CA"/>
        </w:rPr>
        <w:t>(ive)</w:t>
      </w:r>
      <w:r w:rsidRPr="00B20E27">
        <w:rPr>
          <w:rFonts w:ascii="Arial" w:hAnsi="Arial" w:cs="Arial"/>
          <w:highlight w:val="yellow"/>
          <w:lang w:val="fr-CA"/>
        </w:rPr>
        <w:t xml:space="preserve"> ou au </w:t>
      </w:r>
      <w:r>
        <w:rPr>
          <w:rFonts w:ascii="Arial" w:hAnsi="Arial" w:cs="Arial"/>
          <w:highlight w:val="yellow"/>
          <w:lang w:val="fr-CA"/>
        </w:rPr>
        <w:t xml:space="preserve">ou à la </w:t>
      </w:r>
      <w:r w:rsidRPr="00B20E27">
        <w:rPr>
          <w:rFonts w:ascii="Arial" w:hAnsi="Arial" w:cs="Arial"/>
          <w:highlight w:val="yellow"/>
          <w:lang w:val="fr-CA"/>
        </w:rPr>
        <w:t>chef de la direction</w:t>
      </w:r>
      <w:r w:rsidRPr="00B20E27">
        <w:rPr>
          <w:rFonts w:ascii="Arial" w:hAnsi="Arial" w:cs="Arial"/>
          <w:lang w:val="fr-CA"/>
        </w:rPr>
        <w:t>. Si ce</w:t>
      </w:r>
      <w:r>
        <w:rPr>
          <w:rFonts w:ascii="Arial" w:hAnsi="Arial" w:cs="Arial"/>
          <w:lang w:val="fr-CA"/>
        </w:rPr>
        <w:t>(tte)</w:t>
      </w:r>
      <w:r w:rsidRPr="00B20E27">
        <w:rPr>
          <w:rFonts w:ascii="Arial" w:hAnsi="Arial" w:cs="Arial"/>
          <w:lang w:val="fr-CA"/>
        </w:rPr>
        <w:t xml:space="preserve"> dernier</w:t>
      </w:r>
      <w:r>
        <w:rPr>
          <w:rFonts w:ascii="Arial" w:hAnsi="Arial" w:cs="Arial"/>
          <w:lang w:val="fr-CA"/>
        </w:rPr>
        <w:t>(ère)</w:t>
      </w:r>
      <w:r w:rsidRPr="00B20E27">
        <w:rPr>
          <w:rFonts w:ascii="Arial" w:hAnsi="Arial" w:cs="Arial"/>
          <w:lang w:val="fr-CA"/>
        </w:rPr>
        <w:t xml:space="preserve"> n'est pas la personne appropriée, l'employé</w:t>
      </w:r>
      <w:r>
        <w:rPr>
          <w:rFonts w:ascii="Arial" w:hAnsi="Arial" w:cs="Arial"/>
          <w:lang w:val="fr-CA"/>
        </w:rPr>
        <w:t>(e)</w:t>
      </w:r>
      <w:r w:rsidRPr="00B20E27">
        <w:rPr>
          <w:rFonts w:ascii="Arial" w:hAnsi="Arial" w:cs="Arial"/>
          <w:lang w:val="fr-CA"/>
        </w:rPr>
        <w:t xml:space="preserve"> peut </w:t>
      </w:r>
      <w:r>
        <w:rPr>
          <w:rFonts w:ascii="Arial" w:hAnsi="Arial" w:cs="Arial"/>
          <w:lang w:val="fr-CA"/>
        </w:rPr>
        <w:t xml:space="preserve">aussi </w:t>
      </w:r>
      <w:r w:rsidRPr="00B20E27">
        <w:rPr>
          <w:rFonts w:ascii="Arial" w:hAnsi="Arial" w:cs="Arial"/>
          <w:lang w:val="fr-CA"/>
        </w:rPr>
        <w:t xml:space="preserve">s'adresser au </w:t>
      </w:r>
      <w:r w:rsidRPr="00B20E27">
        <w:rPr>
          <w:rFonts w:ascii="Arial" w:hAnsi="Arial" w:cs="Arial"/>
          <w:highlight w:val="cyan"/>
          <w:lang w:val="fr-CA"/>
        </w:rPr>
        <w:t>comité mixte de santé et de sécurité / représentant</w:t>
      </w:r>
      <w:r>
        <w:rPr>
          <w:rFonts w:ascii="Arial" w:hAnsi="Arial" w:cs="Arial"/>
          <w:highlight w:val="cyan"/>
          <w:lang w:val="fr-CA"/>
        </w:rPr>
        <w:t>(e)</w:t>
      </w:r>
      <w:r w:rsidRPr="00B20E27">
        <w:rPr>
          <w:rFonts w:ascii="Arial" w:hAnsi="Arial" w:cs="Arial"/>
          <w:highlight w:val="cyan"/>
          <w:lang w:val="fr-CA"/>
        </w:rPr>
        <w:t xml:space="preserve"> de la santé et de la sécurité et/ou au ministère du </w:t>
      </w:r>
      <w:r>
        <w:rPr>
          <w:rFonts w:ascii="Arial" w:hAnsi="Arial" w:cs="Arial"/>
          <w:highlight w:val="cyan"/>
          <w:lang w:val="fr-CA"/>
        </w:rPr>
        <w:t>T</w:t>
      </w:r>
      <w:r w:rsidRPr="00B20E27">
        <w:rPr>
          <w:rFonts w:ascii="Arial" w:hAnsi="Arial" w:cs="Arial"/>
          <w:highlight w:val="cyan"/>
          <w:lang w:val="fr-CA"/>
        </w:rPr>
        <w:t>ravail.</w:t>
      </w:r>
    </w:p>
    <w:p w14:paraId="17A387D9" w14:textId="77777777" w:rsidR="00B06934" w:rsidRPr="00B20E27" w:rsidRDefault="00B06934" w:rsidP="00B06934">
      <w:pPr>
        <w:spacing w:after="0" w:line="240" w:lineRule="auto"/>
        <w:jc w:val="both"/>
        <w:rPr>
          <w:rFonts w:ascii="Arial" w:hAnsi="Arial" w:cs="Arial"/>
          <w:lang w:val="fr-CA"/>
        </w:rPr>
      </w:pPr>
    </w:p>
    <w:p w14:paraId="779F5F54"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Quand</w:t>
      </w:r>
      <w:r w:rsidRPr="00B20E27">
        <w:rPr>
          <w:rFonts w:ascii="Arial" w:hAnsi="Arial" w:cs="Arial"/>
          <w:lang w:val="fr-CA"/>
        </w:rPr>
        <w:t xml:space="preserve"> le comportement inapproprié se poursuit après votre ou vos demandes initiales de cessation, il est important de prendre et de conserver des notes écrites sur les événements qui ont conduit à la plainte. Ces notes doivent comprendre une description du comportement, la ou les dates, heures et lieux pertinents, ainsi que les noms des tém</w:t>
      </w:r>
      <w:r>
        <w:rPr>
          <w:rFonts w:ascii="Arial" w:hAnsi="Arial" w:cs="Arial"/>
          <w:lang w:val="fr-CA"/>
        </w:rPr>
        <w:t>oins.  Incluez aussi</w:t>
      </w:r>
      <w:r w:rsidRPr="00B20E27">
        <w:rPr>
          <w:rFonts w:ascii="Arial" w:hAnsi="Arial" w:cs="Arial"/>
          <w:lang w:val="fr-CA"/>
        </w:rPr>
        <w:t xml:space="preserve"> toute demande de cessation du comportement (date et heure) et la réaction de la ou des personnes accusées, le cas échéant.  Tout autre document ou matériel, tel que des lettres, des notes, des images offensantes, etc., qui pourrait avoir un rapport avec la plainte doit </w:t>
      </w:r>
      <w:r>
        <w:rPr>
          <w:rFonts w:ascii="Arial" w:hAnsi="Arial" w:cs="Arial"/>
          <w:lang w:val="fr-CA"/>
        </w:rPr>
        <w:t>aussi</w:t>
      </w:r>
      <w:r w:rsidRPr="00B20E27">
        <w:rPr>
          <w:rFonts w:ascii="Arial" w:hAnsi="Arial" w:cs="Arial"/>
          <w:lang w:val="fr-CA"/>
        </w:rPr>
        <w:t xml:space="preserve"> être conservé.</w:t>
      </w:r>
    </w:p>
    <w:p w14:paraId="38190F01" w14:textId="77777777" w:rsidR="00B06934" w:rsidRPr="00B20E27" w:rsidRDefault="00B06934" w:rsidP="00B06934">
      <w:pPr>
        <w:spacing w:after="0" w:line="240" w:lineRule="auto"/>
        <w:jc w:val="both"/>
        <w:rPr>
          <w:rFonts w:ascii="Arial" w:hAnsi="Arial" w:cs="Arial"/>
          <w:lang w:val="fr-CA"/>
        </w:rPr>
      </w:pPr>
    </w:p>
    <w:p w14:paraId="34616C0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employés ne sont pas censés tolérer des comportements inappropriés de la part de quiconque dans le cadre de leur emploi, y compris des parties externes, et sont encouragés à rediriger immédiatement ces personnes vers la </w:t>
      </w:r>
      <w:r w:rsidRPr="00B20E27">
        <w:rPr>
          <w:rFonts w:ascii="Arial" w:hAnsi="Arial" w:cs="Arial"/>
          <w:highlight w:val="yellow"/>
          <w:lang w:val="fr-CA"/>
        </w:rPr>
        <w:t>direction générale / 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w:t>
      </w:r>
      <w:r>
        <w:rPr>
          <w:rFonts w:ascii="Arial" w:hAnsi="Arial" w:cs="Arial"/>
          <w:highlight w:val="yellow"/>
          <w:lang w:val="fr-CA"/>
        </w:rPr>
        <w:t xml:space="preserve"> la</w:t>
      </w:r>
      <w:r w:rsidRPr="00B20E27">
        <w:rPr>
          <w:rFonts w:ascii="Arial" w:hAnsi="Arial" w:cs="Arial"/>
          <w:highlight w:val="yellow"/>
          <w:lang w:val="fr-CA"/>
        </w:rPr>
        <w:t xml:space="preserve"> direction.</w:t>
      </w:r>
    </w:p>
    <w:p w14:paraId="18796FFB" w14:textId="77777777" w:rsidR="00B06934" w:rsidRPr="00B20E27" w:rsidRDefault="00B06934" w:rsidP="00B06934">
      <w:pPr>
        <w:spacing w:after="0" w:line="240" w:lineRule="auto"/>
        <w:jc w:val="both"/>
        <w:rPr>
          <w:rFonts w:ascii="Arial" w:hAnsi="Arial" w:cs="Arial"/>
          <w:lang w:val="fr-CA"/>
        </w:rPr>
      </w:pPr>
    </w:p>
    <w:p w14:paraId="05C9AF3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gestionnaires sont </w:t>
      </w:r>
      <w:r>
        <w:rPr>
          <w:rFonts w:ascii="Arial" w:hAnsi="Arial" w:cs="Arial"/>
          <w:lang w:val="fr-CA"/>
        </w:rPr>
        <w:t>responsables</w:t>
      </w:r>
      <w:r w:rsidRPr="00B20E27">
        <w:rPr>
          <w:rFonts w:ascii="Arial" w:hAnsi="Arial" w:cs="Arial"/>
          <w:lang w:val="fr-CA"/>
        </w:rPr>
        <w:t xml:space="preserve"> de promouvoir activement un environnement de travail positif et exempt de harcèlement et d'intervenir </w:t>
      </w:r>
      <w:r>
        <w:rPr>
          <w:rFonts w:ascii="Arial" w:hAnsi="Arial" w:cs="Arial"/>
          <w:lang w:val="fr-CA"/>
        </w:rPr>
        <w:t>quand</w:t>
      </w:r>
      <w:r w:rsidRPr="00B20E27">
        <w:rPr>
          <w:rFonts w:ascii="Arial" w:hAnsi="Arial" w:cs="Arial"/>
          <w:lang w:val="fr-CA"/>
        </w:rPr>
        <w:t xml:space="preserve"> des problèmes surviennent, qu'ils en soient témoins </w:t>
      </w:r>
      <w:r>
        <w:rPr>
          <w:rFonts w:ascii="Arial" w:hAnsi="Arial" w:cs="Arial"/>
          <w:lang w:val="fr-CA"/>
        </w:rPr>
        <w:t>ou quand</w:t>
      </w:r>
      <w:r w:rsidRPr="00B20E27">
        <w:rPr>
          <w:rFonts w:ascii="Arial" w:hAnsi="Arial" w:cs="Arial"/>
          <w:lang w:val="fr-CA"/>
        </w:rPr>
        <w:t xml:space="preserve"> les actions inappropriées d'autres personnes sont portées à leur attention. </w:t>
      </w:r>
    </w:p>
    <w:p w14:paraId="25530827" w14:textId="77777777" w:rsidR="00B06934" w:rsidRPr="00B20E27" w:rsidRDefault="00B06934" w:rsidP="00B06934">
      <w:pPr>
        <w:spacing w:after="0" w:line="240" w:lineRule="auto"/>
        <w:jc w:val="both"/>
        <w:rPr>
          <w:rFonts w:ascii="Arial" w:hAnsi="Arial" w:cs="Arial"/>
          <w:lang w:val="fr-CA"/>
        </w:rPr>
      </w:pPr>
    </w:p>
    <w:p w14:paraId="7D6C84B9"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Enquête</w:t>
      </w:r>
    </w:p>
    <w:p w14:paraId="472CB52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Tous les cas de harcèlement signalés feront l'objet d'une enquête complète et rapide de l'</w:t>
      </w:r>
      <w:r w:rsidRPr="00B20E27">
        <w:rPr>
          <w:rFonts w:ascii="Arial" w:hAnsi="Arial" w:cs="Arial"/>
          <w:highlight w:val="yellow"/>
          <w:lang w:val="fr-CA"/>
        </w:rPr>
        <w:t>ONS</w:t>
      </w:r>
      <w:r w:rsidRPr="00B20E27">
        <w:rPr>
          <w:rFonts w:ascii="Arial" w:hAnsi="Arial" w:cs="Arial"/>
          <w:lang w:val="fr-CA"/>
        </w:rPr>
        <w:t>, selon les circonstances, avant qu'une décision ne soit prise. Le cas échéant, l'</w:t>
      </w:r>
      <w:r w:rsidRPr="00B20E27">
        <w:rPr>
          <w:rFonts w:ascii="Arial" w:hAnsi="Arial" w:cs="Arial"/>
          <w:highlight w:val="yellow"/>
          <w:lang w:val="fr-CA"/>
        </w:rPr>
        <w:t>ONS</w:t>
      </w:r>
      <w:r w:rsidRPr="00B20E27">
        <w:rPr>
          <w:rFonts w:ascii="Arial" w:hAnsi="Arial" w:cs="Arial"/>
          <w:lang w:val="fr-CA"/>
        </w:rPr>
        <w:t xml:space="preserve"> peut confier l'enquête à un enquêteur externe. Le processus d'enquête comprend généralement des entretiens avec le plaignant, le défendeur et les témoins éventuels. Les enquêtes seront menées de manière responsable, équitable et en toute impartialité. La confidentialité sera maintenue dans la mesure du possible et d'une manière compatible avec les mesures nécessaires pour résoudre le problème.  Tous les participants à l'enquête sont tenus de respecter la confidentialité de l'affaire et de tous les participants.   </w:t>
      </w:r>
    </w:p>
    <w:p w14:paraId="192D79A6" w14:textId="77777777" w:rsidR="00B06934" w:rsidRPr="00B20E27" w:rsidRDefault="00B06934" w:rsidP="00B06934">
      <w:pPr>
        <w:spacing w:after="0" w:line="360" w:lineRule="auto"/>
        <w:jc w:val="both"/>
        <w:rPr>
          <w:rFonts w:ascii="Arial" w:hAnsi="Arial" w:cs="Arial"/>
          <w:lang w:val="fr-CA"/>
        </w:rPr>
      </w:pPr>
    </w:p>
    <w:p w14:paraId="00A093C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 rapport écrit sur les conclusions de l'enquête sera préparé, ainsi que des recommandations, le cas échéant, à l'</w:t>
      </w:r>
      <w:r w:rsidRPr="00B20E27">
        <w:rPr>
          <w:rFonts w:ascii="Arial" w:hAnsi="Arial" w:cs="Arial"/>
          <w:highlight w:val="yellow"/>
          <w:lang w:val="fr-CA"/>
        </w:rPr>
        <w:t>ONS</w:t>
      </w:r>
      <w:r w:rsidRPr="00B20E27">
        <w:rPr>
          <w:rFonts w:ascii="Arial" w:hAnsi="Arial" w:cs="Arial"/>
          <w:lang w:val="fr-CA"/>
        </w:rPr>
        <w:t xml:space="preserve"> pour qu'il prenne des mesures. Le </w:t>
      </w:r>
      <w:r>
        <w:rPr>
          <w:rFonts w:ascii="Arial" w:hAnsi="Arial" w:cs="Arial"/>
          <w:lang w:val="fr-CA"/>
        </w:rPr>
        <w:t xml:space="preserve">ou la </w:t>
      </w:r>
      <w:r w:rsidRPr="00B20E27">
        <w:rPr>
          <w:rFonts w:ascii="Arial" w:hAnsi="Arial" w:cs="Arial"/>
          <w:lang w:val="fr-CA"/>
        </w:rPr>
        <w:t>plaignant</w:t>
      </w:r>
      <w:r>
        <w:rPr>
          <w:rFonts w:ascii="Arial" w:hAnsi="Arial" w:cs="Arial"/>
          <w:lang w:val="fr-CA"/>
        </w:rPr>
        <w:t>(e)</w:t>
      </w:r>
      <w:r w:rsidRPr="00B20E27">
        <w:rPr>
          <w:rFonts w:ascii="Arial" w:hAnsi="Arial" w:cs="Arial"/>
          <w:lang w:val="fr-CA"/>
        </w:rPr>
        <w:t xml:space="preserve"> et le défendeur (s'il s'agit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recevront par écrit un résumé approprié des conclusions et des mesures correctives éventuelles dans les dix (10) jours suivant la fin de l'enquête.</w:t>
      </w:r>
    </w:p>
    <w:p w14:paraId="2B52BF52" w14:textId="77777777" w:rsidR="00B06934" w:rsidRPr="00B20E27" w:rsidRDefault="00B06934" w:rsidP="00B06934">
      <w:pPr>
        <w:rPr>
          <w:rFonts w:ascii="Arial" w:hAnsi="Arial" w:cs="Arial"/>
          <w:lang w:val="fr-CA"/>
        </w:rPr>
      </w:pPr>
    </w:p>
    <w:p w14:paraId="208267D6"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Conséquences</w:t>
      </w:r>
    </w:p>
    <w:p w14:paraId="45D640D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ayant fait l'objet de harcèlement ou d'une autre conduite inappropriée fera l'objet de mesures correctives appropriées, pouvant aller jusqu'au licenciement et/ou à une action en justice, et/ou à l'information des autorités, le cas échéant. Aucune personne de l'</w:t>
      </w:r>
      <w:r w:rsidRPr="00B20E27">
        <w:rPr>
          <w:rFonts w:ascii="Arial" w:hAnsi="Arial" w:cs="Arial"/>
          <w:highlight w:val="yellow"/>
          <w:lang w:val="fr-CA"/>
        </w:rPr>
        <w:t>ONS</w:t>
      </w:r>
      <w:r w:rsidRPr="00B20E27">
        <w:rPr>
          <w:rFonts w:ascii="Arial" w:hAnsi="Arial" w:cs="Arial"/>
          <w:lang w:val="fr-CA"/>
        </w:rPr>
        <w:t xml:space="preserve"> n'est exemptée de cette politique.</w:t>
      </w:r>
    </w:p>
    <w:p w14:paraId="4781595F" w14:textId="77777777" w:rsidR="00B06934" w:rsidRPr="00B20E27" w:rsidRDefault="00B06934" w:rsidP="00B06934">
      <w:pPr>
        <w:spacing w:after="0" w:line="360" w:lineRule="auto"/>
        <w:jc w:val="both"/>
        <w:rPr>
          <w:rFonts w:ascii="Arial" w:hAnsi="Arial" w:cs="Arial"/>
          <w:lang w:val="fr-CA"/>
        </w:rPr>
      </w:pPr>
    </w:p>
    <w:p w14:paraId="484E5F9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accusations de harcèlement sont des questions sérieuses qui ont un</w:t>
      </w:r>
      <w:r>
        <w:rPr>
          <w:rFonts w:ascii="Arial" w:hAnsi="Arial" w:cs="Arial"/>
          <w:lang w:val="fr-CA"/>
        </w:rPr>
        <w:t>e incidence</w:t>
      </w:r>
      <w:r w:rsidRPr="00B20E27">
        <w:rPr>
          <w:rFonts w:ascii="Arial" w:hAnsi="Arial" w:cs="Arial"/>
          <w:lang w:val="fr-CA"/>
        </w:rPr>
        <w:t xml:space="preserve"> sur la vie et la réputation des personnes, de sorte qu'il n'y aura pas non plus de tolérance pour les abus de cette politique. Les accusations jugées malveillantes ou délibérément fabriquées donneront lieu à des mesures correctives appropriées, jusqu'à et y compris le licenciement.</w:t>
      </w:r>
    </w:p>
    <w:p w14:paraId="01B5E1AD" w14:textId="77777777" w:rsidR="00B06934" w:rsidRPr="00B20E27" w:rsidRDefault="00B06934" w:rsidP="00B06934">
      <w:pPr>
        <w:spacing w:after="0" w:line="360" w:lineRule="auto"/>
        <w:jc w:val="both"/>
        <w:rPr>
          <w:rFonts w:ascii="Arial" w:hAnsi="Arial" w:cs="Arial"/>
          <w:lang w:val="fr-CA"/>
        </w:rPr>
      </w:pPr>
    </w:p>
    <w:p w14:paraId="399F57B4"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Aucune mesure de vengeance ou de représailles</w:t>
      </w:r>
    </w:p>
    <w:p w14:paraId="30F4748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qui déposent une plainte, et celles qui ont fourni des informations concernant une plainte ne seront pas pénalisées si la plainte et la participation sont de bonne foi. Aucun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ne fera l'objet de représailles pour avoir porté ses préoccupations à l'attention de l'</w:t>
      </w:r>
      <w:r w:rsidRPr="00B20E27">
        <w:rPr>
          <w:rFonts w:ascii="Arial" w:hAnsi="Arial" w:cs="Arial"/>
          <w:highlight w:val="yellow"/>
          <w:lang w:val="fr-CA"/>
        </w:rPr>
        <w:t>ONS</w:t>
      </w:r>
      <w:r w:rsidRPr="00B20E27">
        <w:rPr>
          <w:rFonts w:ascii="Arial" w:hAnsi="Arial" w:cs="Arial"/>
          <w:lang w:val="fr-CA"/>
        </w:rPr>
        <w:t>.  Par conséquent, ne permettez pas qu'une situation inappropriée ou illégale se poursuive en ne la signalant pas, quel</w:t>
      </w:r>
      <w:r>
        <w:rPr>
          <w:rFonts w:ascii="Arial" w:hAnsi="Arial" w:cs="Arial"/>
          <w:lang w:val="fr-CA"/>
        </w:rPr>
        <w:t>(le)</w:t>
      </w:r>
      <w:r w:rsidRPr="00B20E27">
        <w:rPr>
          <w:rFonts w:ascii="Arial" w:hAnsi="Arial" w:cs="Arial"/>
          <w:lang w:val="fr-CA"/>
        </w:rPr>
        <w:t xml:space="preserve"> que soit l'auteur</w:t>
      </w:r>
      <w:r>
        <w:rPr>
          <w:rFonts w:ascii="Arial" w:hAnsi="Arial" w:cs="Arial"/>
          <w:lang w:val="fr-CA"/>
        </w:rPr>
        <w:t>(e)</w:t>
      </w:r>
      <w:r w:rsidRPr="00B20E27">
        <w:rPr>
          <w:rFonts w:ascii="Arial" w:hAnsi="Arial" w:cs="Arial"/>
          <w:lang w:val="fr-CA"/>
        </w:rPr>
        <w:t xml:space="preserve"> de cette situation.  </w:t>
      </w:r>
    </w:p>
    <w:p w14:paraId="2D272B3F" w14:textId="77777777" w:rsidR="00B06934" w:rsidRPr="00B20E27" w:rsidRDefault="00B06934" w:rsidP="00B06934">
      <w:pPr>
        <w:spacing w:after="0" w:line="360" w:lineRule="auto"/>
        <w:jc w:val="both"/>
        <w:rPr>
          <w:rFonts w:ascii="Arial" w:hAnsi="Arial" w:cs="Arial"/>
          <w:lang w:val="fr-CA"/>
        </w:rPr>
      </w:pPr>
    </w:p>
    <w:p w14:paraId="52B2DF4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Toute mesure de vengeance ou de représailles est soumise à une action corrective immédiate, pouvant aller jusqu'au licenciement. Les mesures de vengeance ou de représailles présumées sont soumises aux mêmes procédures de plainte et aux mêmes sanctions que les plaintes pour harcèlement.</w:t>
      </w:r>
    </w:p>
    <w:p w14:paraId="332DC838" w14:textId="77777777" w:rsidR="00B06934" w:rsidRPr="00B20E27" w:rsidRDefault="00B06934" w:rsidP="00B06934">
      <w:pPr>
        <w:spacing w:after="0" w:line="360" w:lineRule="auto"/>
        <w:jc w:val="both"/>
        <w:rPr>
          <w:rFonts w:ascii="Arial" w:hAnsi="Arial" w:cs="Arial"/>
          <w:lang w:val="fr-CA"/>
        </w:rPr>
      </w:pPr>
    </w:p>
    <w:p w14:paraId="7E66E31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u w:val="single"/>
          <w:lang w:val="fr-CA"/>
        </w:rPr>
        <w:t>PIÈCE JOINTE</w:t>
      </w:r>
      <w:r w:rsidRPr="00B20E27">
        <w:rPr>
          <w:rFonts w:ascii="Arial" w:hAnsi="Arial" w:cs="Arial"/>
          <w:lang w:val="fr-CA"/>
        </w:rPr>
        <w:t xml:space="preserve"> - Modèle de formulaire de signalement de harcèlement</w:t>
      </w:r>
    </w:p>
    <w:p w14:paraId="4C23900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w:t>
      </w:r>
    </w:p>
    <w:p w14:paraId="0B5A0556"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178B7A14" w14:textId="77777777" w:rsidR="00B06934" w:rsidRPr="00B20E27" w:rsidRDefault="00B06934" w:rsidP="00B06934">
      <w:pPr>
        <w:pStyle w:val="Body"/>
        <w:spacing w:line="360" w:lineRule="auto"/>
        <w:jc w:val="center"/>
        <w:rPr>
          <w:rStyle w:val="1"/>
          <w:rFonts w:ascii="Arial" w:eastAsia="Arial" w:hAnsi="Arial" w:cs="Arial"/>
          <w:b/>
          <w:bCs/>
          <w:sz w:val="22"/>
          <w:szCs w:val="22"/>
          <w:u w:val="single"/>
          <w:lang w:val="fr-CA"/>
        </w:rPr>
      </w:pPr>
      <w:r w:rsidRPr="00B20E27">
        <w:rPr>
          <w:rStyle w:val="1"/>
          <w:rFonts w:ascii="Arial" w:hAnsi="Arial"/>
          <w:b/>
          <w:bCs/>
          <w:sz w:val="22"/>
          <w:szCs w:val="22"/>
          <w:u w:val="single"/>
          <w:lang w:val="fr-CA"/>
        </w:rPr>
        <w:t>Modèle de formulaire de signalement de harcèlement - utilisez plus de papier si nécessaire</w:t>
      </w:r>
    </w:p>
    <w:tbl>
      <w:tblPr>
        <w:tblW w:w="94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0"/>
        <w:gridCol w:w="4220"/>
        <w:gridCol w:w="4878"/>
      </w:tblGrid>
      <w:tr w:rsidR="00B06934" w:rsidRPr="00C82519" w14:paraId="799EC3DE" w14:textId="77777777" w:rsidTr="00E470BE">
        <w:trPr>
          <w:trHeight w:hRule="exact" w:val="350"/>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CD70FD4"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vAlign w:val="center"/>
          </w:tcPr>
          <w:p w14:paraId="41872B8E"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Nom du</w:t>
            </w:r>
            <w:r>
              <w:rPr>
                <w:rStyle w:val="1"/>
                <w:rFonts w:ascii="Arial" w:hAnsi="Arial" w:cs="Arial"/>
                <w:lang w:val="fr-CA"/>
              </w:rPr>
              <w:t xml:space="preserve"> ou de la</w:t>
            </w:r>
            <w:r w:rsidRPr="00B20E27">
              <w:rPr>
                <w:rStyle w:val="1"/>
                <w:rFonts w:ascii="Arial" w:hAnsi="Arial" w:cs="Arial"/>
                <w:lang w:val="fr-CA"/>
              </w:rPr>
              <w:t xml:space="preserve"> plaignant</w:t>
            </w:r>
            <w:r>
              <w:rPr>
                <w:rStyle w:val="1"/>
                <w:rFonts w:ascii="Arial" w:hAnsi="Arial" w:cs="Arial"/>
                <w:lang w:val="fr-CA"/>
              </w:rPr>
              <w:t>(e)</w:t>
            </w:r>
            <w:r w:rsidRPr="00B20E27">
              <w:rPr>
                <w:rStyle w:val="1"/>
                <w:rFonts w:ascii="Arial" w:hAnsi="Arial" w:cs="Arial"/>
                <w:lang w:val="fr-CA"/>
              </w:rPr>
              <w:t xml:space="preserve"> :</w:t>
            </w:r>
          </w:p>
        </w:tc>
      </w:tr>
      <w:tr w:rsidR="00B06934" w:rsidRPr="00B20E27" w14:paraId="7761F5A8" w14:textId="77777777" w:rsidTr="00E470BE">
        <w:trPr>
          <w:trHeight w:hRule="exact" w:val="57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ACD2152"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2</w:t>
            </w:r>
          </w:p>
        </w:tc>
        <w:tc>
          <w:tcPr>
            <w:tcW w:w="422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A84226E"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Département :</w:t>
            </w:r>
          </w:p>
        </w:tc>
        <w:tc>
          <w:tcPr>
            <w:tcW w:w="4878"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A298F0F"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Titre du poste :</w:t>
            </w:r>
          </w:p>
        </w:tc>
      </w:tr>
      <w:tr w:rsidR="00B06934" w:rsidRPr="00C82519" w14:paraId="79A8ABCF" w14:textId="77777777" w:rsidTr="00E470BE">
        <w:trPr>
          <w:trHeight w:hRule="exact" w:val="48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41A2B9D"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3</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7B07E9FE"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 xml:space="preserve">Nom du </w:t>
            </w:r>
            <w:r>
              <w:rPr>
                <w:rStyle w:val="1"/>
                <w:rFonts w:ascii="Arial" w:hAnsi="Arial" w:cs="Arial"/>
                <w:lang w:val="fr-CA"/>
              </w:rPr>
              <w:t xml:space="preserve">ou de la </w:t>
            </w:r>
            <w:r w:rsidRPr="00B20E27">
              <w:rPr>
                <w:rStyle w:val="1"/>
                <w:rFonts w:ascii="Arial" w:hAnsi="Arial" w:cs="Arial"/>
                <w:lang w:val="fr-CA"/>
              </w:rPr>
              <w:t>présumé</w:t>
            </w:r>
            <w:r>
              <w:rPr>
                <w:rStyle w:val="1"/>
                <w:rFonts w:ascii="Arial" w:hAnsi="Arial" w:cs="Arial"/>
                <w:lang w:val="fr-CA"/>
              </w:rPr>
              <w:t>(e)</w:t>
            </w:r>
            <w:r w:rsidRPr="00B20E27">
              <w:rPr>
                <w:rStyle w:val="1"/>
                <w:rFonts w:ascii="Arial" w:hAnsi="Arial" w:cs="Arial"/>
                <w:lang w:val="fr-CA"/>
              </w:rPr>
              <w:t xml:space="preserve"> </w:t>
            </w:r>
            <w:r w:rsidRPr="00B20E27">
              <w:rPr>
                <w:rStyle w:val="1"/>
                <w:rFonts w:ascii="Arial" w:hAnsi="Arial" w:cs="Arial"/>
                <w:highlight w:val="magenta"/>
                <w:lang w:val="fr-CA"/>
              </w:rPr>
              <w:t>agresseu</w:t>
            </w:r>
            <w:r w:rsidRPr="00C82519">
              <w:rPr>
                <w:rStyle w:val="1"/>
                <w:rFonts w:ascii="Arial" w:hAnsi="Arial" w:cs="Arial"/>
                <w:highlight w:val="magenta"/>
                <w:lang w:val="fr-CA"/>
              </w:rPr>
              <w:t>r(e)</w:t>
            </w:r>
            <w:r w:rsidRPr="00B20E27">
              <w:rPr>
                <w:rStyle w:val="1"/>
                <w:rFonts w:ascii="Arial" w:hAnsi="Arial" w:cs="Arial"/>
                <w:lang w:val="fr-CA"/>
              </w:rPr>
              <w:t xml:space="preserve"> :</w:t>
            </w:r>
          </w:p>
        </w:tc>
      </w:tr>
      <w:tr w:rsidR="00B06934" w:rsidRPr="00A87A20" w14:paraId="4E2710FF" w14:textId="77777777" w:rsidTr="00E470BE">
        <w:trPr>
          <w:trHeight w:hRule="exact" w:val="91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6D40BD3"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4</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1FD67F96"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Comment connaissez-vous le</w:t>
            </w:r>
            <w:r>
              <w:rPr>
                <w:rStyle w:val="1"/>
                <w:rFonts w:ascii="Arial" w:hAnsi="Arial" w:cs="Arial"/>
                <w:lang w:val="fr-CA"/>
              </w:rPr>
              <w:t xml:space="preserve"> ou la</w:t>
            </w:r>
            <w:r w:rsidRPr="00B20E27">
              <w:rPr>
                <w:rStyle w:val="1"/>
                <w:rFonts w:ascii="Arial" w:hAnsi="Arial" w:cs="Arial"/>
                <w:lang w:val="fr-CA"/>
              </w:rPr>
              <w:t xml:space="preserve"> présumé</w:t>
            </w:r>
            <w:r>
              <w:rPr>
                <w:rStyle w:val="1"/>
                <w:rFonts w:ascii="Arial" w:hAnsi="Arial" w:cs="Arial"/>
                <w:lang w:val="fr-CA"/>
              </w:rPr>
              <w:t>(e)</w:t>
            </w:r>
            <w:r w:rsidRPr="00B20E27">
              <w:rPr>
                <w:rStyle w:val="1"/>
                <w:rFonts w:ascii="Arial" w:hAnsi="Arial" w:cs="Arial"/>
                <w:lang w:val="fr-CA"/>
              </w:rPr>
              <w:t xml:space="preserve"> </w:t>
            </w:r>
            <w:r w:rsidRPr="00B20E27">
              <w:rPr>
                <w:rStyle w:val="1"/>
                <w:rFonts w:ascii="Arial" w:hAnsi="Arial" w:cs="Arial"/>
                <w:highlight w:val="magenta"/>
                <w:lang w:val="fr-CA"/>
              </w:rPr>
              <w:t>agresseu</w:t>
            </w:r>
            <w:r>
              <w:rPr>
                <w:rStyle w:val="1"/>
                <w:rFonts w:ascii="Arial" w:hAnsi="Arial" w:cs="Arial"/>
                <w:highlight w:val="magenta"/>
                <w:lang w:val="fr-CA"/>
              </w:rPr>
              <w:t>r(e)</w:t>
            </w:r>
            <w:r w:rsidRPr="00B20E27">
              <w:rPr>
                <w:rStyle w:val="1"/>
                <w:rFonts w:ascii="Arial" w:hAnsi="Arial" w:cs="Arial"/>
                <w:lang w:val="fr-CA"/>
              </w:rPr>
              <w:t xml:space="preserve"> ?</w:t>
            </w:r>
          </w:p>
          <w:p w14:paraId="02E9607B"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o Employé</w:t>
            </w:r>
            <w:r>
              <w:rPr>
                <w:rStyle w:val="1"/>
                <w:rFonts w:ascii="Arial" w:hAnsi="Arial" w:cs="Arial"/>
                <w:lang w:val="fr-CA"/>
              </w:rPr>
              <w:t>(e)</w:t>
            </w:r>
            <w:r w:rsidRPr="00B20E27">
              <w:rPr>
                <w:rStyle w:val="1"/>
                <w:rFonts w:ascii="Arial" w:hAnsi="Arial" w:cs="Arial"/>
                <w:lang w:val="fr-CA"/>
              </w:rPr>
              <w:t xml:space="preserve">     o </w:t>
            </w:r>
            <w:r w:rsidRPr="00B20E27">
              <w:rPr>
                <w:rStyle w:val="1"/>
                <w:rFonts w:ascii="Arial" w:hAnsi="Arial" w:cs="Arial"/>
                <w:sz w:val="18"/>
                <w:szCs w:val="18"/>
                <w:lang w:val="fr-CA"/>
              </w:rPr>
              <w:t>Entrepreneur</w:t>
            </w:r>
            <w:r>
              <w:rPr>
                <w:rStyle w:val="1"/>
                <w:rFonts w:ascii="Arial" w:hAnsi="Arial" w:cs="Arial"/>
                <w:sz w:val="18"/>
                <w:szCs w:val="18"/>
                <w:lang w:val="fr-CA"/>
              </w:rPr>
              <w:t>(e)</w:t>
            </w:r>
            <w:r w:rsidRPr="00B20E27">
              <w:rPr>
                <w:rStyle w:val="1"/>
                <w:rFonts w:ascii="Arial" w:hAnsi="Arial" w:cs="Arial"/>
                <w:szCs w:val="18"/>
                <w:lang w:val="fr-CA"/>
              </w:rPr>
              <w:t xml:space="preserve"> </w:t>
            </w:r>
            <w:r w:rsidRPr="00B20E27">
              <w:rPr>
                <w:rStyle w:val="1"/>
                <w:rFonts w:ascii="Arial" w:hAnsi="Arial" w:cs="Arial"/>
                <w:lang w:val="fr-CA"/>
              </w:rPr>
              <w:t xml:space="preserve">    o Visiteur</w:t>
            </w:r>
            <w:r>
              <w:rPr>
                <w:rStyle w:val="1"/>
                <w:rFonts w:ascii="Arial" w:hAnsi="Arial" w:cs="Arial"/>
                <w:lang w:val="fr-CA"/>
              </w:rPr>
              <w:t>(euse)</w:t>
            </w:r>
            <w:r w:rsidRPr="00B20E27">
              <w:rPr>
                <w:rStyle w:val="1"/>
                <w:rFonts w:ascii="Arial" w:hAnsi="Arial" w:cs="Arial"/>
                <w:lang w:val="fr-CA"/>
              </w:rPr>
              <w:t xml:space="preserve">      o Autre (veuillez préciser)___________</w:t>
            </w:r>
          </w:p>
        </w:tc>
      </w:tr>
      <w:tr w:rsidR="00B06934" w:rsidRPr="00A87A20" w14:paraId="1AE3CED9" w14:textId="77777777" w:rsidTr="00E470BE">
        <w:trPr>
          <w:trHeight w:hRule="exact" w:val="490"/>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4BC3D6F6"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5</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vAlign w:val="center"/>
          </w:tcPr>
          <w:p w14:paraId="331A816C"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Type d'incident :</w:t>
            </w:r>
            <w:r w:rsidRPr="00B20E27">
              <w:rPr>
                <w:rStyle w:val="1"/>
                <w:rFonts w:ascii="Arial" w:hAnsi="Arial" w:cs="Arial"/>
                <w:lang w:val="fr-CA"/>
              </w:rPr>
              <w:tab/>
              <w:t>o Physique</w:t>
            </w:r>
            <w:r w:rsidRPr="00B20E27">
              <w:rPr>
                <w:rStyle w:val="1"/>
                <w:rFonts w:ascii="Arial" w:hAnsi="Arial" w:cs="Arial"/>
                <w:lang w:val="fr-CA"/>
              </w:rPr>
              <w:tab/>
              <w:t>o Verbal</w:t>
            </w:r>
            <w:r w:rsidRPr="00B20E27">
              <w:rPr>
                <w:rStyle w:val="1"/>
                <w:rFonts w:ascii="Arial" w:hAnsi="Arial" w:cs="Arial"/>
                <w:lang w:val="fr-CA"/>
              </w:rPr>
              <w:tab/>
              <w:t>o Autre (veuillez préciser)______________</w:t>
            </w:r>
          </w:p>
        </w:tc>
      </w:tr>
      <w:tr w:rsidR="00B06934" w:rsidRPr="00A87A20" w14:paraId="6F9F731C" w14:textId="77777777" w:rsidTr="00E470BE">
        <w:trPr>
          <w:trHeight w:hRule="exact" w:val="62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308320AB"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6</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3188FEB0"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Description de l'incident ou des incidents (quoi, quand, où, pourquoi, comment, qui) :</w:t>
            </w:r>
          </w:p>
        </w:tc>
      </w:tr>
      <w:tr w:rsidR="00B06934" w:rsidRPr="00A87A20" w14:paraId="17C52018" w14:textId="77777777" w:rsidTr="00E470BE">
        <w:trPr>
          <w:trHeight w:hRule="exact" w:val="554"/>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30FFCD2"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7</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762E3AD"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Lieu de l'incident (ou des incidents) :</w:t>
            </w:r>
          </w:p>
        </w:tc>
      </w:tr>
      <w:tr w:rsidR="00B06934" w:rsidRPr="00A87A20" w14:paraId="66892FF2" w14:textId="77777777" w:rsidTr="00E470BE">
        <w:trPr>
          <w:trHeight w:hRule="exact" w:val="537"/>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06CEDB2"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8</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DE7893F"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Date(s) et heure(s) de l'incident ou des incidents :</w:t>
            </w:r>
          </w:p>
        </w:tc>
      </w:tr>
      <w:tr w:rsidR="00B06934" w:rsidRPr="00A87A20" w14:paraId="7B5EE429" w14:textId="77777777" w:rsidTr="00E470BE">
        <w:trPr>
          <w:trHeight w:hRule="exact" w:val="1127"/>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3801383F"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9</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21D7A0DB"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Qui d'autre est impliqué :</w:t>
            </w:r>
          </w:p>
          <w:p w14:paraId="6842AE79"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a.  Noms des témoins :</w:t>
            </w:r>
          </w:p>
          <w:p w14:paraId="612C4BA5"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b.  Nom des participants :</w:t>
            </w:r>
          </w:p>
        </w:tc>
      </w:tr>
      <w:tr w:rsidR="00B06934" w:rsidRPr="00A87A20" w14:paraId="6997B328" w14:textId="77777777" w:rsidTr="00E470BE">
        <w:trPr>
          <w:trHeight w:hRule="exact" w:val="1272"/>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0263F654"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10</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4FEDAAB0"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 xml:space="preserve">Avez-vous demandé à </w:t>
            </w:r>
            <w:r w:rsidRPr="00B20E27">
              <w:rPr>
                <w:rStyle w:val="1"/>
                <w:rFonts w:ascii="Arial" w:hAnsi="Arial" w:cs="Arial"/>
                <w:highlight w:val="magenta"/>
                <w:lang w:val="fr-CA"/>
              </w:rPr>
              <w:t>l'agresseur</w:t>
            </w:r>
            <w:r>
              <w:rPr>
                <w:rStyle w:val="1"/>
                <w:rFonts w:ascii="Arial" w:hAnsi="Arial" w:cs="Arial"/>
                <w:highlight w:val="magenta"/>
                <w:lang w:val="fr-CA"/>
              </w:rPr>
              <w:t>(e)</w:t>
            </w:r>
            <w:r w:rsidRPr="00B20E27">
              <w:rPr>
                <w:rStyle w:val="1"/>
                <w:rFonts w:ascii="Arial" w:hAnsi="Arial" w:cs="Arial"/>
                <w:highlight w:val="magenta"/>
                <w:lang w:val="fr-CA"/>
              </w:rPr>
              <w:t xml:space="preserve"> présum</w:t>
            </w:r>
            <w:r>
              <w:rPr>
                <w:rStyle w:val="1"/>
                <w:rFonts w:ascii="Arial" w:hAnsi="Arial" w:cs="Arial"/>
                <w:highlight w:val="magenta"/>
                <w:lang w:val="fr-CA"/>
              </w:rPr>
              <w:t>é(e)</w:t>
            </w:r>
            <w:r w:rsidRPr="00B20E27">
              <w:rPr>
                <w:rStyle w:val="1"/>
                <w:rFonts w:ascii="Arial" w:hAnsi="Arial" w:cs="Arial"/>
                <w:lang w:val="fr-CA"/>
              </w:rPr>
              <w:t xml:space="preserve"> de cesser son comportement ?    o Oui </w:t>
            </w:r>
            <w:r w:rsidRPr="00B20E27">
              <w:rPr>
                <w:rStyle w:val="1"/>
                <w:rFonts w:ascii="Arial" w:hAnsi="Arial" w:cs="Arial"/>
                <w:lang w:val="fr-CA"/>
              </w:rPr>
              <w:tab/>
              <w:t>o Non</w:t>
            </w:r>
          </w:p>
          <w:p w14:paraId="6BBA084A"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a.  Si oui, donnez des détails, y compris les dates :</w:t>
            </w:r>
          </w:p>
          <w:p w14:paraId="5ADCF45E"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b.  Si non, veuillez expliquer :</w:t>
            </w:r>
          </w:p>
        </w:tc>
      </w:tr>
      <w:tr w:rsidR="00B06934" w:rsidRPr="00A87A20" w14:paraId="2753B36A" w14:textId="77777777" w:rsidTr="00E470BE">
        <w:trPr>
          <w:trHeight w:hRule="exact" w:val="1521"/>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7BC0ECC7"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11</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33489A09"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Rapporté au</w:t>
            </w:r>
            <w:r>
              <w:rPr>
                <w:rStyle w:val="1"/>
                <w:rFonts w:ascii="Arial" w:hAnsi="Arial" w:cs="Arial"/>
                <w:lang w:val="fr-CA"/>
              </w:rPr>
              <w:t xml:space="preserve"> ou à la</w:t>
            </w:r>
            <w:r w:rsidRPr="00B20E27">
              <w:rPr>
                <w:rStyle w:val="1"/>
                <w:rFonts w:ascii="Arial" w:hAnsi="Arial" w:cs="Arial"/>
                <w:lang w:val="fr-CA"/>
              </w:rPr>
              <w:t xml:space="preserve"> gestionnaire ?    o Oui</w:t>
            </w:r>
            <w:r w:rsidRPr="00B20E27">
              <w:rPr>
                <w:rStyle w:val="1"/>
                <w:rFonts w:ascii="Arial" w:hAnsi="Arial" w:cs="Arial"/>
                <w:lang w:val="fr-CA"/>
              </w:rPr>
              <w:tab/>
              <w:t>o Non</w:t>
            </w:r>
          </w:p>
          <w:p w14:paraId="034A1BF9"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 xml:space="preserve">a.  Nom du </w:t>
            </w:r>
            <w:r>
              <w:rPr>
                <w:rStyle w:val="1"/>
                <w:rFonts w:ascii="Arial" w:hAnsi="Arial" w:cs="Arial"/>
                <w:lang w:val="fr-CA"/>
              </w:rPr>
              <w:t xml:space="preserve">ou de la </w:t>
            </w:r>
            <w:r w:rsidRPr="00B20E27">
              <w:rPr>
                <w:rStyle w:val="1"/>
                <w:rFonts w:ascii="Arial" w:hAnsi="Arial" w:cs="Arial"/>
                <w:lang w:val="fr-CA"/>
              </w:rPr>
              <w:t>gestionnaire :</w:t>
            </w:r>
          </w:p>
          <w:p w14:paraId="4D1FC49F"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b.  Si oui, donnez des détails, y compris les dates :</w:t>
            </w:r>
          </w:p>
          <w:p w14:paraId="56C6E533"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c.  Si non, veuillez expliquer :</w:t>
            </w:r>
          </w:p>
        </w:tc>
      </w:tr>
      <w:tr w:rsidR="00B06934" w:rsidRPr="00A87A20" w14:paraId="37E2BA84" w14:textId="77777777" w:rsidTr="00E470BE">
        <w:trPr>
          <w:trHeight w:hRule="exact" w:val="826"/>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116B3D6"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12</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6EFDF9C6" w14:textId="77777777" w:rsidR="00B06934" w:rsidRPr="00B20E27" w:rsidRDefault="00B06934" w:rsidP="00E470BE">
            <w:pPr>
              <w:pStyle w:val="Body"/>
              <w:spacing w:line="360" w:lineRule="auto"/>
              <w:jc w:val="both"/>
              <w:rPr>
                <w:rStyle w:val="1"/>
                <w:rFonts w:ascii="Arial" w:eastAsia="Arial" w:hAnsi="Arial" w:cs="Arial"/>
                <w:lang w:val="fr-CA"/>
              </w:rPr>
            </w:pPr>
            <w:r w:rsidRPr="00B20E27">
              <w:rPr>
                <w:rStyle w:val="1"/>
                <w:rFonts w:ascii="Arial" w:hAnsi="Arial" w:cs="Arial"/>
                <w:lang w:val="fr-CA"/>
              </w:rPr>
              <w:t xml:space="preserve">Avez-vous déjà eu des incidents avec le </w:t>
            </w:r>
            <w:r>
              <w:rPr>
                <w:rStyle w:val="1"/>
                <w:rFonts w:ascii="Arial" w:hAnsi="Arial" w:cs="Arial"/>
                <w:lang w:val="fr-CA"/>
              </w:rPr>
              <w:t xml:space="preserve">ou la </w:t>
            </w:r>
            <w:r w:rsidRPr="00B20E27">
              <w:rPr>
                <w:rStyle w:val="1"/>
                <w:rFonts w:ascii="Arial" w:hAnsi="Arial" w:cs="Arial"/>
                <w:lang w:val="fr-CA"/>
              </w:rPr>
              <w:t>présumé</w:t>
            </w:r>
            <w:r>
              <w:rPr>
                <w:rStyle w:val="1"/>
                <w:rFonts w:ascii="Arial" w:hAnsi="Arial" w:cs="Arial"/>
                <w:lang w:val="fr-CA"/>
              </w:rPr>
              <w:t>(e)</w:t>
            </w:r>
            <w:r w:rsidRPr="00B20E27">
              <w:rPr>
                <w:rStyle w:val="1"/>
                <w:rFonts w:ascii="Arial" w:hAnsi="Arial" w:cs="Arial"/>
                <w:lang w:val="fr-CA"/>
              </w:rPr>
              <w:t xml:space="preserve"> agresseur</w:t>
            </w:r>
            <w:r>
              <w:rPr>
                <w:rStyle w:val="1"/>
                <w:rFonts w:ascii="Arial" w:hAnsi="Arial" w:cs="Arial"/>
                <w:lang w:val="fr-CA"/>
              </w:rPr>
              <w:t>(e)</w:t>
            </w:r>
            <w:r w:rsidRPr="00B20E27">
              <w:rPr>
                <w:rStyle w:val="1"/>
                <w:rFonts w:ascii="Arial" w:hAnsi="Arial" w:cs="Arial"/>
                <w:lang w:val="fr-CA"/>
              </w:rPr>
              <w:t xml:space="preserve">?        o Oui </w:t>
            </w:r>
            <w:r w:rsidRPr="00B20E27">
              <w:rPr>
                <w:rStyle w:val="1"/>
                <w:rFonts w:ascii="Arial" w:hAnsi="Arial" w:cs="Arial"/>
                <w:lang w:val="fr-CA"/>
              </w:rPr>
              <w:tab/>
              <w:t>o Non</w:t>
            </w:r>
          </w:p>
          <w:p w14:paraId="20640363"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a. Si oui, donnez des détails, y compris les dates.</w:t>
            </w:r>
          </w:p>
        </w:tc>
      </w:tr>
      <w:tr w:rsidR="00B06934" w:rsidRPr="00A87A20" w14:paraId="7FD2AC5E" w14:textId="77777777" w:rsidTr="00E470BE">
        <w:trPr>
          <w:trHeight w:hRule="exact" w:val="558"/>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101A33B8"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13</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83EE48C"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Les conditions de travail ont-elles contribué à l'incident ?</w:t>
            </w:r>
          </w:p>
        </w:tc>
      </w:tr>
      <w:tr w:rsidR="00B06934" w:rsidRPr="00A87A20" w14:paraId="7A3D98E6" w14:textId="77777777" w:rsidTr="00E470BE">
        <w:trPr>
          <w:trHeight w:hRule="exact" w:val="810"/>
          <w:jc w:val="center"/>
        </w:trPr>
        <w:tc>
          <w:tcPr>
            <w:tcW w:w="390" w:type="dxa"/>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502B865D"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14</w:t>
            </w:r>
          </w:p>
        </w:tc>
        <w:tc>
          <w:tcPr>
            <w:tcW w:w="9098"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80" w:type="dxa"/>
              <w:bottom w:w="80" w:type="dxa"/>
              <w:right w:w="80" w:type="dxa"/>
            </w:tcMar>
          </w:tcPr>
          <w:p w14:paraId="30CE6D23" w14:textId="77777777" w:rsidR="00B06934" w:rsidRPr="00B20E27" w:rsidRDefault="00B06934" w:rsidP="00E470BE">
            <w:pPr>
              <w:pStyle w:val="Body"/>
              <w:spacing w:line="360" w:lineRule="auto"/>
              <w:jc w:val="both"/>
              <w:rPr>
                <w:rFonts w:ascii="Arial" w:hAnsi="Arial" w:cs="Arial"/>
                <w:lang w:val="fr-CA"/>
              </w:rPr>
            </w:pPr>
            <w:r w:rsidRPr="00B20E27">
              <w:rPr>
                <w:rStyle w:val="1"/>
                <w:rFonts w:ascii="Arial" w:hAnsi="Arial" w:cs="Arial"/>
                <w:lang w:val="fr-CA"/>
              </w:rPr>
              <w:t>Veuillez fournir toute autre information que vous jugez pertinente, y compris des copies papier des preuves:</w:t>
            </w:r>
          </w:p>
        </w:tc>
      </w:tr>
    </w:tbl>
    <w:p w14:paraId="281FB0CF" w14:textId="77777777" w:rsidR="00B06934" w:rsidRPr="00B20E27" w:rsidRDefault="00B06934" w:rsidP="00B06934">
      <w:pPr>
        <w:pStyle w:val="Body"/>
        <w:jc w:val="center"/>
        <w:rPr>
          <w:rStyle w:val="1"/>
          <w:rFonts w:ascii="Arial" w:eastAsia="Arial" w:hAnsi="Arial" w:cs="Arial"/>
          <w:bCs/>
          <w:sz w:val="22"/>
          <w:szCs w:val="22"/>
          <w:lang w:val="fr-CA"/>
        </w:rPr>
      </w:pPr>
    </w:p>
    <w:p w14:paraId="62CEB569" w14:textId="77777777" w:rsidR="00B06934" w:rsidRPr="00B20E27" w:rsidRDefault="00B06934" w:rsidP="00B06934">
      <w:pPr>
        <w:pStyle w:val="Body"/>
        <w:jc w:val="both"/>
        <w:rPr>
          <w:rFonts w:ascii="Arial" w:eastAsia="Arial" w:hAnsi="Arial" w:cs="Arial"/>
          <w:sz w:val="22"/>
          <w:szCs w:val="22"/>
          <w:lang w:val="fr-CA"/>
        </w:rPr>
      </w:pPr>
    </w:p>
    <w:p w14:paraId="2F127089" w14:textId="77777777" w:rsidR="00B06934" w:rsidRPr="00B20E27" w:rsidRDefault="00B06934" w:rsidP="00B06934">
      <w:pPr>
        <w:pStyle w:val="Body"/>
        <w:spacing w:line="360" w:lineRule="auto"/>
        <w:jc w:val="both"/>
        <w:rPr>
          <w:rStyle w:val="1"/>
          <w:rFonts w:ascii="Arial" w:eastAsia="Arial" w:hAnsi="Arial" w:cs="Arial"/>
          <w:b/>
          <w:bCs/>
          <w:sz w:val="22"/>
          <w:szCs w:val="22"/>
          <w:u w:val="single"/>
          <w:lang w:val="fr-CA"/>
        </w:rPr>
      </w:pPr>
      <w:r w:rsidRPr="00B20E27">
        <w:rPr>
          <w:rStyle w:val="1"/>
          <w:rFonts w:ascii="Arial" w:hAnsi="Arial"/>
          <w:b/>
          <w:bCs/>
          <w:sz w:val="22"/>
          <w:szCs w:val="22"/>
          <w:lang w:val="fr-CA"/>
        </w:rPr>
        <w:t>Signature du</w:t>
      </w:r>
      <w:r>
        <w:rPr>
          <w:rStyle w:val="1"/>
          <w:rFonts w:ascii="Arial" w:hAnsi="Arial"/>
          <w:b/>
          <w:bCs/>
          <w:sz w:val="22"/>
          <w:szCs w:val="22"/>
          <w:lang w:val="fr-CA"/>
        </w:rPr>
        <w:t xml:space="preserve"> ou de la</w:t>
      </w:r>
      <w:r w:rsidRPr="00B20E27">
        <w:rPr>
          <w:rStyle w:val="1"/>
          <w:rFonts w:ascii="Arial" w:hAnsi="Arial"/>
          <w:b/>
          <w:bCs/>
          <w:sz w:val="22"/>
          <w:szCs w:val="22"/>
          <w:lang w:val="fr-CA"/>
        </w:rPr>
        <w:t xml:space="preserve"> plaignant</w:t>
      </w:r>
      <w:r>
        <w:rPr>
          <w:rStyle w:val="1"/>
          <w:rFonts w:ascii="Arial" w:hAnsi="Arial"/>
          <w:b/>
          <w:bCs/>
          <w:sz w:val="22"/>
          <w:szCs w:val="22"/>
          <w:lang w:val="fr-CA"/>
        </w:rPr>
        <w:t xml:space="preserve">(e) </w:t>
      </w:r>
      <w:r w:rsidRPr="00B20E27">
        <w:rPr>
          <w:rStyle w:val="1"/>
          <w:rFonts w:ascii="Arial" w:hAnsi="Arial"/>
          <w:b/>
          <w:bCs/>
          <w:sz w:val="22"/>
          <w:szCs w:val="22"/>
          <w:lang w:val="fr-CA"/>
        </w:rPr>
        <w:t>:</w:t>
      </w:r>
      <w:r w:rsidRPr="00B20E27">
        <w:rPr>
          <w:rStyle w:val="1"/>
          <w:rFonts w:ascii="Arial" w:hAnsi="Arial"/>
          <w:sz w:val="22"/>
          <w:szCs w:val="22"/>
          <w:lang w:val="fr-CA"/>
        </w:rPr>
        <w:t>______________________</w:t>
      </w:r>
      <w:r w:rsidRPr="00B20E27">
        <w:rPr>
          <w:rStyle w:val="1"/>
          <w:rFonts w:ascii="Arial" w:eastAsia="Arial" w:hAnsi="Arial" w:cs="Arial"/>
          <w:b/>
          <w:bCs/>
          <w:sz w:val="22"/>
          <w:szCs w:val="22"/>
          <w:lang w:val="fr-CA"/>
        </w:rPr>
        <w:tab/>
        <w:t>Date</w:t>
      </w:r>
      <w:r>
        <w:rPr>
          <w:rStyle w:val="1"/>
          <w:rFonts w:ascii="Arial" w:eastAsia="Arial" w:hAnsi="Arial" w:cs="Arial"/>
          <w:b/>
          <w:bCs/>
          <w:sz w:val="22"/>
          <w:szCs w:val="22"/>
          <w:lang w:val="fr-CA"/>
        </w:rPr>
        <w:t xml:space="preserve"> </w:t>
      </w:r>
      <w:r w:rsidRPr="00B20E27">
        <w:rPr>
          <w:rStyle w:val="1"/>
          <w:rFonts w:ascii="Arial" w:eastAsia="Arial" w:hAnsi="Arial" w:cs="Arial"/>
          <w:b/>
          <w:bCs/>
          <w:sz w:val="22"/>
          <w:szCs w:val="22"/>
          <w:lang w:val="fr-CA"/>
        </w:rPr>
        <w:t>:</w:t>
      </w:r>
      <w:r w:rsidRPr="00B20E27">
        <w:rPr>
          <w:rStyle w:val="1"/>
          <w:rFonts w:ascii="Arial" w:hAnsi="Arial"/>
          <w:sz w:val="22"/>
          <w:szCs w:val="22"/>
          <w:lang w:val="fr-CA"/>
        </w:rPr>
        <w:t>___________________</w:t>
      </w:r>
    </w:p>
    <w:p w14:paraId="7174071E"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B41F174" w14:textId="77777777" w:rsidR="00B06934" w:rsidRPr="00B20E27" w:rsidRDefault="00B06934" w:rsidP="00B06934">
      <w:pPr>
        <w:pStyle w:val="Titre2"/>
        <w:rPr>
          <w:lang w:val="fr-CA"/>
        </w:rPr>
      </w:pPr>
      <w:bookmarkStart w:id="9" w:name="_Toc31278307"/>
      <w:r w:rsidRPr="00B20E27">
        <w:rPr>
          <w:lang w:val="fr-CA"/>
        </w:rPr>
        <w:t>2.3   LA VIOLENCE AU TRAVAIL</w:t>
      </w:r>
      <w:bookmarkEnd w:id="9"/>
      <w:r w:rsidRPr="00B20E27">
        <w:rPr>
          <w:lang w:val="fr-CA"/>
        </w:rPr>
        <w:t xml:space="preserve"> </w:t>
      </w:r>
    </w:p>
    <w:p w14:paraId="7BD8A3D0" w14:textId="77777777" w:rsidR="00B06934" w:rsidRPr="00B20E27" w:rsidRDefault="00B06934" w:rsidP="00B06934">
      <w:pPr>
        <w:spacing w:after="0" w:line="360" w:lineRule="auto"/>
        <w:jc w:val="both"/>
        <w:rPr>
          <w:rFonts w:ascii="Arial" w:hAnsi="Arial" w:cs="Arial"/>
          <w:sz w:val="10"/>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70528" behindDoc="0" locked="0" layoutInCell="1" allowOverlap="1" wp14:anchorId="2B30E708" wp14:editId="0E1BE3E5">
                <wp:simplePos x="0" y="0"/>
                <wp:positionH relativeFrom="margin">
                  <wp:posOffset>-200025</wp:posOffset>
                </wp:positionH>
                <wp:positionV relativeFrom="paragraph">
                  <wp:posOffset>169545</wp:posOffset>
                </wp:positionV>
                <wp:extent cx="6627495" cy="1019175"/>
                <wp:effectExtent l="19050" t="19050" r="20955"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19175"/>
                        </a:xfrm>
                        <a:prstGeom prst="rect">
                          <a:avLst/>
                        </a:prstGeom>
                        <a:solidFill>
                          <a:srgbClr val="FFFFFF"/>
                        </a:solidFill>
                        <a:ln w="38100">
                          <a:solidFill>
                            <a:srgbClr val="FF0000"/>
                          </a:solidFill>
                          <a:miter lim="800000"/>
                          <a:headEnd/>
                          <a:tailEnd/>
                        </a:ln>
                      </wps:spPr>
                      <wps:txbx>
                        <w:txbxContent>
                          <w:p w14:paraId="1EE0A0E7"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 xml:space="preserve">Il s'agit d'une politique obligatoire (requise par la loi) en Ontario. </w:t>
                            </w:r>
                          </w:p>
                          <w:p w14:paraId="2A89925D"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Vérifiez si votre ONS dispose d'un comité mixte de santé et de sécurité ou d'un</w:t>
                            </w:r>
                            <w:r>
                              <w:rPr>
                                <w:rFonts w:ascii="Arial" w:hAnsi="Arial" w:cs="Arial"/>
                                <w:b/>
                                <w:bCs/>
                                <w:color w:val="0000FF"/>
                                <w:lang w:val="fr-CA"/>
                              </w:rPr>
                              <w:t>(e)</w:t>
                            </w:r>
                            <w:r w:rsidRPr="00B941DB">
                              <w:rPr>
                                <w:rFonts w:ascii="Arial" w:hAnsi="Arial" w:cs="Arial"/>
                                <w:b/>
                                <w:bCs/>
                                <w:color w:val="0000FF"/>
                                <w:lang w:val="fr-CA"/>
                              </w:rPr>
                              <w:t xml:space="preserve"> représentant</w:t>
                            </w:r>
                            <w:r>
                              <w:rPr>
                                <w:rFonts w:ascii="Arial" w:hAnsi="Arial" w:cs="Arial"/>
                                <w:b/>
                                <w:bCs/>
                                <w:color w:val="0000FF"/>
                                <w:lang w:val="fr-CA"/>
                              </w:rPr>
                              <w:t>(e)</w:t>
                            </w:r>
                            <w:r w:rsidRPr="00B941DB">
                              <w:rPr>
                                <w:rFonts w:ascii="Arial" w:hAnsi="Arial" w:cs="Arial"/>
                                <w:b/>
                                <w:bCs/>
                                <w:color w:val="0000FF"/>
                                <w:lang w:val="fr-CA"/>
                              </w:rPr>
                              <w:t xml:space="preserve"> pour la santé et la sécurité. Le nombre d'employés de l'Ontario vous dictera lequel vous devez avoir.</w:t>
                            </w:r>
                          </w:p>
                          <w:p w14:paraId="7AC0C875"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0E708" id="Text Box 12" o:spid="_x0000_s1037" type="#_x0000_t202" style="position:absolute;left:0;text-align:left;margin-left:-15.75pt;margin-top:13.35pt;width:521.85pt;height:80.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" strokecolor="red" strokeweight="3pt">
                <v:textbox>
                  <w:txbxContent>
                    <w:p w14:paraId="1EE0A0E7"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 xml:space="preserve">Il s'agit d'une politique obligatoire (requise par la loi) en Ontario. </w:t>
                      </w:r>
                    </w:p>
                    <w:p w14:paraId="2A89925D"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Vérifiez si votre ONS dispose d'un comité mixte de santé et de sécurité ou d'un</w:t>
                      </w:r>
                      <w:r>
                        <w:rPr>
                          <w:rFonts w:ascii="Arial" w:hAnsi="Arial" w:cs="Arial"/>
                          <w:b/>
                          <w:bCs/>
                          <w:color w:val="0000FF"/>
                          <w:lang w:val="fr-CA"/>
                        </w:rPr>
                        <w:t>(e)</w:t>
                      </w:r>
                      <w:r w:rsidRPr="00B941DB">
                        <w:rPr>
                          <w:rFonts w:ascii="Arial" w:hAnsi="Arial" w:cs="Arial"/>
                          <w:b/>
                          <w:bCs/>
                          <w:color w:val="0000FF"/>
                          <w:lang w:val="fr-CA"/>
                        </w:rPr>
                        <w:t xml:space="preserve"> représentant</w:t>
                      </w:r>
                      <w:r>
                        <w:rPr>
                          <w:rFonts w:ascii="Arial" w:hAnsi="Arial" w:cs="Arial"/>
                          <w:b/>
                          <w:bCs/>
                          <w:color w:val="0000FF"/>
                          <w:lang w:val="fr-CA"/>
                        </w:rPr>
                        <w:t>(e)</w:t>
                      </w:r>
                      <w:r w:rsidRPr="00B941DB">
                        <w:rPr>
                          <w:rFonts w:ascii="Arial" w:hAnsi="Arial" w:cs="Arial"/>
                          <w:b/>
                          <w:bCs/>
                          <w:color w:val="0000FF"/>
                          <w:lang w:val="fr-CA"/>
                        </w:rPr>
                        <w:t xml:space="preserve"> pour la santé et la sécurité. Le nombre d'employés de l'Ontario vous dictera lequel vous devez avoir.</w:t>
                      </w:r>
                    </w:p>
                    <w:p w14:paraId="7AC0C875" w14:textId="77777777" w:rsidR="00B06934" w:rsidRPr="00B941DB" w:rsidRDefault="00B06934" w:rsidP="00B06934">
                      <w:pPr>
                        <w:pStyle w:val="Paragraphedeliste"/>
                        <w:numPr>
                          <w:ilvl w:val="0"/>
                          <w:numId w:val="22"/>
                        </w:numPr>
                        <w:rPr>
                          <w:rFonts w:ascii="Arial" w:hAnsi="Arial" w:cs="Arial"/>
                          <w:b/>
                          <w:bCs/>
                          <w:color w:val="0000FF"/>
                          <w:lang w:val="fr-CA"/>
                        </w:rPr>
                      </w:pPr>
                      <w:r w:rsidRPr="00B941D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941DB">
                        <w:rPr>
                          <w:rFonts w:ascii="Arial" w:hAnsi="Arial" w:cs="Arial"/>
                          <w:b/>
                          <w:bCs/>
                          <w:color w:val="0000FF"/>
                          <w:lang w:val="fr-CA"/>
                        </w:rPr>
                        <w:t xml:space="preserve"> </w:t>
                      </w:r>
                    </w:p>
                  </w:txbxContent>
                </v:textbox>
                <w10:wrap type="square" anchorx="margin"/>
              </v:shape>
            </w:pict>
          </mc:Fallback>
        </mc:AlternateContent>
      </w:r>
    </w:p>
    <w:p w14:paraId="4111570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Déclaration de l'</w:t>
      </w:r>
      <w:r w:rsidRPr="00B20E27">
        <w:rPr>
          <w:rFonts w:ascii="Arial" w:hAnsi="Arial" w:cs="Arial"/>
          <w:b/>
          <w:highlight w:val="yellow"/>
          <w:u w:val="single"/>
          <w:lang w:val="fr-CA"/>
        </w:rPr>
        <w:t>ONS</w:t>
      </w:r>
    </w:p>
    <w:p w14:paraId="51437F5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s'engage à fournir à tous les employés un environnement de travail sécuritaire qui encourage l'activité productive et le respect mutuel.  L'</w:t>
      </w:r>
      <w:r w:rsidRPr="00B20E27">
        <w:rPr>
          <w:rFonts w:ascii="Arial" w:hAnsi="Arial" w:cs="Arial"/>
          <w:highlight w:val="yellow"/>
          <w:lang w:val="fr-CA"/>
        </w:rPr>
        <w:t>ONS</w:t>
      </w:r>
      <w:r w:rsidRPr="00B20E27">
        <w:rPr>
          <w:rFonts w:ascii="Arial" w:hAnsi="Arial" w:cs="Arial"/>
          <w:lang w:val="fr-CA"/>
        </w:rPr>
        <w:t xml:space="preserve"> ne tolérera aucune violence sur le lieu de travail, pour quelque raison que ce soit, de la part d'un</w:t>
      </w:r>
      <w:r>
        <w:rPr>
          <w:rFonts w:ascii="Arial" w:hAnsi="Arial" w:cs="Arial"/>
          <w:lang w:val="fr-CA"/>
        </w:rPr>
        <w:t>(e)</w:t>
      </w:r>
      <w:r w:rsidRPr="00B20E27">
        <w:rPr>
          <w:rFonts w:ascii="Arial" w:hAnsi="Arial" w:cs="Arial"/>
          <w:lang w:val="fr-CA"/>
        </w:rPr>
        <w:t xml:space="preserve"> employé, d'un</w:t>
      </w:r>
      <w:r>
        <w:rPr>
          <w:rFonts w:ascii="Arial" w:hAnsi="Arial" w:cs="Arial"/>
          <w:lang w:val="fr-CA"/>
        </w:rPr>
        <w:t>(e)</w:t>
      </w:r>
      <w:r w:rsidRPr="00B20E27">
        <w:rPr>
          <w:rFonts w:ascii="Arial" w:hAnsi="Arial" w:cs="Arial"/>
          <w:lang w:val="fr-CA"/>
        </w:rPr>
        <w:t xml:space="preserve"> gestionnaire ou de toute autre personne avec laquelle l'</w:t>
      </w:r>
      <w:r w:rsidRPr="00B20E27">
        <w:rPr>
          <w:rFonts w:ascii="Arial" w:hAnsi="Arial" w:cs="Arial"/>
          <w:highlight w:val="yellow"/>
          <w:lang w:val="fr-CA"/>
        </w:rPr>
        <w:t>ONS</w:t>
      </w:r>
      <w:r w:rsidRPr="00B20E27">
        <w:rPr>
          <w:rFonts w:ascii="Arial" w:hAnsi="Arial" w:cs="Arial"/>
          <w:lang w:val="fr-CA"/>
        </w:rPr>
        <w:t xml:space="preserve"> a des relations.   </w:t>
      </w:r>
    </w:p>
    <w:p w14:paraId="25789BAC" w14:textId="77777777" w:rsidR="00B06934" w:rsidRPr="00B20E27" w:rsidRDefault="00B06934" w:rsidP="00B06934">
      <w:pPr>
        <w:spacing w:after="0" w:line="240" w:lineRule="auto"/>
        <w:jc w:val="both"/>
        <w:rPr>
          <w:rFonts w:ascii="Arial" w:hAnsi="Arial" w:cs="Arial"/>
          <w:sz w:val="10"/>
          <w:szCs w:val="10"/>
          <w:lang w:val="fr-CA"/>
        </w:rPr>
      </w:pPr>
    </w:p>
    <w:p w14:paraId="1EF8ED61"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b/>
          <w:lang w:val="fr-CA"/>
        </w:rPr>
        <w:t>La violence sur le lieu de travail est une violation de la politique de l'</w:t>
      </w:r>
      <w:r w:rsidRPr="00B20E27">
        <w:rPr>
          <w:rFonts w:ascii="Arial" w:hAnsi="Arial" w:cs="Arial"/>
          <w:b/>
          <w:highlight w:val="yellow"/>
          <w:lang w:val="fr-CA"/>
        </w:rPr>
        <w:t>ONS</w:t>
      </w:r>
      <w:r w:rsidRPr="00B20E27">
        <w:rPr>
          <w:rFonts w:ascii="Arial" w:hAnsi="Arial" w:cs="Arial"/>
          <w:b/>
          <w:lang w:val="fr-CA"/>
        </w:rPr>
        <w:t>.</w:t>
      </w:r>
    </w:p>
    <w:p w14:paraId="4EB75830" w14:textId="77777777" w:rsidR="00B06934" w:rsidRPr="00B20E27" w:rsidRDefault="00B06934" w:rsidP="00B06934">
      <w:pPr>
        <w:spacing w:after="0" w:line="240" w:lineRule="auto"/>
        <w:jc w:val="both"/>
        <w:rPr>
          <w:rFonts w:ascii="Arial" w:hAnsi="Arial" w:cs="Arial"/>
          <w:sz w:val="10"/>
          <w:szCs w:val="10"/>
          <w:lang w:val="fr-CA"/>
        </w:rPr>
      </w:pPr>
    </w:p>
    <w:p w14:paraId="6ABEFAE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de la responsabilité de chaque employé</w:t>
      </w:r>
      <w:r>
        <w:rPr>
          <w:rFonts w:ascii="Arial" w:hAnsi="Arial" w:cs="Arial"/>
          <w:lang w:val="fr-CA"/>
        </w:rPr>
        <w:t>(e)</w:t>
      </w:r>
      <w:r w:rsidRPr="00B20E27">
        <w:rPr>
          <w:rFonts w:ascii="Arial" w:hAnsi="Arial" w:cs="Arial"/>
          <w:lang w:val="fr-CA"/>
        </w:rPr>
        <w:t>, quel que soit son poste, de se conformer à cette politique et de maintenir l'environnement de travail de l'</w:t>
      </w:r>
      <w:r w:rsidRPr="00B20E27">
        <w:rPr>
          <w:rFonts w:ascii="Arial" w:hAnsi="Arial" w:cs="Arial"/>
          <w:highlight w:val="yellow"/>
          <w:lang w:val="fr-CA"/>
        </w:rPr>
        <w:t>ONS</w:t>
      </w:r>
      <w:r w:rsidRPr="00B20E27">
        <w:rPr>
          <w:rFonts w:ascii="Arial" w:hAnsi="Arial" w:cs="Arial"/>
          <w:lang w:val="fr-CA"/>
        </w:rPr>
        <w:t xml:space="preserve"> exempt de toute forme de violence.   </w:t>
      </w:r>
    </w:p>
    <w:p w14:paraId="3BAB9AF3" w14:textId="77777777" w:rsidR="00B06934" w:rsidRPr="00B20E27" w:rsidRDefault="00B06934" w:rsidP="00B06934">
      <w:pPr>
        <w:spacing w:after="0" w:line="240" w:lineRule="auto"/>
        <w:jc w:val="both"/>
        <w:rPr>
          <w:rFonts w:ascii="Arial" w:hAnsi="Arial" w:cs="Arial"/>
          <w:sz w:val="12"/>
          <w:szCs w:val="12"/>
          <w:lang w:val="fr-CA"/>
        </w:rPr>
      </w:pPr>
    </w:p>
    <w:p w14:paraId="416436D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réexaminera chaque année sa politique et ses mesures de prévention de la violence au travail afin d'en garantir l'efficacité.</w:t>
      </w:r>
    </w:p>
    <w:p w14:paraId="3C99AD47" w14:textId="77777777" w:rsidR="00B06934" w:rsidRPr="00B20E27" w:rsidRDefault="00B06934" w:rsidP="00B06934">
      <w:pPr>
        <w:spacing w:after="0" w:line="240" w:lineRule="auto"/>
        <w:jc w:val="both"/>
        <w:rPr>
          <w:rFonts w:ascii="Arial" w:hAnsi="Arial" w:cs="Arial"/>
          <w:lang w:val="fr-CA"/>
        </w:rPr>
      </w:pPr>
    </w:p>
    <w:p w14:paraId="6E995355"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Définition</w:t>
      </w:r>
    </w:p>
    <w:p w14:paraId="0B1EDC38"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b/>
          <w:lang w:val="fr-CA"/>
        </w:rPr>
        <w:t>La violence au travail est</w:t>
      </w:r>
      <w:r>
        <w:rPr>
          <w:rFonts w:ascii="Arial" w:hAnsi="Arial" w:cs="Arial"/>
          <w:b/>
          <w:lang w:val="fr-CA"/>
        </w:rPr>
        <w:t xml:space="preserve"> </w:t>
      </w:r>
      <w:r w:rsidRPr="00B20E27">
        <w:rPr>
          <w:rFonts w:ascii="Arial" w:hAnsi="Arial" w:cs="Arial"/>
          <w:b/>
          <w:lang w:val="fr-CA"/>
        </w:rPr>
        <w:t xml:space="preserve">: </w:t>
      </w:r>
    </w:p>
    <w:p w14:paraId="39F2F908"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b/>
          <w:u w:val="single"/>
          <w:lang w:val="fr-CA"/>
        </w:rPr>
        <w:t>l'exercice d'une force physique</w:t>
      </w:r>
      <w:r w:rsidRPr="00B20E27">
        <w:rPr>
          <w:rFonts w:ascii="Arial" w:hAnsi="Arial" w:cs="Arial"/>
          <w:lang w:val="fr-CA"/>
        </w:rPr>
        <w:t xml:space="preserve"> par une personne contre un</w:t>
      </w:r>
      <w:r>
        <w:rPr>
          <w:rFonts w:ascii="Arial" w:hAnsi="Arial" w:cs="Arial"/>
          <w:lang w:val="fr-CA"/>
        </w:rPr>
        <w:t>(e)</w:t>
      </w:r>
      <w:r w:rsidRPr="00B20E27">
        <w:rPr>
          <w:rFonts w:ascii="Arial" w:hAnsi="Arial" w:cs="Arial"/>
          <w:lang w:val="fr-CA"/>
        </w:rPr>
        <w:t xml:space="preserve"> travailleur</w:t>
      </w:r>
      <w:r>
        <w:rPr>
          <w:rFonts w:ascii="Arial" w:hAnsi="Arial" w:cs="Arial"/>
          <w:lang w:val="fr-CA"/>
        </w:rPr>
        <w:t>(euse)</w:t>
      </w:r>
      <w:r w:rsidRPr="00B20E27">
        <w:rPr>
          <w:rFonts w:ascii="Arial" w:hAnsi="Arial" w:cs="Arial"/>
          <w:lang w:val="fr-CA"/>
        </w:rPr>
        <w:t xml:space="preserve">, sur un lieu de travail, qui cause ou pourrait causer une blessure corporelle au </w:t>
      </w:r>
      <w:r>
        <w:rPr>
          <w:rFonts w:ascii="Arial" w:hAnsi="Arial" w:cs="Arial"/>
          <w:lang w:val="fr-CA"/>
        </w:rPr>
        <w:t xml:space="preserve">ou à la </w:t>
      </w:r>
      <w:r w:rsidRPr="00B20E27">
        <w:rPr>
          <w:rFonts w:ascii="Arial" w:hAnsi="Arial" w:cs="Arial"/>
          <w:lang w:val="fr-CA"/>
        </w:rPr>
        <w:t>travailleur</w:t>
      </w:r>
      <w:r>
        <w:rPr>
          <w:rFonts w:ascii="Arial" w:hAnsi="Arial" w:cs="Arial"/>
          <w:lang w:val="fr-CA"/>
        </w:rPr>
        <w:t>(euse)</w:t>
      </w:r>
    </w:p>
    <w:p w14:paraId="39487396"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 xml:space="preserve">une </w:t>
      </w:r>
      <w:r w:rsidRPr="00B20E27">
        <w:rPr>
          <w:rFonts w:ascii="Arial" w:hAnsi="Arial" w:cs="Arial"/>
          <w:b/>
          <w:u w:val="single"/>
          <w:lang w:val="fr-CA"/>
        </w:rPr>
        <w:t>tentative</w:t>
      </w:r>
      <w:r w:rsidRPr="00B20E27">
        <w:rPr>
          <w:rFonts w:ascii="Arial" w:hAnsi="Arial" w:cs="Arial"/>
          <w:lang w:val="fr-CA"/>
        </w:rPr>
        <w:t xml:space="preserve"> d'exercer une force physique contre un</w:t>
      </w:r>
      <w:r>
        <w:rPr>
          <w:rFonts w:ascii="Arial" w:hAnsi="Arial" w:cs="Arial"/>
          <w:lang w:val="fr-CA"/>
        </w:rPr>
        <w:t>(e)</w:t>
      </w:r>
      <w:r w:rsidRPr="00B20E27">
        <w:rPr>
          <w:rFonts w:ascii="Arial" w:hAnsi="Arial" w:cs="Arial"/>
          <w:lang w:val="fr-CA"/>
        </w:rPr>
        <w:t xml:space="preserve"> travailleur</w:t>
      </w:r>
      <w:r>
        <w:rPr>
          <w:rFonts w:ascii="Arial" w:hAnsi="Arial" w:cs="Arial"/>
          <w:lang w:val="fr-CA"/>
        </w:rPr>
        <w:t>(euse)</w:t>
      </w:r>
      <w:r w:rsidRPr="00B20E27">
        <w:rPr>
          <w:rFonts w:ascii="Arial" w:hAnsi="Arial" w:cs="Arial"/>
          <w:lang w:val="fr-CA"/>
        </w:rPr>
        <w:t xml:space="preserve">, sur un lieu de travail, qui pourrait lui causer un préjudice corporel </w:t>
      </w:r>
    </w:p>
    <w:p w14:paraId="2B870681"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une déclaration ou un comportement qu'il est raisonnable pour un</w:t>
      </w:r>
      <w:r>
        <w:rPr>
          <w:rFonts w:ascii="Arial" w:hAnsi="Arial" w:cs="Arial"/>
          <w:lang w:val="fr-CA"/>
        </w:rPr>
        <w:t>(e)</w:t>
      </w:r>
      <w:r w:rsidRPr="00B20E27">
        <w:rPr>
          <w:rFonts w:ascii="Arial" w:hAnsi="Arial" w:cs="Arial"/>
          <w:lang w:val="fr-CA"/>
        </w:rPr>
        <w:t xml:space="preserve"> travailleur</w:t>
      </w:r>
      <w:r>
        <w:rPr>
          <w:rFonts w:ascii="Arial" w:hAnsi="Arial" w:cs="Arial"/>
          <w:lang w:val="fr-CA"/>
        </w:rPr>
        <w:t>(euse)</w:t>
      </w:r>
      <w:r w:rsidRPr="00B20E27">
        <w:rPr>
          <w:rFonts w:ascii="Arial" w:hAnsi="Arial" w:cs="Arial"/>
          <w:lang w:val="fr-CA"/>
        </w:rPr>
        <w:t xml:space="preserve"> d'interpréter comme une menace d'exercer une force physique contre le </w:t>
      </w:r>
      <w:r>
        <w:rPr>
          <w:rFonts w:ascii="Arial" w:hAnsi="Arial" w:cs="Arial"/>
          <w:lang w:val="fr-CA"/>
        </w:rPr>
        <w:t xml:space="preserve">ou la </w:t>
      </w:r>
      <w:r w:rsidRPr="00B20E27">
        <w:rPr>
          <w:rFonts w:ascii="Arial" w:hAnsi="Arial" w:cs="Arial"/>
          <w:lang w:val="fr-CA"/>
        </w:rPr>
        <w:t>travailleur</w:t>
      </w:r>
      <w:r>
        <w:rPr>
          <w:rFonts w:ascii="Arial" w:hAnsi="Arial" w:cs="Arial"/>
          <w:lang w:val="fr-CA"/>
        </w:rPr>
        <w:t>(euse)</w:t>
      </w:r>
      <w:r w:rsidRPr="00B20E27">
        <w:rPr>
          <w:rFonts w:ascii="Arial" w:hAnsi="Arial" w:cs="Arial"/>
          <w:lang w:val="fr-CA"/>
        </w:rPr>
        <w:t>, sur un lieu de travail, qui pourrait lui causer une blessure corporelle</w:t>
      </w:r>
    </w:p>
    <w:p w14:paraId="76114180" w14:textId="77777777" w:rsidR="00B06934" w:rsidRPr="00B20E27" w:rsidRDefault="00B06934" w:rsidP="00B06934">
      <w:pPr>
        <w:spacing w:after="0" w:line="240" w:lineRule="auto"/>
        <w:jc w:val="both"/>
        <w:rPr>
          <w:rFonts w:ascii="Arial" w:hAnsi="Arial" w:cs="Arial"/>
          <w:sz w:val="10"/>
          <w:szCs w:val="20"/>
          <w:lang w:val="fr-CA"/>
        </w:rPr>
      </w:pPr>
    </w:p>
    <w:p w14:paraId="0F0AC60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La violence sur le lieu de travail comprend </w:t>
      </w:r>
      <w:r>
        <w:rPr>
          <w:rFonts w:ascii="Arial" w:hAnsi="Arial" w:cs="Arial"/>
          <w:lang w:val="fr-CA"/>
        </w:rPr>
        <w:t>aussi</w:t>
      </w:r>
      <w:r w:rsidRPr="00B20E27">
        <w:rPr>
          <w:rFonts w:ascii="Arial" w:hAnsi="Arial" w:cs="Arial"/>
          <w:lang w:val="fr-CA"/>
        </w:rPr>
        <w:t xml:space="preserve"> les dommages matériels, le vandalisme, le sabotage, le vol, l'incendie volontaire</w:t>
      </w:r>
      <w:r>
        <w:rPr>
          <w:rFonts w:ascii="Arial" w:hAnsi="Arial" w:cs="Arial"/>
          <w:lang w:val="fr-CA"/>
        </w:rPr>
        <w:t>,</w:t>
      </w:r>
      <w:r w:rsidRPr="00B20E27">
        <w:rPr>
          <w:rFonts w:ascii="Arial" w:hAnsi="Arial" w:cs="Arial"/>
          <w:lang w:val="fr-CA"/>
        </w:rPr>
        <w:t xml:space="preserve"> car ce sont des actes d'agression contre le lieu de travail.   </w:t>
      </w:r>
    </w:p>
    <w:p w14:paraId="2B5B13F8" w14:textId="77777777" w:rsidR="00B06934" w:rsidRPr="00B20E27" w:rsidRDefault="00B06934" w:rsidP="00B06934">
      <w:pPr>
        <w:spacing w:after="0" w:line="240" w:lineRule="auto"/>
        <w:jc w:val="both"/>
        <w:rPr>
          <w:rFonts w:ascii="Arial" w:hAnsi="Arial" w:cs="Arial"/>
          <w:sz w:val="10"/>
          <w:szCs w:val="18"/>
          <w:lang w:val="fr-CA"/>
        </w:rPr>
      </w:pPr>
    </w:p>
    <w:p w14:paraId="6019D16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Voici quelques exemples de comportements qui peuvent être considérés comme des menaces ou des actes de violence</w:t>
      </w:r>
      <w:r>
        <w:rPr>
          <w:rFonts w:ascii="Arial" w:hAnsi="Arial" w:cs="Arial"/>
          <w:lang w:val="fr-CA"/>
        </w:rPr>
        <w:t xml:space="preserve"> </w:t>
      </w:r>
      <w:r w:rsidRPr="00B20E27">
        <w:rPr>
          <w:rFonts w:ascii="Arial" w:hAnsi="Arial" w:cs="Arial"/>
          <w:lang w:val="fr-CA"/>
        </w:rPr>
        <w:t>:</w:t>
      </w:r>
    </w:p>
    <w:p w14:paraId="59827098" w14:textId="77777777" w:rsidR="00B06934" w:rsidRPr="00B20E27" w:rsidRDefault="00B06934" w:rsidP="00B06934">
      <w:pPr>
        <w:pStyle w:val="Paragraphedeliste"/>
        <w:numPr>
          <w:ilvl w:val="0"/>
          <w:numId w:val="66"/>
        </w:numPr>
        <w:spacing w:after="0" w:line="360" w:lineRule="auto"/>
        <w:jc w:val="both"/>
        <w:rPr>
          <w:rFonts w:ascii="Arial" w:hAnsi="Arial" w:cs="Arial"/>
          <w:lang w:val="fr-CA"/>
        </w:rPr>
      </w:pPr>
      <w:r w:rsidRPr="00B20E27">
        <w:rPr>
          <w:rFonts w:ascii="Arial" w:hAnsi="Arial" w:cs="Arial"/>
          <w:lang w:val="fr-CA"/>
        </w:rPr>
        <w:t>frapper, donner des coups de pied, des coups de poing, pousser, bousculer, gifler, pincer, saisir, mordre</w:t>
      </w:r>
    </w:p>
    <w:p w14:paraId="7C2668CF" w14:textId="77777777" w:rsidR="00B06934" w:rsidRPr="00B20E27" w:rsidRDefault="00B06934" w:rsidP="00B06934">
      <w:pPr>
        <w:pStyle w:val="Paragraphedeliste"/>
        <w:numPr>
          <w:ilvl w:val="0"/>
          <w:numId w:val="64"/>
        </w:numPr>
        <w:spacing w:after="0" w:line="360" w:lineRule="auto"/>
        <w:jc w:val="both"/>
        <w:rPr>
          <w:rFonts w:ascii="Arial" w:hAnsi="Arial" w:cs="Arial"/>
          <w:lang w:val="fr-CA"/>
        </w:rPr>
      </w:pPr>
      <w:r w:rsidRPr="00B20E27">
        <w:rPr>
          <w:rFonts w:ascii="Arial" w:hAnsi="Arial" w:cs="Arial"/>
          <w:lang w:val="fr-CA"/>
        </w:rPr>
        <w:t>le fait de jeter des objets sur une ou plusieurs personnes en vue de leur causer des blessures ou de les effrayer</w:t>
      </w:r>
    </w:p>
    <w:p w14:paraId="688FB51F" w14:textId="77777777" w:rsidR="00B06934" w:rsidRPr="00B20E27" w:rsidRDefault="00B06934" w:rsidP="00B06934">
      <w:pPr>
        <w:pStyle w:val="Paragraphedeliste"/>
        <w:numPr>
          <w:ilvl w:val="0"/>
          <w:numId w:val="64"/>
        </w:numPr>
        <w:spacing w:after="0" w:line="360" w:lineRule="auto"/>
        <w:jc w:val="both"/>
        <w:rPr>
          <w:rFonts w:ascii="Arial" w:hAnsi="Arial" w:cs="Arial"/>
          <w:lang w:val="fr-CA"/>
        </w:rPr>
      </w:pPr>
      <w:r w:rsidRPr="00B20E27">
        <w:rPr>
          <w:rFonts w:ascii="Arial" w:hAnsi="Arial" w:cs="Arial"/>
          <w:lang w:val="fr-CA"/>
        </w:rPr>
        <w:t>un comportement qui porte préjudice à un individu</w:t>
      </w:r>
    </w:p>
    <w:p w14:paraId="6C246410" w14:textId="77777777" w:rsidR="00B06934" w:rsidRPr="00B20E27" w:rsidRDefault="00B06934" w:rsidP="00B06934">
      <w:pPr>
        <w:pStyle w:val="Paragraphedeliste"/>
        <w:numPr>
          <w:ilvl w:val="0"/>
          <w:numId w:val="64"/>
        </w:numPr>
        <w:spacing w:after="0" w:line="360" w:lineRule="auto"/>
        <w:jc w:val="both"/>
        <w:rPr>
          <w:rFonts w:ascii="Arial" w:hAnsi="Arial" w:cs="Arial"/>
          <w:lang w:val="fr-CA"/>
        </w:rPr>
      </w:pPr>
      <w:r w:rsidRPr="00B20E27">
        <w:rPr>
          <w:rFonts w:ascii="Arial" w:hAnsi="Arial" w:cs="Arial"/>
          <w:lang w:val="fr-CA"/>
        </w:rPr>
        <w:t>menacer de porter préjudice à une personne ou à sa famille, à ses associés ou à ses biens</w:t>
      </w:r>
    </w:p>
    <w:p w14:paraId="4B1FB90A" w14:textId="77777777" w:rsidR="00B06934" w:rsidRPr="00B20E27" w:rsidRDefault="00B06934" w:rsidP="00B06934">
      <w:pPr>
        <w:pStyle w:val="Paragraphedeliste"/>
        <w:numPr>
          <w:ilvl w:val="0"/>
          <w:numId w:val="64"/>
        </w:numPr>
        <w:spacing w:after="0" w:line="360" w:lineRule="auto"/>
        <w:jc w:val="both"/>
        <w:rPr>
          <w:rFonts w:ascii="Arial" w:hAnsi="Arial" w:cs="Arial"/>
          <w:lang w:val="fr-CA"/>
        </w:rPr>
      </w:pPr>
      <w:r w:rsidRPr="00B20E27">
        <w:rPr>
          <w:rFonts w:ascii="Arial" w:hAnsi="Arial" w:cs="Arial"/>
          <w:lang w:val="fr-CA"/>
        </w:rPr>
        <w:t>la destruction intentionnelle ou la menace de destruction des biens de l'</w:t>
      </w:r>
      <w:r w:rsidRPr="00B20E27">
        <w:rPr>
          <w:rFonts w:ascii="Arial" w:hAnsi="Arial" w:cs="Arial"/>
          <w:highlight w:val="yellow"/>
          <w:lang w:val="fr-CA"/>
        </w:rPr>
        <w:t>ONS</w:t>
      </w:r>
      <w:r w:rsidRPr="00B20E27">
        <w:rPr>
          <w:rFonts w:ascii="Arial" w:hAnsi="Arial" w:cs="Arial"/>
          <w:lang w:val="fr-CA"/>
        </w:rPr>
        <w:t xml:space="preserve"> ou d'autres personnes</w:t>
      </w:r>
    </w:p>
    <w:p w14:paraId="1B0A9EF5" w14:textId="77777777" w:rsidR="00B06934" w:rsidRPr="00B20E27" w:rsidRDefault="00B06934" w:rsidP="00B06934">
      <w:pPr>
        <w:pStyle w:val="Paragraphedeliste"/>
        <w:numPr>
          <w:ilvl w:val="0"/>
          <w:numId w:val="65"/>
        </w:numPr>
        <w:spacing w:after="0" w:line="360" w:lineRule="auto"/>
        <w:jc w:val="both"/>
        <w:rPr>
          <w:rFonts w:ascii="Arial" w:hAnsi="Arial" w:cs="Arial"/>
          <w:lang w:val="fr-CA"/>
        </w:rPr>
      </w:pPr>
      <w:r w:rsidRPr="00B20E27">
        <w:rPr>
          <w:rFonts w:ascii="Arial" w:hAnsi="Arial" w:cs="Arial"/>
          <w:lang w:val="fr-CA"/>
        </w:rPr>
        <w:t>des appels téléphoniques ou des courriels de menace</w:t>
      </w:r>
    </w:p>
    <w:p w14:paraId="0180ED2E" w14:textId="77777777" w:rsidR="00B06934" w:rsidRPr="00B20E27" w:rsidRDefault="00B06934" w:rsidP="00B06934">
      <w:pPr>
        <w:pStyle w:val="Paragraphedeliste"/>
        <w:numPr>
          <w:ilvl w:val="0"/>
          <w:numId w:val="65"/>
        </w:numPr>
        <w:spacing w:after="0" w:line="360" w:lineRule="auto"/>
        <w:jc w:val="both"/>
        <w:rPr>
          <w:rFonts w:ascii="Arial" w:hAnsi="Arial" w:cs="Arial"/>
          <w:lang w:val="fr-CA"/>
        </w:rPr>
      </w:pPr>
      <w:r w:rsidRPr="00B20E27">
        <w:rPr>
          <w:rFonts w:ascii="Arial" w:hAnsi="Arial" w:cs="Arial"/>
          <w:lang w:val="fr-CA"/>
        </w:rPr>
        <w:t>la surveillance ou le harcèlement</w:t>
      </w:r>
    </w:p>
    <w:p w14:paraId="4A17BED3" w14:textId="77777777" w:rsidR="00B06934" w:rsidRPr="00B20E27" w:rsidRDefault="00B06934" w:rsidP="00B06934">
      <w:pPr>
        <w:pStyle w:val="Paragraphedeliste"/>
        <w:numPr>
          <w:ilvl w:val="0"/>
          <w:numId w:val="65"/>
        </w:numPr>
        <w:spacing w:after="0" w:line="360" w:lineRule="auto"/>
        <w:jc w:val="both"/>
        <w:rPr>
          <w:rFonts w:ascii="Arial" w:hAnsi="Arial" w:cs="Arial"/>
          <w:lang w:val="fr-CA"/>
        </w:rPr>
      </w:pPr>
      <w:r w:rsidRPr="00B20E27">
        <w:rPr>
          <w:rFonts w:ascii="Arial" w:hAnsi="Arial" w:cs="Arial"/>
          <w:lang w:val="fr-CA"/>
        </w:rPr>
        <w:t>la suggestion que la violence est appropriée</w:t>
      </w:r>
    </w:p>
    <w:p w14:paraId="0C007894" w14:textId="77777777" w:rsidR="00B06934" w:rsidRPr="00B20E27" w:rsidRDefault="00B06934" w:rsidP="00B06934">
      <w:pPr>
        <w:pStyle w:val="Paragraphedeliste"/>
        <w:numPr>
          <w:ilvl w:val="0"/>
          <w:numId w:val="65"/>
        </w:numPr>
        <w:spacing w:after="0" w:line="360" w:lineRule="auto"/>
        <w:jc w:val="both"/>
        <w:rPr>
          <w:rFonts w:ascii="Arial" w:hAnsi="Arial" w:cs="Arial"/>
          <w:lang w:val="fr-CA"/>
        </w:rPr>
      </w:pPr>
      <w:r w:rsidRPr="00B20E27">
        <w:rPr>
          <w:rFonts w:ascii="Arial" w:hAnsi="Arial" w:cs="Arial"/>
          <w:lang w:val="fr-CA"/>
        </w:rPr>
        <w:t>la possession non autorisée ou l'utilisation inappropriée d'armes à feu ou d'armes de toute sorte</w:t>
      </w:r>
    </w:p>
    <w:p w14:paraId="091E6F21" w14:textId="77777777" w:rsidR="00B06934" w:rsidRPr="00B20E27" w:rsidRDefault="00B06934" w:rsidP="00B06934">
      <w:pPr>
        <w:pStyle w:val="Paragraphedeliste"/>
        <w:spacing w:after="0" w:line="360" w:lineRule="auto"/>
        <w:ind w:left="644"/>
        <w:jc w:val="both"/>
        <w:rPr>
          <w:rFonts w:ascii="Arial" w:hAnsi="Arial" w:cs="Arial"/>
          <w:lang w:val="fr-CA"/>
        </w:rPr>
      </w:pPr>
    </w:p>
    <w:p w14:paraId="6F9A02A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Toute forme de remarques, de comportements ou d'actes de violence menaçants, y compris l'intimidation, la violence et/ou la coercition, à l'encontre d'autres employés, parties prenantes, visiteurs ou autres personnes dans les locaux de l'</w:t>
      </w:r>
      <w:r w:rsidRPr="00B20E27">
        <w:rPr>
          <w:rFonts w:ascii="Arial" w:hAnsi="Arial" w:cs="Arial"/>
          <w:highlight w:val="yellow"/>
          <w:lang w:val="fr-CA"/>
        </w:rPr>
        <w:t>ONS</w:t>
      </w:r>
      <w:r w:rsidRPr="00B20E27">
        <w:rPr>
          <w:rFonts w:ascii="Arial" w:hAnsi="Arial" w:cs="Arial"/>
          <w:lang w:val="fr-CA"/>
        </w:rPr>
        <w:t xml:space="preserve"> ou hors site </w:t>
      </w:r>
      <w:r>
        <w:rPr>
          <w:rFonts w:ascii="Arial" w:hAnsi="Arial" w:cs="Arial"/>
          <w:lang w:val="fr-CA"/>
        </w:rPr>
        <w:t xml:space="preserve">quand </w:t>
      </w:r>
      <w:r w:rsidRPr="00B20E27">
        <w:rPr>
          <w:rFonts w:ascii="Arial" w:hAnsi="Arial" w:cs="Arial"/>
          <w:lang w:val="fr-CA"/>
        </w:rPr>
        <w:t>ils sont liés aux activités de l'</w:t>
      </w:r>
      <w:r w:rsidRPr="00B20E27">
        <w:rPr>
          <w:rFonts w:ascii="Arial" w:hAnsi="Arial" w:cs="Arial"/>
          <w:highlight w:val="yellow"/>
          <w:lang w:val="fr-CA"/>
        </w:rPr>
        <w:t>ONS</w:t>
      </w:r>
      <w:r w:rsidRPr="00B20E27">
        <w:rPr>
          <w:rFonts w:ascii="Arial" w:hAnsi="Arial" w:cs="Arial"/>
          <w:lang w:val="fr-CA"/>
        </w:rPr>
        <w:t>, est strictement interdite.  Les actes ou menaces de violence physique comprennent les comportements qui sont suffisamment graves, offensants, coercitifs ou intimidants pour modifier les conditions d'emploi sur notre lieu de travail ou pour créer un environnement de travail hostile, abusif ou intimidant pour une ou plusieurs personnes.  La violence sur le lieu de travail comprend en outre, sans s'y limiter, les éléments suivants</w:t>
      </w:r>
      <w:r>
        <w:rPr>
          <w:rFonts w:ascii="Arial" w:hAnsi="Arial" w:cs="Arial"/>
          <w:lang w:val="fr-CA"/>
        </w:rPr>
        <w:t xml:space="preserve"> </w:t>
      </w:r>
      <w:r w:rsidRPr="00B20E27">
        <w:rPr>
          <w:rFonts w:ascii="Arial" w:hAnsi="Arial" w:cs="Arial"/>
          <w:lang w:val="fr-CA"/>
        </w:rPr>
        <w:t>:</w:t>
      </w:r>
    </w:p>
    <w:p w14:paraId="0264AD51" w14:textId="77777777" w:rsidR="00B06934" w:rsidRPr="00B20E27" w:rsidRDefault="00B06934" w:rsidP="00B06934">
      <w:pPr>
        <w:spacing w:after="0" w:line="360" w:lineRule="auto"/>
        <w:jc w:val="both"/>
        <w:rPr>
          <w:rFonts w:ascii="Arial" w:hAnsi="Arial" w:cs="Arial"/>
          <w:sz w:val="2"/>
          <w:lang w:val="fr-CA"/>
        </w:rPr>
      </w:pPr>
    </w:p>
    <w:p w14:paraId="6B59BE96"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toute menace ou acte de violence survenant dans les locaux de l'</w:t>
      </w:r>
      <w:r w:rsidRPr="00B20E27">
        <w:rPr>
          <w:rFonts w:ascii="Arial" w:hAnsi="Arial" w:cs="Arial"/>
          <w:highlight w:val="yellow"/>
          <w:lang w:val="fr-CA"/>
        </w:rPr>
        <w:t>ONS</w:t>
      </w:r>
      <w:r w:rsidRPr="00B20E27">
        <w:rPr>
          <w:rFonts w:ascii="Arial" w:hAnsi="Arial" w:cs="Arial"/>
          <w:lang w:val="fr-CA"/>
        </w:rPr>
        <w:t>, quelle que soit la relation entre l'</w:t>
      </w:r>
      <w:r w:rsidRPr="00B20E27">
        <w:rPr>
          <w:rFonts w:ascii="Arial" w:hAnsi="Arial" w:cs="Arial"/>
          <w:highlight w:val="yellow"/>
          <w:lang w:val="fr-CA"/>
        </w:rPr>
        <w:t>ONS</w:t>
      </w:r>
      <w:r w:rsidRPr="00B20E27">
        <w:rPr>
          <w:rFonts w:ascii="Arial" w:hAnsi="Arial" w:cs="Arial"/>
          <w:lang w:val="fr-CA"/>
        </w:rPr>
        <w:t xml:space="preserve"> et les parties impliquées dans l'incident</w:t>
      </w:r>
    </w:p>
    <w:p w14:paraId="6CF1693E"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toute menace ou acte de violence survenant en dehors des locaux de l'</w:t>
      </w:r>
      <w:r w:rsidRPr="00B20E27">
        <w:rPr>
          <w:rFonts w:ascii="Arial" w:hAnsi="Arial" w:cs="Arial"/>
          <w:highlight w:val="yellow"/>
          <w:lang w:val="fr-CA"/>
        </w:rPr>
        <w:t>ONS</w:t>
      </w:r>
      <w:r w:rsidRPr="00B20E27">
        <w:rPr>
          <w:rFonts w:ascii="Arial" w:hAnsi="Arial" w:cs="Arial"/>
          <w:lang w:val="fr-CA"/>
        </w:rPr>
        <w:t xml:space="preserve"> et impliquant une personne agissant en tant que représentant</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p>
    <w:p w14:paraId="045F5DE6"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toute menace ou tout acte de violence survenant en dehors des locaux de l'</w:t>
      </w:r>
      <w:r w:rsidRPr="00B20E27">
        <w:rPr>
          <w:rFonts w:ascii="Arial" w:hAnsi="Arial" w:cs="Arial"/>
          <w:highlight w:val="yellow"/>
          <w:lang w:val="fr-CA"/>
        </w:rPr>
        <w:t>ONS</w:t>
      </w:r>
      <w:r w:rsidRPr="00B20E27">
        <w:rPr>
          <w:rFonts w:ascii="Arial" w:hAnsi="Arial" w:cs="Arial"/>
          <w:lang w:val="fr-CA"/>
        </w:rPr>
        <w:t xml:space="preserve"> et impliquant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xml:space="preserve"> si les menaces ou les actes portent atteinte aux intérêts légitimes de l'</w:t>
      </w:r>
      <w:r w:rsidRPr="00B20E27">
        <w:rPr>
          <w:rFonts w:ascii="Arial" w:hAnsi="Arial" w:cs="Arial"/>
          <w:highlight w:val="yellow"/>
          <w:lang w:val="fr-CA"/>
        </w:rPr>
        <w:t>ONS</w:t>
      </w:r>
    </w:p>
    <w:p w14:paraId="59A1E318"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tout acte ou menace entraînant la condamnation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en vertu d'une disposition du code pénal relative à la violence ou à la menace de violence qui porte atteinte aux intérêts et objectifs légitimes de l'</w:t>
      </w:r>
      <w:r w:rsidRPr="00B20E27">
        <w:rPr>
          <w:rFonts w:ascii="Arial" w:hAnsi="Arial" w:cs="Arial"/>
          <w:highlight w:val="yellow"/>
          <w:lang w:val="fr-CA"/>
        </w:rPr>
        <w:t>ONS</w:t>
      </w:r>
    </w:p>
    <w:p w14:paraId="329205CF" w14:textId="77777777" w:rsidR="00B06934" w:rsidRPr="00B20E27" w:rsidRDefault="00B06934" w:rsidP="00B06934">
      <w:pPr>
        <w:spacing w:after="0" w:line="360" w:lineRule="auto"/>
        <w:jc w:val="both"/>
        <w:rPr>
          <w:rFonts w:ascii="Arial" w:hAnsi="Arial" w:cs="Arial"/>
          <w:sz w:val="2"/>
          <w:lang w:val="fr-CA"/>
        </w:rPr>
      </w:pPr>
    </w:p>
    <w:p w14:paraId="26F593DE"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 </w:t>
      </w:r>
      <w:r w:rsidRPr="00B20E27">
        <w:rPr>
          <w:rFonts w:ascii="Arial" w:hAnsi="Arial" w:cs="Arial"/>
          <w:b/>
          <w:lang w:val="fr-CA"/>
        </w:rPr>
        <w:t>La violence conjugale</w:t>
      </w:r>
      <w:r>
        <w:rPr>
          <w:rFonts w:ascii="Arial" w:hAnsi="Arial" w:cs="Arial"/>
          <w:lang w:val="fr-CA"/>
        </w:rPr>
        <w:t> »</w:t>
      </w:r>
      <w:r w:rsidRPr="00B20E27">
        <w:rPr>
          <w:rFonts w:ascii="Arial" w:hAnsi="Arial" w:cs="Arial"/>
          <w:lang w:val="fr-CA"/>
        </w:rPr>
        <w:t>.  Une personne qui a une relation personnelle avec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 comme un</w:t>
      </w:r>
      <w:r>
        <w:rPr>
          <w:rFonts w:ascii="Arial" w:hAnsi="Arial" w:cs="Arial"/>
          <w:lang w:val="fr-CA"/>
        </w:rPr>
        <w:t>(e)</w:t>
      </w:r>
      <w:r w:rsidRPr="00B20E27">
        <w:rPr>
          <w:rFonts w:ascii="Arial" w:hAnsi="Arial" w:cs="Arial"/>
          <w:lang w:val="fr-CA"/>
        </w:rPr>
        <w:t xml:space="preserve"> conjoint</w:t>
      </w:r>
      <w:r>
        <w:rPr>
          <w:rFonts w:ascii="Arial" w:hAnsi="Arial" w:cs="Arial"/>
          <w:lang w:val="fr-CA"/>
        </w:rPr>
        <w:t>(e)</w:t>
      </w:r>
      <w:r w:rsidRPr="00B20E27">
        <w:rPr>
          <w:rFonts w:ascii="Arial" w:hAnsi="Arial" w:cs="Arial"/>
          <w:lang w:val="fr-CA"/>
        </w:rPr>
        <w:t xml:space="preserve"> ou un</w:t>
      </w:r>
      <w:r>
        <w:rPr>
          <w:rFonts w:ascii="Arial" w:hAnsi="Arial" w:cs="Arial"/>
          <w:lang w:val="fr-CA"/>
        </w:rPr>
        <w:t>(e)</w:t>
      </w:r>
      <w:r w:rsidRPr="00B20E27">
        <w:rPr>
          <w:rFonts w:ascii="Arial" w:hAnsi="Arial" w:cs="Arial"/>
          <w:lang w:val="fr-CA"/>
        </w:rPr>
        <w:t xml:space="preserve"> partenaire actuel</w:t>
      </w:r>
      <w:r>
        <w:rPr>
          <w:rFonts w:ascii="Arial" w:hAnsi="Arial" w:cs="Arial"/>
          <w:lang w:val="fr-CA"/>
        </w:rPr>
        <w:t>(le)</w:t>
      </w:r>
      <w:r w:rsidRPr="00B20E27">
        <w:rPr>
          <w:rFonts w:ascii="Arial" w:hAnsi="Arial" w:cs="Arial"/>
          <w:lang w:val="fr-CA"/>
        </w:rPr>
        <w:t xml:space="preserve"> ou antérieur</w:t>
      </w:r>
      <w:r>
        <w:rPr>
          <w:rFonts w:ascii="Arial" w:hAnsi="Arial" w:cs="Arial"/>
          <w:lang w:val="fr-CA"/>
        </w:rPr>
        <w:t>(e)</w:t>
      </w:r>
      <w:r w:rsidRPr="00B20E27">
        <w:rPr>
          <w:rFonts w:ascii="Arial" w:hAnsi="Arial" w:cs="Arial"/>
          <w:lang w:val="fr-CA"/>
        </w:rPr>
        <w:t xml:space="preserve"> ou un membre de la famille - peut ou tente de nuire physiquement à cet</w:t>
      </w:r>
      <w:r>
        <w:rPr>
          <w:rFonts w:ascii="Arial" w:hAnsi="Arial" w:cs="Arial"/>
          <w:lang w:val="fr-CA"/>
        </w:rPr>
        <w:t>(te)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au travail.  Dans ces situations, la violence conjugale est considérée comme une violence au travail. </w:t>
      </w:r>
      <w:r>
        <w:rPr>
          <w:rFonts w:ascii="Arial" w:hAnsi="Arial" w:cs="Arial"/>
          <w:lang w:val="fr-CA"/>
        </w:rPr>
        <w:t>Quand</w:t>
      </w:r>
      <w:r w:rsidRPr="00B20E27">
        <w:rPr>
          <w:rFonts w:ascii="Arial" w:hAnsi="Arial" w:cs="Arial"/>
          <w:lang w:val="fr-CA"/>
        </w:rPr>
        <w:t xml:space="preserve"> l'</w:t>
      </w:r>
      <w:r w:rsidRPr="00B20E27">
        <w:rPr>
          <w:rFonts w:ascii="Arial" w:hAnsi="Arial" w:cs="Arial"/>
          <w:highlight w:val="yellow"/>
          <w:lang w:val="fr-CA"/>
        </w:rPr>
        <w:t>ONS</w:t>
      </w:r>
      <w:r w:rsidRPr="00B20E27">
        <w:rPr>
          <w:rFonts w:ascii="Arial" w:hAnsi="Arial" w:cs="Arial"/>
          <w:lang w:val="fr-CA"/>
        </w:rPr>
        <w:t xml:space="preserve"> est conscient que la violence conjugale menace d'entrer sur le lieu de travail, l'</w:t>
      </w:r>
      <w:r w:rsidRPr="00B20E27">
        <w:rPr>
          <w:rFonts w:ascii="Arial" w:hAnsi="Arial" w:cs="Arial"/>
          <w:highlight w:val="yellow"/>
          <w:lang w:val="fr-CA"/>
        </w:rPr>
        <w:t>ONS</w:t>
      </w:r>
      <w:r w:rsidRPr="00B20E27">
        <w:rPr>
          <w:rFonts w:ascii="Arial" w:hAnsi="Arial" w:cs="Arial"/>
          <w:lang w:val="fr-CA"/>
        </w:rPr>
        <w:t xml:space="preserve"> prend les mesures appropriées pour protéger l'employé</w:t>
      </w:r>
      <w:r>
        <w:rPr>
          <w:rFonts w:ascii="Arial" w:hAnsi="Arial" w:cs="Arial"/>
          <w:lang w:val="fr-CA"/>
        </w:rPr>
        <w:t>(e)</w:t>
      </w:r>
      <w:r w:rsidRPr="00B20E27">
        <w:rPr>
          <w:rFonts w:ascii="Arial" w:hAnsi="Arial" w:cs="Arial"/>
          <w:lang w:val="fr-CA"/>
        </w:rPr>
        <w:t xml:space="preserve"> et ses collègues sur le lieu de travail.</w:t>
      </w:r>
    </w:p>
    <w:p w14:paraId="363671EF" w14:textId="77777777" w:rsidR="00B06934" w:rsidRPr="00B20E27" w:rsidRDefault="00B06934" w:rsidP="00B06934">
      <w:pPr>
        <w:spacing w:after="0" w:line="360" w:lineRule="auto"/>
        <w:jc w:val="both"/>
        <w:rPr>
          <w:rFonts w:ascii="Arial" w:hAnsi="Arial" w:cs="Arial"/>
          <w:sz w:val="16"/>
          <w:lang w:val="fr-CA"/>
        </w:rPr>
      </w:pPr>
    </w:p>
    <w:p w14:paraId="61BD9FD6"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À qui s'applique cette politique</w:t>
      </w:r>
    </w:p>
    <w:p w14:paraId="42A9AF8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Cette politique s'applique à tous les employés de l'</w:t>
      </w:r>
      <w:r w:rsidRPr="00B20E27">
        <w:rPr>
          <w:rFonts w:ascii="Arial" w:hAnsi="Arial" w:cs="Arial"/>
          <w:highlight w:val="yellow"/>
          <w:lang w:val="fr-CA"/>
        </w:rPr>
        <w:t>ONS</w:t>
      </w:r>
      <w:r w:rsidRPr="00B20E27">
        <w:rPr>
          <w:rFonts w:ascii="Arial" w:hAnsi="Arial" w:cs="Arial"/>
          <w:lang w:val="fr-CA"/>
        </w:rPr>
        <w:t>, sans exception.  En outre, la violence à l'égard des employés dans le cadre de leur travail par une personne qui n'est pas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xml:space="preserve"> n'est pas acceptable et ne sera pas tolérée.  </w:t>
      </w:r>
    </w:p>
    <w:p w14:paraId="02C0BA20" w14:textId="77777777" w:rsidR="00B06934" w:rsidRPr="00B20E27" w:rsidRDefault="00B06934" w:rsidP="00B06934">
      <w:pPr>
        <w:spacing w:after="0" w:line="240" w:lineRule="auto"/>
        <w:jc w:val="both"/>
        <w:rPr>
          <w:rFonts w:ascii="Arial" w:hAnsi="Arial" w:cs="Arial"/>
          <w:sz w:val="12"/>
          <w:lang w:val="fr-CA"/>
        </w:rPr>
      </w:pPr>
    </w:p>
    <w:p w14:paraId="36B1017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La violence est interdite à la fois dans les locaux de l'</w:t>
      </w:r>
      <w:r w:rsidRPr="00B20E27">
        <w:rPr>
          <w:rFonts w:ascii="Arial" w:hAnsi="Arial" w:cs="Arial"/>
          <w:highlight w:val="yellow"/>
          <w:lang w:val="fr-CA"/>
        </w:rPr>
        <w:t>ONS</w:t>
      </w:r>
      <w:r w:rsidRPr="00B20E27">
        <w:rPr>
          <w:rFonts w:ascii="Arial" w:hAnsi="Arial" w:cs="Arial"/>
          <w:lang w:val="fr-CA"/>
        </w:rPr>
        <w:t>, dans le cadre du travail hors site, et hors site dans le cadre de toute activité liée à l'</w:t>
      </w:r>
      <w:r w:rsidRPr="00B20E27">
        <w:rPr>
          <w:rFonts w:ascii="Arial" w:hAnsi="Arial" w:cs="Arial"/>
          <w:highlight w:val="yellow"/>
          <w:lang w:val="fr-CA"/>
        </w:rPr>
        <w:t>ONS</w:t>
      </w:r>
      <w:r w:rsidRPr="00B20E27">
        <w:rPr>
          <w:rFonts w:ascii="Arial" w:hAnsi="Arial" w:cs="Arial"/>
          <w:lang w:val="fr-CA"/>
        </w:rPr>
        <w:t xml:space="preserve"> telle que, mais sans s'y limiter, les fonctions sociales.</w:t>
      </w:r>
    </w:p>
    <w:p w14:paraId="3F911F26" w14:textId="77777777" w:rsidR="00B06934" w:rsidRPr="00B20E27" w:rsidRDefault="00B06934" w:rsidP="00B06934">
      <w:pPr>
        <w:spacing w:after="0" w:line="240" w:lineRule="auto"/>
        <w:jc w:val="both"/>
        <w:rPr>
          <w:rFonts w:ascii="Arial" w:hAnsi="Arial" w:cs="Arial"/>
          <w:sz w:val="12"/>
          <w:lang w:val="fr-CA"/>
        </w:rPr>
      </w:pPr>
    </w:p>
    <w:p w14:paraId="3D64D02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La violence qui se produit en dehors du lieu de travail et/ou en dehors des heures de travail</w:t>
      </w:r>
      <w:r>
        <w:rPr>
          <w:rFonts w:ascii="Arial" w:hAnsi="Arial" w:cs="Arial"/>
          <w:lang w:val="fr-CA"/>
        </w:rPr>
        <w:t>,</w:t>
      </w:r>
      <w:r w:rsidRPr="00B20E27">
        <w:rPr>
          <w:rFonts w:ascii="Arial" w:hAnsi="Arial" w:cs="Arial"/>
          <w:lang w:val="fr-CA"/>
        </w:rPr>
        <w:t xml:space="preserve"> mais qui affecte les relations des employés sur le lieu de travail peut </w:t>
      </w:r>
      <w:r>
        <w:rPr>
          <w:rFonts w:ascii="Arial" w:hAnsi="Arial" w:cs="Arial"/>
          <w:lang w:val="fr-CA"/>
        </w:rPr>
        <w:t>aussi</w:t>
      </w:r>
      <w:r w:rsidRPr="00B20E27">
        <w:rPr>
          <w:rFonts w:ascii="Arial" w:hAnsi="Arial" w:cs="Arial"/>
          <w:lang w:val="fr-CA"/>
        </w:rPr>
        <w:t xml:space="preserve"> être définie comme une violence au travail.  Cela inclut les activités sur Internet, même si elles se déroulent sur le temps et l'équipement personnel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en utilisant des moyens tels que les blog</w:t>
      </w:r>
      <w:r>
        <w:rPr>
          <w:rFonts w:ascii="Arial" w:hAnsi="Arial" w:cs="Arial"/>
          <w:lang w:val="fr-CA"/>
        </w:rPr>
        <w:t>ue</w:t>
      </w:r>
      <w:r w:rsidRPr="00B20E27">
        <w:rPr>
          <w:rFonts w:ascii="Arial" w:hAnsi="Arial" w:cs="Arial"/>
          <w:lang w:val="fr-CA"/>
        </w:rPr>
        <w:t>s, les forums de discussion et les sites</w:t>
      </w:r>
      <w:r>
        <w:rPr>
          <w:rFonts w:ascii="Arial" w:hAnsi="Arial" w:cs="Arial"/>
          <w:lang w:val="fr-CA"/>
        </w:rPr>
        <w:t xml:space="preserve"> de médias</w:t>
      </w:r>
      <w:r w:rsidRPr="00B20E27">
        <w:rPr>
          <w:rFonts w:ascii="Arial" w:hAnsi="Arial" w:cs="Arial"/>
          <w:lang w:val="fr-CA"/>
        </w:rPr>
        <w:t xml:space="preserve"> sociaux tels que </w:t>
      </w:r>
      <w:r>
        <w:rPr>
          <w:rFonts w:ascii="Arial" w:hAnsi="Arial" w:cs="Arial"/>
          <w:lang w:val="fr-CA"/>
        </w:rPr>
        <w:t>« </w:t>
      </w:r>
      <w:r w:rsidRPr="00B20E27">
        <w:rPr>
          <w:rFonts w:ascii="Arial" w:hAnsi="Arial" w:cs="Arial"/>
          <w:lang w:val="fr-CA"/>
        </w:rPr>
        <w:t>Facebook</w:t>
      </w:r>
      <w:r>
        <w:rPr>
          <w:rFonts w:ascii="Arial" w:hAnsi="Arial" w:cs="Arial"/>
          <w:lang w:val="fr-CA"/>
        </w:rPr>
        <w:t> »</w:t>
      </w:r>
      <w:r w:rsidRPr="00B20E27">
        <w:rPr>
          <w:rFonts w:ascii="Arial" w:hAnsi="Arial" w:cs="Arial"/>
          <w:lang w:val="fr-CA"/>
        </w:rPr>
        <w:t xml:space="preserve">, </w:t>
      </w:r>
      <w:r>
        <w:rPr>
          <w:rFonts w:ascii="Arial" w:hAnsi="Arial" w:cs="Arial"/>
          <w:lang w:val="fr-CA"/>
        </w:rPr>
        <w:t>« </w:t>
      </w:r>
      <w:r w:rsidRPr="00B20E27">
        <w:rPr>
          <w:rFonts w:ascii="Arial" w:hAnsi="Arial" w:cs="Arial"/>
          <w:lang w:val="fr-CA"/>
        </w:rPr>
        <w:t>Twitter</w:t>
      </w:r>
      <w:r>
        <w:rPr>
          <w:rFonts w:ascii="Arial" w:hAnsi="Arial" w:cs="Arial"/>
          <w:lang w:val="fr-CA"/>
        </w:rPr>
        <w:t> »</w:t>
      </w:r>
      <w:r w:rsidRPr="00B20E27">
        <w:rPr>
          <w:rFonts w:ascii="Arial" w:hAnsi="Arial" w:cs="Arial"/>
          <w:lang w:val="fr-CA"/>
        </w:rPr>
        <w:t>, etc.  L'anonymat et la sécurité n'existent pas sur Internet. La communication, de quelque manière que ce soit, d'informations, de déclarations et de toute forme d'expression qui dénigre, diffame, porte préjudice et a un</w:t>
      </w:r>
      <w:r>
        <w:rPr>
          <w:rFonts w:ascii="Arial" w:hAnsi="Arial" w:cs="Arial"/>
          <w:lang w:val="fr-CA"/>
        </w:rPr>
        <w:t>e incidence</w:t>
      </w:r>
      <w:r w:rsidRPr="00B20E27">
        <w:rPr>
          <w:rFonts w:ascii="Arial" w:hAnsi="Arial" w:cs="Arial"/>
          <w:lang w:val="fr-CA"/>
        </w:rPr>
        <w:t xml:space="preserve"> négati</w:t>
      </w:r>
      <w:r>
        <w:rPr>
          <w:rFonts w:ascii="Arial" w:hAnsi="Arial" w:cs="Arial"/>
          <w:lang w:val="fr-CA"/>
        </w:rPr>
        <w:t>ve</w:t>
      </w:r>
      <w:r w:rsidRPr="00B20E27">
        <w:rPr>
          <w:rFonts w:ascii="Arial" w:hAnsi="Arial" w:cs="Arial"/>
          <w:lang w:val="fr-CA"/>
        </w:rPr>
        <w:t xml:space="preserve"> sur l'</w:t>
      </w:r>
      <w:r w:rsidRPr="00B20E27">
        <w:rPr>
          <w:rFonts w:ascii="Arial" w:hAnsi="Arial" w:cs="Arial"/>
          <w:highlight w:val="yellow"/>
          <w:lang w:val="fr-CA"/>
        </w:rPr>
        <w:t>ONS</w:t>
      </w:r>
      <w:r w:rsidRPr="00B20E27">
        <w:rPr>
          <w:rFonts w:ascii="Arial" w:hAnsi="Arial" w:cs="Arial"/>
          <w:lang w:val="fr-CA"/>
        </w:rPr>
        <w:t>, les parties prenantes, les employés de l'entreprise et/ou sur la réputation, constitue une violation de cette politique, et probablement de la politique de l'</w:t>
      </w:r>
      <w:r w:rsidRPr="00B20E27">
        <w:rPr>
          <w:rFonts w:ascii="Arial" w:hAnsi="Arial" w:cs="Arial"/>
          <w:highlight w:val="yellow"/>
          <w:lang w:val="fr-CA"/>
        </w:rPr>
        <w:t>ONS</w:t>
      </w:r>
      <w:r w:rsidRPr="00B20E27">
        <w:rPr>
          <w:rFonts w:ascii="Arial" w:hAnsi="Arial" w:cs="Arial"/>
          <w:lang w:val="fr-CA"/>
        </w:rPr>
        <w:t xml:space="preserve"> en matière d'informations confidentielles.  </w:t>
      </w:r>
    </w:p>
    <w:p w14:paraId="5F91DF06" w14:textId="77777777" w:rsidR="00B06934" w:rsidRPr="00B20E27" w:rsidRDefault="00B06934" w:rsidP="00B06934">
      <w:pPr>
        <w:rPr>
          <w:rFonts w:ascii="Arial" w:hAnsi="Arial" w:cs="Arial"/>
          <w:sz w:val="6"/>
          <w:lang w:val="fr-CA"/>
        </w:rPr>
      </w:pPr>
      <w:r w:rsidRPr="00B20E27">
        <w:rPr>
          <w:rFonts w:ascii="Arial" w:hAnsi="Arial" w:cs="Arial"/>
          <w:sz w:val="6"/>
          <w:lang w:val="fr-CA"/>
        </w:rPr>
        <w:br w:type="page"/>
      </w:r>
    </w:p>
    <w:p w14:paraId="7A25E33C"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 xml:space="preserve">Évaluation des risques  </w:t>
      </w:r>
    </w:p>
    <w:p w14:paraId="1A8B70E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procédera à des évaluations des risques et établira des programmes et des procédures pour minimiser et/ou prévenir la violence sur le lieu de travail et pour favoriser la sûreté et la sécurité des employés de l'</w:t>
      </w:r>
      <w:r w:rsidRPr="00B20E27">
        <w:rPr>
          <w:rFonts w:ascii="Arial" w:hAnsi="Arial" w:cs="Arial"/>
          <w:highlight w:val="yellow"/>
          <w:lang w:val="fr-CA"/>
        </w:rPr>
        <w:t>ONS</w:t>
      </w:r>
      <w:r w:rsidRPr="00B20E27">
        <w:rPr>
          <w:rFonts w:ascii="Arial" w:hAnsi="Arial" w:cs="Arial"/>
          <w:lang w:val="fr-CA"/>
        </w:rPr>
        <w:t>, des parties prenantes et des visiteurs.  Tous les employés doivent être informés de ces programmes et procédures et y participer, conformément aux exigences.</w:t>
      </w:r>
    </w:p>
    <w:p w14:paraId="727639C8" w14:textId="77777777" w:rsidR="00B06934" w:rsidRPr="00B20E27" w:rsidRDefault="00B06934" w:rsidP="00B06934">
      <w:pPr>
        <w:spacing w:after="0" w:line="240" w:lineRule="auto"/>
        <w:jc w:val="both"/>
        <w:rPr>
          <w:rFonts w:ascii="Arial" w:hAnsi="Arial" w:cs="Arial"/>
          <w:sz w:val="14"/>
          <w:lang w:val="fr-CA"/>
        </w:rPr>
      </w:pPr>
    </w:p>
    <w:p w14:paraId="3C93A9E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processus d'évaluation des risques de l'</w:t>
      </w:r>
      <w:r w:rsidRPr="00B20E27">
        <w:rPr>
          <w:rFonts w:ascii="Arial" w:hAnsi="Arial" w:cs="Arial"/>
          <w:highlight w:val="yellow"/>
          <w:lang w:val="fr-CA"/>
        </w:rPr>
        <w:t>ONS</w:t>
      </w:r>
      <w:r w:rsidRPr="00B20E27">
        <w:rPr>
          <w:rFonts w:ascii="Arial" w:hAnsi="Arial" w:cs="Arial"/>
          <w:lang w:val="fr-CA"/>
        </w:rPr>
        <w:t xml:space="preserve"> englobera tous les départements et impliquera les superviseurs, les employés et le </w:t>
      </w:r>
      <w:r>
        <w:rPr>
          <w:rFonts w:ascii="Arial" w:hAnsi="Arial" w:cs="Arial"/>
          <w:lang w:val="fr-CA"/>
        </w:rPr>
        <w:t xml:space="preserve">ou la </w:t>
      </w:r>
      <w:r w:rsidRPr="00B20E27">
        <w:rPr>
          <w:rFonts w:ascii="Arial" w:hAnsi="Arial" w:cs="Arial"/>
          <w:lang w:val="fr-CA"/>
        </w:rPr>
        <w:t>représentant</w:t>
      </w:r>
      <w:r>
        <w:rPr>
          <w:rFonts w:ascii="Arial" w:hAnsi="Arial" w:cs="Arial"/>
          <w:lang w:val="fr-CA"/>
        </w:rPr>
        <w:t>(e)</w:t>
      </w:r>
      <w:r w:rsidRPr="00B20E27">
        <w:rPr>
          <w:rFonts w:ascii="Arial" w:hAnsi="Arial" w:cs="Arial"/>
          <w:lang w:val="fr-CA"/>
        </w:rPr>
        <w:t xml:space="preserve"> pour la santé et la sécurité dans l'évaluation périodique du risque de violence dans chaque département et environnement de travail.  Le processus comprendra la prise de mesures visant à éliminer autant de risques que possible et à apprendre aux employés à reconnaître les risques. L'évaluation des risques doit être revue au moins une fois par an.  Un rapport écrit sur les résultats sera fourni à toutes les parties au processus d'évaluation des risques ainsi qu'aux employés. </w:t>
      </w:r>
    </w:p>
    <w:p w14:paraId="07E9499A" w14:textId="77777777" w:rsidR="00B06934" w:rsidRPr="00B20E27" w:rsidRDefault="00B06934" w:rsidP="00B06934">
      <w:pPr>
        <w:spacing w:after="0" w:line="240" w:lineRule="auto"/>
        <w:jc w:val="both"/>
        <w:rPr>
          <w:rFonts w:ascii="Arial" w:hAnsi="Arial" w:cs="Arial"/>
          <w:lang w:val="fr-CA"/>
        </w:rPr>
      </w:pPr>
    </w:p>
    <w:p w14:paraId="1BB94E26"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 xml:space="preserve">Responsabilités, prévention et signalement </w:t>
      </w:r>
    </w:p>
    <w:p w14:paraId="2EF7B9EF"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b/>
          <w:lang w:val="fr-CA"/>
        </w:rPr>
        <w:t>Responsabilités des employés</w:t>
      </w:r>
      <w:r>
        <w:rPr>
          <w:rFonts w:ascii="Arial" w:hAnsi="Arial" w:cs="Arial"/>
          <w:b/>
          <w:lang w:val="fr-CA"/>
        </w:rPr>
        <w:t xml:space="preserve"> </w:t>
      </w:r>
      <w:r w:rsidRPr="00B20E27">
        <w:rPr>
          <w:rFonts w:ascii="Arial" w:hAnsi="Arial" w:cs="Arial"/>
          <w:b/>
          <w:lang w:val="fr-CA"/>
        </w:rPr>
        <w:t>:</w:t>
      </w:r>
    </w:p>
    <w:p w14:paraId="70A4CD27"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a)</w:t>
      </w:r>
      <w:r w:rsidRPr="00B20E27">
        <w:rPr>
          <w:rFonts w:ascii="Arial" w:hAnsi="Arial" w:cs="Arial"/>
          <w:lang w:val="fr-CA"/>
        </w:rPr>
        <w:tab/>
        <w:t>Il est de la responsabi</w:t>
      </w:r>
      <w:r>
        <w:rPr>
          <w:rFonts w:ascii="Arial" w:hAnsi="Arial" w:cs="Arial"/>
          <w:lang w:val="fr-CA"/>
        </w:rPr>
        <w:t xml:space="preserve">lité de chaque employé(e) </w:t>
      </w:r>
      <w:r w:rsidRPr="00B20E27">
        <w:rPr>
          <w:rFonts w:ascii="Arial" w:hAnsi="Arial" w:cs="Arial"/>
          <w:lang w:val="fr-CA"/>
        </w:rPr>
        <w:t>de se conformer à cette politique et de maintenir l'environnement de travail de l'</w:t>
      </w:r>
      <w:r w:rsidRPr="00B20E27">
        <w:rPr>
          <w:rFonts w:ascii="Arial" w:hAnsi="Arial" w:cs="Arial"/>
          <w:highlight w:val="yellow"/>
          <w:lang w:val="fr-CA"/>
        </w:rPr>
        <w:t>ONS</w:t>
      </w:r>
      <w:r w:rsidRPr="00B20E27">
        <w:rPr>
          <w:rFonts w:ascii="Arial" w:hAnsi="Arial" w:cs="Arial"/>
          <w:lang w:val="fr-CA"/>
        </w:rPr>
        <w:t xml:space="preserve"> exempt de toute forme de violence.  </w:t>
      </w:r>
    </w:p>
    <w:p w14:paraId="7D5F4E5F" w14:textId="77777777" w:rsidR="00B06934" w:rsidRPr="00B20E27" w:rsidRDefault="00B06934" w:rsidP="00B06934">
      <w:pPr>
        <w:tabs>
          <w:tab w:val="left" w:pos="567"/>
        </w:tabs>
        <w:spacing w:after="0" w:line="240" w:lineRule="auto"/>
        <w:ind w:left="142"/>
        <w:jc w:val="both"/>
        <w:rPr>
          <w:rFonts w:ascii="Arial" w:hAnsi="Arial" w:cs="Arial"/>
          <w:sz w:val="16"/>
          <w:lang w:val="fr-CA"/>
        </w:rPr>
      </w:pPr>
    </w:p>
    <w:p w14:paraId="4C4E806E"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b)</w:t>
      </w:r>
      <w:r w:rsidRPr="00B20E27">
        <w:rPr>
          <w:rFonts w:ascii="Arial" w:hAnsi="Arial" w:cs="Arial"/>
          <w:lang w:val="fr-CA"/>
        </w:rPr>
        <w:tab/>
        <w:t>Les employés sont tenus de participer à toute formation ou séance d'information fournie par l'employeur pour réduire la violence ou les risques de violence.</w:t>
      </w:r>
    </w:p>
    <w:p w14:paraId="7AA1E7C8" w14:textId="77777777" w:rsidR="00B06934" w:rsidRPr="00B20E27" w:rsidRDefault="00B06934" w:rsidP="00B06934">
      <w:pPr>
        <w:tabs>
          <w:tab w:val="left" w:pos="567"/>
        </w:tabs>
        <w:spacing w:after="0" w:line="240" w:lineRule="auto"/>
        <w:ind w:left="142"/>
        <w:jc w:val="both"/>
        <w:rPr>
          <w:rFonts w:ascii="Arial" w:hAnsi="Arial" w:cs="Arial"/>
          <w:sz w:val="16"/>
          <w:lang w:val="fr-CA"/>
        </w:rPr>
      </w:pPr>
    </w:p>
    <w:p w14:paraId="3045CC1C"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c)</w:t>
      </w:r>
      <w:r w:rsidRPr="00B20E27">
        <w:rPr>
          <w:rFonts w:ascii="Arial" w:hAnsi="Arial" w:cs="Arial"/>
          <w:lang w:val="fr-CA"/>
        </w:rPr>
        <w:tab/>
        <w:t>Les employés sont tenus d'informer immédiatement leurs supérieurs de tout incident de menaces ou d'actes de violence physique, de risque de violence, de coups bas ou de comportement inacceptable dont ils pourraient faire l'expérience ou dont ils pourraient être témoins qu'ils leur soient ou non adressés. Cela inclut les problèmes dans la vie non professionnelle de</w:t>
      </w:r>
      <w:r>
        <w:rPr>
          <w:rFonts w:ascii="Arial" w:hAnsi="Arial" w:cs="Arial"/>
          <w:lang w:val="fr-CA"/>
        </w:rPr>
        <w:t xml:space="preserve"> l'employé(e) qui peuvent avoir une incidence</w:t>
      </w:r>
      <w:r w:rsidRPr="00B20E27">
        <w:rPr>
          <w:rFonts w:ascii="Arial" w:hAnsi="Arial" w:cs="Arial"/>
          <w:lang w:val="fr-CA"/>
        </w:rPr>
        <w:t xml:space="preserve"> sur la sécurité de l'employé</w:t>
      </w:r>
      <w:r>
        <w:rPr>
          <w:rFonts w:ascii="Arial" w:hAnsi="Arial" w:cs="Arial"/>
          <w:lang w:val="fr-CA"/>
        </w:rPr>
        <w:t>(e)</w:t>
      </w:r>
      <w:r w:rsidRPr="00B20E27">
        <w:rPr>
          <w:rFonts w:ascii="Arial" w:hAnsi="Arial" w:cs="Arial"/>
          <w:lang w:val="fr-CA"/>
        </w:rPr>
        <w:t xml:space="preserve"> ou de son</w:t>
      </w:r>
      <w:r>
        <w:rPr>
          <w:rFonts w:ascii="Arial" w:hAnsi="Arial" w:cs="Arial"/>
          <w:lang w:val="fr-CA"/>
        </w:rPr>
        <w:t xml:space="preserve"> ou sa</w:t>
      </w:r>
      <w:r w:rsidRPr="00B20E27">
        <w:rPr>
          <w:rFonts w:ascii="Arial" w:hAnsi="Arial" w:cs="Arial"/>
          <w:lang w:val="fr-CA"/>
        </w:rPr>
        <w:t xml:space="preserve"> collègue sur le lieu de travail.</w:t>
      </w:r>
    </w:p>
    <w:p w14:paraId="00B409BE" w14:textId="77777777" w:rsidR="00B06934" w:rsidRPr="00B20E27" w:rsidRDefault="00B06934" w:rsidP="00B06934">
      <w:pPr>
        <w:tabs>
          <w:tab w:val="left" w:pos="567"/>
        </w:tabs>
        <w:spacing w:after="0" w:line="360" w:lineRule="auto"/>
        <w:ind w:left="142"/>
        <w:jc w:val="both"/>
        <w:rPr>
          <w:rFonts w:ascii="Arial" w:hAnsi="Arial" w:cs="Arial"/>
          <w:sz w:val="12"/>
          <w:lang w:val="fr-CA"/>
        </w:rPr>
      </w:pPr>
    </w:p>
    <w:p w14:paraId="15E68103" w14:textId="77777777" w:rsidR="00B06934" w:rsidRPr="00B20E27" w:rsidRDefault="00B06934" w:rsidP="00B06934">
      <w:pPr>
        <w:spacing w:after="0" w:line="360" w:lineRule="auto"/>
        <w:ind w:left="142"/>
        <w:jc w:val="both"/>
        <w:rPr>
          <w:rFonts w:ascii="Arial" w:hAnsi="Arial" w:cs="Arial"/>
          <w:lang w:val="fr-CA"/>
        </w:rPr>
      </w:pPr>
      <w:r w:rsidRPr="00B20E27">
        <w:rPr>
          <w:rFonts w:ascii="Arial" w:hAnsi="Arial" w:cs="Arial"/>
          <w:lang w:val="fr-CA"/>
        </w:rPr>
        <w:t>Les employés ne sont pas censés tolérer les comportements inappropriés de qui que ce soit et sont encouragés à rediriger immédiatement ces personnes vers leur supérieur</w:t>
      </w:r>
      <w:r>
        <w:rPr>
          <w:rFonts w:ascii="Arial" w:hAnsi="Arial" w:cs="Arial"/>
          <w:lang w:val="fr-CA"/>
        </w:rPr>
        <w:t>(e)</w:t>
      </w:r>
      <w:r w:rsidRPr="00B20E27">
        <w:rPr>
          <w:rFonts w:ascii="Arial" w:hAnsi="Arial" w:cs="Arial"/>
          <w:lang w:val="fr-CA"/>
        </w:rPr>
        <w:t xml:space="preserve"> hiérarchique.  Si le</w:t>
      </w:r>
      <w:r>
        <w:rPr>
          <w:rFonts w:ascii="Arial" w:hAnsi="Arial" w:cs="Arial"/>
          <w:lang w:val="fr-CA"/>
        </w:rPr>
        <w:t xml:space="preserve"> ou la </w:t>
      </w:r>
      <w:r w:rsidRPr="00B20E27">
        <w:rPr>
          <w:rFonts w:ascii="Arial" w:hAnsi="Arial" w:cs="Arial"/>
          <w:lang w:val="fr-CA"/>
        </w:rPr>
        <w:t>supérieur</w:t>
      </w:r>
      <w:r>
        <w:rPr>
          <w:rFonts w:ascii="Arial" w:hAnsi="Arial" w:cs="Arial"/>
          <w:lang w:val="fr-CA"/>
        </w:rPr>
        <w:t>(e)</w:t>
      </w:r>
      <w:r w:rsidRPr="00B20E27">
        <w:rPr>
          <w:rFonts w:ascii="Arial" w:hAnsi="Arial" w:cs="Arial"/>
          <w:lang w:val="fr-CA"/>
        </w:rPr>
        <w:t xml:space="preserve"> immédiat</w:t>
      </w:r>
      <w:r>
        <w:rPr>
          <w:rFonts w:ascii="Arial" w:hAnsi="Arial" w:cs="Arial"/>
          <w:lang w:val="fr-CA"/>
        </w:rPr>
        <w:t>(e)</w:t>
      </w:r>
      <w:r w:rsidRPr="00B20E27">
        <w:rPr>
          <w:rFonts w:ascii="Arial" w:hAnsi="Arial" w:cs="Arial"/>
          <w:lang w:val="fr-CA"/>
        </w:rPr>
        <w:t xml:space="preserve"> n'est pas disponible ou n'est pas la personne appropriée, l'incident doit être signalé à la </w:t>
      </w:r>
      <w:r w:rsidRPr="00B20E27">
        <w:rPr>
          <w:rFonts w:ascii="Arial" w:hAnsi="Arial" w:cs="Arial"/>
          <w:highlight w:val="yellow"/>
          <w:lang w:val="fr-CA"/>
        </w:rPr>
        <w:t>direction / au</w:t>
      </w:r>
      <w:r>
        <w:rPr>
          <w:rFonts w:ascii="Arial" w:hAnsi="Arial" w:cs="Arial"/>
          <w:highlight w:val="yellow"/>
          <w:lang w:val="fr-CA"/>
        </w:rPr>
        <w:t xml:space="preserve"> ou à la</w:t>
      </w:r>
      <w:r w:rsidRPr="00B20E27">
        <w:rPr>
          <w:rFonts w:ascii="Arial" w:hAnsi="Arial" w:cs="Arial"/>
          <w:highlight w:val="yellow"/>
          <w:lang w:val="fr-CA"/>
        </w:rPr>
        <w:t xml:space="preserve"> PDG / chef de la direction</w:t>
      </w:r>
      <w:r w:rsidRPr="00B20E27">
        <w:rPr>
          <w:rFonts w:ascii="Arial" w:hAnsi="Arial" w:cs="Arial"/>
          <w:lang w:val="fr-CA"/>
        </w:rPr>
        <w:t xml:space="preserve"> et </w:t>
      </w:r>
      <w:r w:rsidRPr="00B20E27">
        <w:rPr>
          <w:rFonts w:ascii="Arial" w:hAnsi="Arial" w:cs="Arial"/>
          <w:highlight w:val="cyan"/>
          <w:lang w:val="fr-CA"/>
        </w:rPr>
        <w:t>au comité mixte de santé et de sécurité / au</w:t>
      </w:r>
      <w:r>
        <w:rPr>
          <w:rFonts w:ascii="Arial" w:hAnsi="Arial" w:cs="Arial"/>
          <w:highlight w:val="cyan"/>
          <w:lang w:val="fr-CA"/>
        </w:rPr>
        <w:t xml:space="preserve"> ou à la</w:t>
      </w:r>
      <w:r w:rsidRPr="00B20E27">
        <w:rPr>
          <w:rFonts w:ascii="Arial" w:hAnsi="Arial" w:cs="Arial"/>
          <w:highlight w:val="cyan"/>
          <w:lang w:val="fr-CA"/>
        </w:rPr>
        <w:t xml:space="preserve"> représentant</w:t>
      </w:r>
      <w:r>
        <w:rPr>
          <w:rFonts w:ascii="Arial" w:hAnsi="Arial" w:cs="Arial"/>
          <w:highlight w:val="cyan"/>
          <w:lang w:val="fr-CA"/>
        </w:rPr>
        <w:t>(e)</w:t>
      </w:r>
      <w:r w:rsidRPr="00B20E27">
        <w:rPr>
          <w:rFonts w:ascii="Arial" w:hAnsi="Arial" w:cs="Arial"/>
          <w:highlight w:val="cyan"/>
          <w:lang w:val="fr-CA"/>
        </w:rPr>
        <w:t xml:space="preserve"> de la santé et de la sécurité</w:t>
      </w:r>
      <w:r w:rsidRPr="00B20E27">
        <w:rPr>
          <w:rFonts w:ascii="Arial" w:hAnsi="Arial" w:cs="Arial"/>
          <w:lang w:val="fr-CA"/>
        </w:rPr>
        <w:t>.</w:t>
      </w:r>
    </w:p>
    <w:p w14:paraId="46F01267" w14:textId="77777777" w:rsidR="00B06934" w:rsidRPr="00B20E27" w:rsidRDefault="00B06934" w:rsidP="00B06934">
      <w:pPr>
        <w:spacing w:after="0" w:line="360" w:lineRule="auto"/>
        <w:ind w:left="142"/>
        <w:jc w:val="both"/>
        <w:rPr>
          <w:rFonts w:ascii="Arial" w:hAnsi="Arial" w:cs="Arial"/>
          <w:sz w:val="10"/>
          <w:lang w:val="fr-CA"/>
        </w:rPr>
      </w:pPr>
    </w:p>
    <w:p w14:paraId="02FED53F" w14:textId="77777777" w:rsidR="00B06934" w:rsidRPr="00B20E27" w:rsidRDefault="00B06934" w:rsidP="00B06934">
      <w:pPr>
        <w:spacing w:after="0" w:line="360" w:lineRule="auto"/>
        <w:ind w:left="142"/>
        <w:jc w:val="both"/>
        <w:rPr>
          <w:rFonts w:ascii="Arial" w:hAnsi="Arial" w:cs="Arial"/>
          <w:lang w:val="fr-CA"/>
        </w:rPr>
      </w:pPr>
      <w:r w:rsidRPr="00B20E27">
        <w:rPr>
          <w:rFonts w:ascii="Arial" w:hAnsi="Arial" w:cs="Arial"/>
          <w:lang w:val="fr-CA"/>
        </w:rPr>
        <w:t>Il est important de prendre et de conserver des notes écrites sur les événements qui ont conduit à l'incident ou aux incidents. Ces notes doivent comprendre une description du comportement, la ou les dates, heures et lieux pertinents, a</w:t>
      </w:r>
      <w:r>
        <w:rPr>
          <w:rFonts w:ascii="Arial" w:hAnsi="Arial" w:cs="Arial"/>
          <w:lang w:val="fr-CA"/>
        </w:rPr>
        <w:t>insi que les noms des témoins. Veuillez aussi i</w:t>
      </w:r>
      <w:r w:rsidRPr="00B20E27">
        <w:rPr>
          <w:rFonts w:ascii="Arial" w:hAnsi="Arial" w:cs="Arial"/>
          <w:lang w:val="fr-CA"/>
        </w:rPr>
        <w:t xml:space="preserve">nclure toute demande de cessation du comportement (date et heure) et la réaction de la ou des personnes accusées, le cas échéant.  Tout autre document ou matériel, tel que des lettres, des notes, des images offensantes, etc., qui pourrait avoir un rapport avec le ou les incidents </w:t>
      </w:r>
      <w:r>
        <w:rPr>
          <w:rFonts w:ascii="Arial" w:hAnsi="Arial" w:cs="Arial"/>
          <w:lang w:val="fr-CA"/>
        </w:rPr>
        <w:t>doit aussi</w:t>
      </w:r>
      <w:r w:rsidRPr="00B20E27">
        <w:rPr>
          <w:rFonts w:ascii="Arial" w:hAnsi="Arial" w:cs="Arial"/>
          <w:lang w:val="fr-CA"/>
        </w:rPr>
        <w:t xml:space="preserve"> être conservé.</w:t>
      </w:r>
    </w:p>
    <w:p w14:paraId="05478930" w14:textId="77777777" w:rsidR="00B06934" w:rsidRPr="00B20E27" w:rsidRDefault="00B06934" w:rsidP="00B06934">
      <w:pPr>
        <w:spacing w:after="0" w:line="360" w:lineRule="auto"/>
        <w:jc w:val="both"/>
        <w:rPr>
          <w:rFonts w:ascii="Arial" w:hAnsi="Arial" w:cs="Arial"/>
          <w:sz w:val="12"/>
          <w:lang w:val="fr-CA"/>
        </w:rPr>
      </w:pPr>
    </w:p>
    <w:p w14:paraId="2466ABDE" w14:textId="77777777" w:rsidR="00B06934" w:rsidRDefault="00B06934" w:rsidP="00B06934">
      <w:pPr>
        <w:spacing w:after="0" w:line="360" w:lineRule="auto"/>
        <w:ind w:left="142"/>
        <w:jc w:val="both"/>
        <w:rPr>
          <w:rFonts w:ascii="Arial" w:hAnsi="Arial" w:cs="Arial"/>
          <w:lang w:val="fr-CA"/>
        </w:rPr>
      </w:pPr>
      <w:r w:rsidRPr="00B20E27">
        <w:rPr>
          <w:rFonts w:ascii="Arial" w:hAnsi="Arial" w:cs="Arial"/>
          <w:lang w:val="fr-CA"/>
        </w:rPr>
        <w:t>d)</w:t>
      </w:r>
      <w:r w:rsidRPr="00B20E27">
        <w:rPr>
          <w:rFonts w:ascii="Arial" w:hAnsi="Arial" w:cs="Arial"/>
          <w:lang w:val="fr-CA"/>
        </w:rPr>
        <w:tab/>
        <w:t>Les employés sont tenus de coopérer avec la police, les enquêteurs de l'ONS ou d'autres</w:t>
      </w:r>
      <w:r>
        <w:rPr>
          <w:rFonts w:ascii="Arial" w:hAnsi="Arial" w:cs="Arial"/>
          <w:lang w:val="fr-CA"/>
        </w:rPr>
        <w:t xml:space="preserve"> autorités, selon les besoins, dans le cadre</w:t>
      </w:r>
      <w:r w:rsidRPr="00B20E27">
        <w:rPr>
          <w:rFonts w:ascii="Arial" w:hAnsi="Arial" w:cs="Arial"/>
          <w:lang w:val="fr-CA"/>
        </w:rPr>
        <w:t xml:space="preserve"> de toute enquête liée à la violence au travail.</w:t>
      </w:r>
    </w:p>
    <w:p w14:paraId="11DC1B50" w14:textId="77777777" w:rsidR="00B06934" w:rsidRDefault="00B06934" w:rsidP="00B06934">
      <w:pPr>
        <w:spacing w:after="0" w:line="360" w:lineRule="auto"/>
        <w:ind w:left="142"/>
        <w:jc w:val="both"/>
        <w:rPr>
          <w:rFonts w:ascii="Arial" w:hAnsi="Arial" w:cs="Arial"/>
          <w:lang w:val="fr-CA"/>
        </w:rPr>
      </w:pPr>
    </w:p>
    <w:p w14:paraId="44109515" w14:textId="77777777" w:rsidR="00B06934" w:rsidRPr="00B20E27" w:rsidRDefault="00B06934" w:rsidP="00B06934">
      <w:pPr>
        <w:spacing w:after="0" w:line="360" w:lineRule="auto"/>
        <w:ind w:left="142"/>
        <w:jc w:val="both"/>
        <w:rPr>
          <w:rFonts w:ascii="Arial" w:hAnsi="Arial" w:cs="Arial"/>
          <w:b/>
          <w:lang w:val="fr-CA"/>
        </w:rPr>
      </w:pPr>
      <w:r w:rsidRPr="00B20E27">
        <w:rPr>
          <w:rFonts w:ascii="Arial" w:hAnsi="Arial" w:cs="Arial"/>
          <w:b/>
          <w:lang w:val="fr-CA"/>
        </w:rPr>
        <w:t>Responsabilités des gestionnaires</w:t>
      </w:r>
      <w:r>
        <w:rPr>
          <w:rFonts w:ascii="Arial" w:hAnsi="Arial" w:cs="Arial"/>
          <w:b/>
          <w:lang w:val="fr-CA"/>
        </w:rPr>
        <w:t xml:space="preserve"> </w:t>
      </w:r>
      <w:r w:rsidRPr="00B20E27">
        <w:rPr>
          <w:rFonts w:ascii="Arial" w:hAnsi="Arial" w:cs="Arial"/>
          <w:b/>
          <w:lang w:val="fr-CA"/>
        </w:rPr>
        <w:t>:</w:t>
      </w:r>
    </w:p>
    <w:p w14:paraId="4B340DA0"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a)</w:t>
      </w:r>
      <w:r w:rsidRPr="00B20E27">
        <w:rPr>
          <w:rFonts w:ascii="Arial" w:hAnsi="Arial" w:cs="Arial"/>
          <w:lang w:val="fr-CA"/>
        </w:rPr>
        <w:tab/>
        <w:t xml:space="preserve">Les responsables sont chargés d'évaluer le risque de violence à l'égard des employés sur le lieu de travail, de minimiser ces risques </w:t>
      </w:r>
      <w:r>
        <w:rPr>
          <w:rFonts w:ascii="Arial" w:hAnsi="Arial" w:cs="Arial"/>
          <w:lang w:val="fr-CA"/>
        </w:rPr>
        <w:t>quand c</w:t>
      </w:r>
      <w:r w:rsidRPr="00B20E27">
        <w:rPr>
          <w:rFonts w:ascii="Arial" w:hAnsi="Arial" w:cs="Arial"/>
          <w:lang w:val="fr-CA"/>
        </w:rPr>
        <w:t>ela est nécessaire ou raisonnablement possible et d'informer tout</w:t>
      </w:r>
      <w:r>
        <w:rPr>
          <w:rFonts w:ascii="Arial" w:hAnsi="Arial" w:cs="Arial"/>
          <w:lang w:val="fr-CA"/>
        </w:rPr>
        <w:t xml:space="preserve">(e) </w:t>
      </w:r>
      <w:r w:rsidRPr="00B20E27">
        <w:rPr>
          <w:rFonts w:ascii="Arial" w:hAnsi="Arial" w:cs="Arial"/>
          <w:lang w:val="fr-CA"/>
        </w:rPr>
        <w:t>employé</w:t>
      </w:r>
      <w:r>
        <w:rPr>
          <w:rFonts w:ascii="Arial" w:hAnsi="Arial" w:cs="Arial"/>
          <w:lang w:val="fr-CA"/>
        </w:rPr>
        <w:t>(e)</w:t>
      </w:r>
      <w:r w:rsidRPr="00B20E27">
        <w:rPr>
          <w:rFonts w:ascii="Arial" w:hAnsi="Arial" w:cs="Arial"/>
          <w:lang w:val="fr-CA"/>
        </w:rPr>
        <w:t xml:space="preserve"> concerné</w:t>
      </w:r>
      <w:r>
        <w:rPr>
          <w:rFonts w:ascii="Arial" w:hAnsi="Arial" w:cs="Arial"/>
          <w:lang w:val="fr-CA"/>
        </w:rPr>
        <w:t>(e)</w:t>
      </w:r>
      <w:r w:rsidRPr="00B20E27">
        <w:rPr>
          <w:rFonts w:ascii="Arial" w:hAnsi="Arial" w:cs="Arial"/>
          <w:lang w:val="fr-CA"/>
        </w:rPr>
        <w:t xml:space="preserve"> de ce risque </w:t>
      </w:r>
      <w:r>
        <w:rPr>
          <w:rFonts w:ascii="Arial" w:hAnsi="Arial" w:cs="Arial"/>
          <w:lang w:val="fr-CA"/>
        </w:rPr>
        <w:t>actuel ou perçu</w:t>
      </w:r>
      <w:r w:rsidRPr="00B20E27">
        <w:rPr>
          <w:rFonts w:ascii="Arial" w:hAnsi="Arial" w:cs="Arial"/>
          <w:lang w:val="fr-CA"/>
        </w:rPr>
        <w:t>.</w:t>
      </w:r>
    </w:p>
    <w:p w14:paraId="26FB7DC1" w14:textId="77777777" w:rsidR="00B06934" w:rsidRPr="00B20E27" w:rsidRDefault="00B06934" w:rsidP="00B06934">
      <w:pPr>
        <w:tabs>
          <w:tab w:val="left" w:pos="567"/>
        </w:tabs>
        <w:spacing w:after="0" w:line="360" w:lineRule="auto"/>
        <w:ind w:left="142"/>
        <w:jc w:val="both"/>
        <w:rPr>
          <w:rFonts w:ascii="Arial" w:hAnsi="Arial" w:cs="Arial"/>
          <w:sz w:val="8"/>
          <w:lang w:val="fr-CA"/>
        </w:rPr>
      </w:pPr>
    </w:p>
    <w:p w14:paraId="19142BA8"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b)</w:t>
      </w:r>
      <w:r w:rsidRPr="00B20E27">
        <w:rPr>
          <w:rFonts w:ascii="Arial" w:hAnsi="Arial" w:cs="Arial"/>
          <w:lang w:val="fr-CA"/>
        </w:rPr>
        <w:tab/>
        <w:t>Les gestionnaires sont chargés de veiller à ce que les employés soient formés pour</w:t>
      </w:r>
      <w:r>
        <w:rPr>
          <w:rFonts w:ascii="Arial" w:hAnsi="Arial" w:cs="Arial"/>
          <w:lang w:val="fr-CA"/>
        </w:rPr>
        <w:t> :</w:t>
      </w:r>
    </w:p>
    <w:p w14:paraId="35DB9E01" w14:textId="77777777" w:rsidR="00B06934" w:rsidRPr="00B20E27" w:rsidRDefault="00B06934" w:rsidP="00B06934">
      <w:pPr>
        <w:tabs>
          <w:tab w:val="left" w:pos="993"/>
        </w:tabs>
        <w:spacing w:after="0" w:line="360" w:lineRule="auto"/>
        <w:ind w:left="567"/>
        <w:jc w:val="both"/>
        <w:rPr>
          <w:rFonts w:ascii="Arial" w:hAnsi="Arial" w:cs="Arial"/>
          <w:lang w:val="fr-CA"/>
        </w:rPr>
      </w:pPr>
      <w:r w:rsidRPr="00B20E27">
        <w:rPr>
          <w:rFonts w:ascii="Arial" w:hAnsi="Arial" w:cs="Arial"/>
          <w:lang w:val="fr-CA"/>
        </w:rPr>
        <w:t>i.</w:t>
      </w:r>
      <w:r w:rsidRPr="00B20E27">
        <w:rPr>
          <w:rFonts w:ascii="Arial" w:hAnsi="Arial" w:cs="Arial"/>
          <w:lang w:val="fr-CA"/>
        </w:rPr>
        <w:tab/>
        <w:t>reconnaître le potentiel de violence;</w:t>
      </w:r>
    </w:p>
    <w:p w14:paraId="45495B43" w14:textId="77777777" w:rsidR="00B06934" w:rsidRPr="00B20E27" w:rsidRDefault="00B06934" w:rsidP="00B06934">
      <w:pPr>
        <w:tabs>
          <w:tab w:val="left" w:pos="567"/>
          <w:tab w:val="left" w:pos="993"/>
        </w:tabs>
        <w:spacing w:after="0" w:line="360" w:lineRule="auto"/>
        <w:ind w:left="567"/>
        <w:jc w:val="both"/>
        <w:rPr>
          <w:rFonts w:ascii="Arial" w:hAnsi="Arial" w:cs="Arial"/>
          <w:lang w:val="fr-CA"/>
        </w:rPr>
      </w:pPr>
      <w:r w:rsidRPr="00B20E27">
        <w:rPr>
          <w:rFonts w:ascii="Arial" w:hAnsi="Arial" w:cs="Arial"/>
          <w:lang w:val="fr-CA"/>
        </w:rPr>
        <w:t>ii.</w:t>
      </w:r>
      <w:r w:rsidRPr="00B20E27">
        <w:rPr>
          <w:rFonts w:ascii="Arial" w:hAnsi="Arial" w:cs="Arial"/>
          <w:lang w:val="fr-CA"/>
        </w:rPr>
        <w:tab/>
        <w:t>suivre les procédures et les politiques élaborées pour minimiser les risques;</w:t>
      </w:r>
    </w:p>
    <w:p w14:paraId="2A3EFD72" w14:textId="77777777" w:rsidR="00B06934" w:rsidRPr="00B20E27" w:rsidRDefault="00B06934" w:rsidP="00B06934">
      <w:pPr>
        <w:tabs>
          <w:tab w:val="left" w:pos="567"/>
          <w:tab w:val="left" w:pos="993"/>
        </w:tabs>
        <w:spacing w:after="0" w:line="360" w:lineRule="auto"/>
        <w:ind w:left="567"/>
        <w:jc w:val="both"/>
        <w:rPr>
          <w:rFonts w:ascii="Arial" w:hAnsi="Arial" w:cs="Arial"/>
          <w:lang w:val="fr-CA"/>
        </w:rPr>
      </w:pPr>
      <w:r w:rsidRPr="00B20E27">
        <w:rPr>
          <w:rFonts w:ascii="Arial" w:hAnsi="Arial" w:cs="Arial"/>
          <w:lang w:val="fr-CA"/>
        </w:rPr>
        <w:t>iii.</w:t>
      </w:r>
      <w:r w:rsidRPr="00B20E27">
        <w:rPr>
          <w:rFonts w:ascii="Arial" w:hAnsi="Arial" w:cs="Arial"/>
          <w:lang w:val="fr-CA"/>
        </w:rPr>
        <w:tab/>
        <w:t>réagir de manière appropriée aux incidents; et</w:t>
      </w:r>
    </w:p>
    <w:p w14:paraId="4D8DCBAA" w14:textId="77777777" w:rsidR="00B06934" w:rsidRPr="00B20E27" w:rsidRDefault="00B06934" w:rsidP="00B06934">
      <w:pPr>
        <w:tabs>
          <w:tab w:val="left" w:pos="567"/>
          <w:tab w:val="left" w:pos="993"/>
        </w:tabs>
        <w:spacing w:after="0" w:line="360" w:lineRule="auto"/>
        <w:ind w:left="567"/>
        <w:jc w:val="both"/>
        <w:rPr>
          <w:rFonts w:ascii="Arial" w:hAnsi="Arial" w:cs="Arial"/>
          <w:lang w:val="fr-CA"/>
        </w:rPr>
      </w:pPr>
      <w:r w:rsidRPr="00B20E27">
        <w:rPr>
          <w:rFonts w:ascii="Arial" w:hAnsi="Arial" w:cs="Arial"/>
          <w:lang w:val="fr-CA"/>
        </w:rPr>
        <w:t>iv.</w:t>
      </w:r>
      <w:r w:rsidRPr="00B20E27">
        <w:rPr>
          <w:rFonts w:ascii="Arial" w:hAnsi="Arial" w:cs="Arial"/>
          <w:lang w:val="fr-CA"/>
        </w:rPr>
        <w:tab/>
        <w:t>signaler et documenter de tels incidents.</w:t>
      </w:r>
    </w:p>
    <w:p w14:paraId="53CB1D03" w14:textId="77777777" w:rsidR="00B06934" w:rsidRPr="00B20E27" w:rsidRDefault="00B06934" w:rsidP="00B06934">
      <w:pPr>
        <w:spacing w:after="0" w:line="360" w:lineRule="auto"/>
        <w:jc w:val="both"/>
        <w:rPr>
          <w:rFonts w:ascii="Arial" w:hAnsi="Arial" w:cs="Arial"/>
          <w:sz w:val="10"/>
          <w:lang w:val="fr-CA"/>
        </w:rPr>
      </w:pPr>
    </w:p>
    <w:p w14:paraId="3224D747"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c)</w:t>
      </w:r>
      <w:r w:rsidRPr="00B20E27">
        <w:rPr>
          <w:rFonts w:ascii="Arial" w:hAnsi="Arial" w:cs="Arial"/>
          <w:lang w:val="fr-CA"/>
        </w:rPr>
        <w:tab/>
        <w:t xml:space="preserve">Les gestionnaires sont </w:t>
      </w:r>
      <w:r>
        <w:rPr>
          <w:rFonts w:ascii="Arial" w:hAnsi="Arial" w:cs="Arial"/>
          <w:lang w:val="fr-CA"/>
        </w:rPr>
        <w:t>responsables</w:t>
      </w:r>
      <w:r w:rsidRPr="00B20E27">
        <w:rPr>
          <w:rFonts w:ascii="Arial" w:hAnsi="Arial" w:cs="Arial"/>
          <w:lang w:val="fr-CA"/>
        </w:rPr>
        <w:t xml:space="preserve"> de promouvoir activement un environnement de travail positif et sans violence et d'intervenir </w:t>
      </w:r>
      <w:r>
        <w:rPr>
          <w:rFonts w:ascii="Arial" w:hAnsi="Arial" w:cs="Arial"/>
          <w:lang w:val="fr-CA"/>
        </w:rPr>
        <w:t>quand</w:t>
      </w:r>
      <w:r w:rsidRPr="00B20E27">
        <w:rPr>
          <w:rFonts w:ascii="Arial" w:hAnsi="Arial" w:cs="Arial"/>
          <w:lang w:val="fr-CA"/>
        </w:rPr>
        <w:t xml:space="preserve"> des problèmes surviennent, qu'ils soient témoins ou que les actions inappropriées des autres soient portées à leur connaissance.  Cela inclut le suivi et le signalement des risques de violence, des incidents de violence et des incidents presque arrivés à la haute </w:t>
      </w:r>
      <w:r w:rsidRPr="00B20E27">
        <w:rPr>
          <w:rFonts w:ascii="Arial" w:hAnsi="Arial" w:cs="Arial"/>
          <w:highlight w:val="yellow"/>
          <w:lang w:val="fr-CA"/>
        </w:rPr>
        <w:t>direction / au</w:t>
      </w:r>
      <w:r>
        <w:rPr>
          <w:rFonts w:ascii="Arial" w:hAnsi="Arial" w:cs="Arial"/>
          <w:highlight w:val="yellow"/>
          <w:lang w:val="fr-CA"/>
        </w:rPr>
        <w:t xml:space="preserve"> ou à la</w:t>
      </w:r>
      <w:r w:rsidRPr="00B20E27">
        <w:rPr>
          <w:rFonts w:ascii="Arial" w:hAnsi="Arial" w:cs="Arial"/>
          <w:highlight w:val="yellow"/>
          <w:lang w:val="fr-CA"/>
        </w:rPr>
        <w:t xml:space="preserve"> 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w:t>
      </w:r>
      <w:r w:rsidRPr="00B20E27">
        <w:rPr>
          <w:rFonts w:ascii="Arial" w:hAnsi="Arial" w:cs="Arial"/>
          <w:lang w:val="fr-CA"/>
        </w:rPr>
        <w:t xml:space="preserve"> et </w:t>
      </w:r>
      <w:r w:rsidRPr="00B20E27">
        <w:rPr>
          <w:rFonts w:ascii="Arial" w:hAnsi="Arial" w:cs="Arial"/>
          <w:highlight w:val="cyan"/>
          <w:lang w:val="fr-CA"/>
        </w:rPr>
        <w:t xml:space="preserve">au comité mixte de santé et de sécurité / au </w:t>
      </w:r>
      <w:r>
        <w:rPr>
          <w:rFonts w:ascii="Arial" w:hAnsi="Arial" w:cs="Arial"/>
          <w:highlight w:val="cyan"/>
          <w:lang w:val="fr-CA"/>
        </w:rPr>
        <w:t xml:space="preserve">ou à la </w:t>
      </w:r>
      <w:r w:rsidRPr="00B20E27">
        <w:rPr>
          <w:rFonts w:ascii="Arial" w:hAnsi="Arial" w:cs="Arial"/>
          <w:highlight w:val="cyan"/>
          <w:lang w:val="fr-CA"/>
        </w:rPr>
        <w:t>représentant</w:t>
      </w:r>
      <w:r>
        <w:rPr>
          <w:rFonts w:ascii="Arial" w:hAnsi="Arial" w:cs="Arial"/>
          <w:highlight w:val="cyan"/>
          <w:lang w:val="fr-CA"/>
        </w:rPr>
        <w:t>(e)</w:t>
      </w:r>
      <w:r w:rsidRPr="00B20E27">
        <w:rPr>
          <w:rFonts w:ascii="Arial" w:hAnsi="Arial" w:cs="Arial"/>
          <w:highlight w:val="cyan"/>
          <w:lang w:val="fr-CA"/>
        </w:rPr>
        <w:t xml:space="preserve"> de la santé et de la sécurité</w:t>
      </w:r>
      <w:r w:rsidRPr="00B20E27">
        <w:rPr>
          <w:rFonts w:ascii="Arial" w:hAnsi="Arial" w:cs="Arial"/>
          <w:lang w:val="fr-CA"/>
        </w:rPr>
        <w:t xml:space="preserve">, selon les délais fixés dans les procédures. Le formulaire de signalement des incidents de violence figurant à l'annexe A de la présente politique peut être utilisé à cette fin.  </w:t>
      </w:r>
    </w:p>
    <w:p w14:paraId="4A639ACE" w14:textId="77777777" w:rsidR="00B06934" w:rsidRPr="00B20E27" w:rsidRDefault="00B06934" w:rsidP="00B06934">
      <w:pPr>
        <w:tabs>
          <w:tab w:val="left" w:pos="567"/>
        </w:tabs>
        <w:spacing w:after="0" w:line="360" w:lineRule="auto"/>
        <w:ind w:left="142"/>
        <w:jc w:val="both"/>
        <w:rPr>
          <w:rFonts w:ascii="Arial" w:hAnsi="Arial" w:cs="Arial"/>
          <w:sz w:val="10"/>
          <w:lang w:val="fr-CA"/>
        </w:rPr>
      </w:pPr>
    </w:p>
    <w:p w14:paraId="6A36ACC5"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d)</w:t>
      </w:r>
      <w:r w:rsidRPr="00B20E27">
        <w:rPr>
          <w:rFonts w:ascii="Arial" w:hAnsi="Arial" w:cs="Arial"/>
          <w:lang w:val="fr-CA"/>
        </w:rPr>
        <w:tab/>
        <w:t xml:space="preserve">Les gestionnaires sont </w:t>
      </w:r>
      <w:r>
        <w:rPr>
          <w:rFonts w:ascii="Arial" w:hAnsi="Arial" w:cs="Arial"/>
          <w:lang w:val="fr-CA"/>
        </w:rPr>
        <w:t>responsables</w:t>
      </w:r>
      <w:r w:rsidRPr="00B20E27">
        <w:rPr>
          <w:rFonts w:ascii="Arial" w:hAnsi="Arial" w:cs="Arial"/>
          <w:lang w:val="fr-CA"/>
        </w:rPr>
        <w:t xml:space="preserve"> de veiller à ce que des soins médicaux appropriés soient </w:t>
      </w:r>
      <w:r w:rsidRPr="00CC4D13">
        <w:rPr>
          <w:rFonts w:ascii="Arial" w:hAnsi="Arial" w:cs="Arial"/>
          <w:lang w:val="fr-CA"/>
        </w:rPr>
        <w:t>dispensés à toute personne impliquée dans un incident et de garantir la sécurité des employés, avant d'enquêter sur l'incident ou de rédiger des rapports.</w:t>
      </w:r>
    </w:p>
    <w:p w14:paraId="4E8EFCE6" w14:textId="77777777" w:rsidR="00B06934" w:rsidRPr="00B20E27" w:rsidRDefault="00B06934" w:rsidP="00B06934">
      <w:pPr>
        <w:tabs>
          <w:tab w:val="left" w:pos="567"/>
        </w:tabs>
        <w:spacing w:after="0" w:line="240" w:lineRule="auto"/>
        <w:ind w:left="142"/>
        <w:jc w:val="both"/>
        <w:rPr>
          <w:rFonts w:ascii="Arial" w:hAnsi="Arial" w:cs="Arial"/>
          <w:lang w:val="fr-CA"/>
        </w:rPr>
      </w:pPr>
    </w:p>
    <w:p w14:paraId="5E88DCA5"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e)</w:t>
      </w:r>
      <w:r w:rsidRPr="00B20E27">
        <w:rPr>
          <w:rFonts w:ascii="Arial" w:hAnsi="Arial" w:cs="Arial"/>
          <w:lang w:val="fr-CA"/>
        </w:rPr>
        <w:tab/>
        <w:t>Les gestionnaires sont tenus de coopérer avec la police, les enquêteurs de l'</w:t>
      </w:r>
      <w:r w:rsidRPr="00B20E27">
        <w:rPr>
          <w:rFonts w:ascii="Arial" w:hAnsi="Arial" w:cs="Arial"/>
          <w:highlight w:val="yellow"/>
          <w:lang w:val="fr-CA"/>
        </w:rPr>
        <w:t>ONS</w:t>
      </w:r>
      <w:r w:rsidRPr="00B20E27">
        <w:rPr>
          <w:rFonts w:ascii="Arial" w:hAnsi="Arial" w:cs="Arial"/>
          <w:lang w:val="fr-CA"/>
        </w:rPr>
        <w:t xml:space="preserve"> ou d'autres autorités, selon les besoins, </w:t>
      </w:r>
      <w:r>
        <w:rPr>
          <w:rFonts w:ascii="Arial" w:hAnsi="Arial" w:cs="Arial"/>
          <w:lang w:val="fr-CA"/>
        </w:rPr>
        <w:t xml:space="preserve">dans le cadre </w:t>
      </w:r>
      <w:r w:rsidRPr="00B20E27">
        <w:rPr>
          <w:rFonts w:ascii="Arial" w:hAnsi="Arial" w:cs="Arial"/>
          <w:lang w:val="fr-CA"/>
        </w:rPr>
        <w:t>de toute enquête liée à la violence au travail.</w:t>
      </w:r>
    </w:p>
    <w:p w14:paraId="43857EA8" w14:textId="77777777" w:rsidR="00B06934" w:rsidRPr="00B20E27" w:rsidRDefault="00B06934" w:rsidP="00B06934">
      <w:pPr>
        <w:tabs>
          <w:tab w:val="left" w:pos="567"/>
        </w:tabs>
        <w:spacing w:after="0" w:line="240" w:lineRule="auto"/>
        <w:ind w:left="142"/>
        <w:jc w:val="both"/>
        <w:rPr>
          <w:rFonts w:ascii="Arial" w:hAnsi="Arial" w:cs="Arial"/>
          <w:lang w:val="fr-CA"/>
        </w:rPr>
      </w:pPr>
    </w:p>
    <w:p w14:paraId="7358CF44" w14:textId="77777777" w:rsidR="00B06934" w:rsidRPr="00B20E27" w:rsidRDefault="00B06934" w:rsidP="00B06934">
      <w:pPr>
        <w:tabs>
          <w:tab w:val="left" w:pos="567"/>
        </w:tabs>
        <w:spacing w:after="0" w:line="360" w:lineRule="auto"/>
        <w:ind w:left="142"/>
        <w:jc w:val="both"/>
        <w:rPr>
          <w:rFonts w:ascii="Arial" w:hAnsi="Arial" w:cs="Arial"/>
          <w:lang w:val="fr-CA"/>
        </w:rPr>
      </w:pPr>
      <w:r w:rsidRPr="00B20E27">
        <w:rPr>
          <w:rFonts w:ascii="Arial" w:hAnsi="Arial" w:cs="Arial"/>
          <w:lang w:val="fr-CA"/>
        </w:rPr>
        <w:t>f)</w:t>
      </w:r>
      <w:r w:rsidRPr="00B20E27">
        <w:rPr>
          <w:rFonts w:ascii="Arial" w:hAnsi="Arial" w:cs="Arial"/>
          <w:lang w:val="fr-CA"/>
        </w:rPr>
        <w:tab/>
        <w:t xml:space="preserve">Les gestionnaires doivent veiller à ce qu'un exemplaire de cette politique, et de toutes les autres politiques et </w:t>
      </w:r>
      <w:r>
        <w:rPr>
          <w:rFonts w:ascii="Arial" w:hAnsi="Arial" w:cs="Arial"/>
          <w:lang w:val="fr-CA"/>
        </w:rPr>
        <w:t xml:space="preserve">tous les autres </w:t>
      </w:r>
      <w:r w:rsidRPr="00B20E27">
        <w:rPr>
          <w:rFonts w:ascii="Arial" w:hAnsi="Arial" w:cs="Arial"/>
          <w:lang w:val="fr-CA"/>
        </w:rPr>
        <w:t>programmes connexes, soit fourni à chaque nouvel</w:t>
      </w:r>
      <w:r>
        <w:rPr>
          <w:rFonts w:ascii="Arial" w:hAnsi="Arial" w:cs="Arial"/>
          <w:lang w:val="fr-CA"/>
        </w:rPr>
        <w:t>(le)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dans le cadre de la documentation d'embauche de l'employé</w:t>
      </w:r>
      <w:r>
        <w:rPr>
          <w:rFonts w:ascii="Arial" w:hAnsi="Arial" w:cs="Arial"/>
          <w:lang w:val="fr-CA"/>
        </w:rPr>
        <w:t>(e)</w:t>
      </w:r>
      <w:r w:rsidRPr="00B20E27">
        <w:rPr>
          <w:rFonts w:ascii="Arial" w:hAnsi="Arial" w:cs="Arial"/>
          <w:lang w:val="fr-CA"/>
        </w:rPr>
        <w:t xml:space="preserve"> et soit </w:t>
      </w:r>
      <w:r>
        <w:rPr>
          <w:rFonts w:ascii="Arial" w:hAnsi="Arial" w:cs="Arial"/>
          <w:lang w:val="fr-CA"/>
        </w:rPr>
        <w:t xml:space="preserve">aussi examiné avec le ou la </w:t>
      </w:r>
      <w:r w:rsidRPr="00B20E27">
        <w:rPr>
          <w:rFonts w:ascii="Arial" w:hAnsi="Arial" w:cs="Arial"/>
          <w:lang w:val="fr-CA"/>
        </w:rPr>
        <w:t>nouvel</w:t>
      </w:r>
      <w:r>
        <w:rPr>
          <w:rFonts w:ascii="Arial" w:hAnsi="Arial" w:cs="Arial"/>
          <w:lang w:val="fr-CA"/>
        </w:rPr>
        <w:t>(le)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au cours du processus d'orientation de ce</w:t>
      </w:r>
      <w:r>
        <w:rPr>
          <w:rFonts w:ascii="Arial" w:hAnsi="Arial" w:cs="Arial"/>
          <w:lang w:val="fr-CA"/>
        </w:rPr>
        <w:t xml:space="preserve">(tte) </w:t>
      </w:r>
      <w:r w:rsidRPr="00B20E27">
        <w:rPr>
          <w:rFonts w:ascii="Arial" w:hAnsi="Arial" w:cs="Arial"/>
          <w:lang w:val="fr-CA"/>
        </w:rPr>
        <w:t>dernier</w:t>
      </w:r>
      <w:r>
        <w:rPr>
          <w:rFonts w:ascii="Arial" w:hAnsi="Arial" w:cs="Arial"/>
          <w:lang w:val="fr-CA"/>
        </w:rPr>
        <w:t>(ère)</w:t>
      </w:r>
      <w:r w:rsidRPr="00B20E27">
        <w:rPr>
          <w:rFonts w:ascii="Arial" w:hAnsi="Arial" w:cs="Arial"/>
          <w:lang w:val="fr-CA"/>
        </w:rPr>
        <w:t>. </w:t>
      </w:r>
    </w:p>
    <w:p w14:paraId="3114548C" w14:textId="77777777" w:rsidR="00B06934" w:rsidRPr="00B20E27" w:rsidRDefault="00B06934" w:rsidP="00B06934">
      <w:pPr>
        <w:spacing w:after="0"/>
        <w:rPr>
          <w:rFonts w:ascii="Arial" w:hAnsi="Arial" w:cs="Arial"/>
          <w:lang w:val="fr-CA"/>
        </w:rPr>
      </w:pPr>
    </w:p>
    <w:p w14:paraId="73FC479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Enquête</w:t>
      </w:r>
    </w:p>
    <w:p w14:paraId="30543A30" w14:textId="77777777" w:rsidR="00B06934" w:rsidRDefault="00B06934" w:rsidP="00B06934">
      <w:pPr>
        <w:spacing w:after="0" w:line="360" w:lineRule="auto"/>
        <w:jc w:val="both"/>
        <w:rPr>
          <w:rFonts w:ascii="Arial" w:hAnsi="Arial" w:cs="Arial"/>
          <w:lang w:val="fr-CA"/>
        </w:rPr>
      </w:pPr>
      <w:r w:rsidRPr="00B20E27">
        <w:rPr>
          <w:rFonts w:ascii="Arial" w:hAnsi="Arial" w:cs="Arial"/>
          <w:lang w:val="fr-CA"/>
        </w:rPr>
        <w:t>Tous les incidents de violence signalés seront pris au sérieux et feront l'objet d'une enquête complète et rapide de la part de l'</w:t>
      </w:r>
      <w:r w:rsidRPr="00B20E27">
        <w:rPr>
          <w:rFonts w:ascii="Arial" w:hAnsi="Arial" w:cs="Arial"/>
          <w:highlight w:val="yellow"/>
          <w:lang w:val="fr-CA"/>
        </w:rPr>
        <w:t>ONS</w:t>
      </w:r>
      <w:r w:rsidRPr="00B20E27">
        <w:rPr>
          <w:rFonts w:ascii="Arial" w:hAnsi="Arial" w:cs="Arial"/>
          <w:lang w:val="fr-CA"/>
        </w:rPr>
        <w:t xml:space="preserve"> avant qu'une décision ne soit prise sur la marche à suivre. Le processus d'enquête comprend généralement des entretiens avec le </w:t>
      </w:r>
      <w:r>
        <w:rPr>
          <w:rFonts w:ascii="Arial" w:hAnsi="Arial" w:cs="Arial"/>
          <w:lang w:val="fr-CA"/>
        </w:rPr>
        <w:t xml:space="preserve">ou la </w:t>
      </w:r>
      <w:r w:rsidRPr="00B20E27">
        <w:rPr>
          <w:rFonts w:ascii="Arial" w:hAnsi="Arial" w:cs="Arial"/>
          <w:lang w:val="fr-CA"/>
        </w:rPr>
        <w:t>plaignant</w:t>
      </w:r>
      <w:r>
        <w:rPr>
          <w:rFonts w:ascii="Arial" w:hAnsi="Arial" w:cs="Arial"/>
          <w:lang w:val="fr-CA"/>
        </w:rPr>
        <w:t>(e)</w:t>
      </w:r>
      <w:r w:rsidRPr="00B20E27">
        <w:rPr>
          <w:rFonts w:ascii="Arial" w:hAnsi="Arial" w:cs="Arial"/>
          <w:lang w:val="fr-CA"/>
        </w:rPr>
        <w:t>, le défendeur et tout témoin nommé par l'un ou l'autre. Les enquêtes seront menées de manière responsable, équitable et totalement impartiale. La confidentialité sera maintenue dans la mesure du possible et d'une manière compatible avec les mesures nécessaires pour résoudre le problème. Un rapport écrit sur les conclusions de l'enquête sera établi, accompagné de recommandations, le cas échéant, à l'</w:t>
      </w:r>
      <w:r w:rsidRPr="00B20E27">
        <w:rPr>
          <w:rFonts w:ascii="Arial" w:hAnsi="Arial" w:cs="Arial"/>
          <w:highlight w:val="yellow"/>
          <w:lang w:val="fr-CA"/>
        </w:rPr>
        <w:t>ONS</w:t>
      </w:r>
      <w:r w:rsidRPr="00B20E27">
        <w:rPr>
          <w:rFonts w:ascii="Arial" w:hAnsi="Arial" w:cs="Arial"/>
          <w:lang w:val="fr-CA"/>
        </w:rPr>
        <w:t xml:space="preserve"> pour qu'il prenne les mesures nécessaires.  </w:t>
      </w:r>
    </w:p>
    <w:p w14:paraId="2A49097F" w14:textId="77777777" w:rsidR="00B06934" w:rsidRDefault="00B06934" w:rsidP="00B06934">
      <w:pPr>
        <w:spacing w:after="0" w:line="360" w:lineRule="auto"/>
        <w:jc w:val="both"/>
        <w:rPr>
          <w:rFonts w:ascii="Arial" w:hAnsi="Arial" w:cs="Arial"/>
          <w:lang w:val="fr-CA"/>
        </w:rPr>
      </w:pPr>
    </w:p>
    <w:p w14:paraId="4EFE209B"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T</w:t>
      </w:r>
      <w:r w:rsidRPr="00B20E27">
        <w:rPr>
          <w:rFonts w:ascii="Arial" w:hAnsi="Arial" w:cs="Arial"/>
          <w:lang w:val="fr-CA"/>
        </w:rPr>
        <w:t xml:space="preserve">out incident de violence sur le lieu de travail doit être immédiatement signalé au </w:t>
      </w:r>
      <w:r>
        <w:rPr>
          <w:rFonts w:ascii="Arial" w:hAnsi="Arial" w:cs="Arial"/>
          <w:lang w:val="fr-CA"/>
        </w:rPr>
        <w:t xml:space="preserve">ou à la </w:t>
      </w:r>
      <w:r w:rsidRPr="00B20E27">
        <w:rPr>
          <w:rFonts w:ascii="Arial" w:hAnsi="Arial" w:cs="Arial"/>
          <w:lang w:val="fr-CA"/>
        </w:rPr>
        <w:t xml:space="preserve">gestionnaire. Le </w:t>
      </w:r>
      <w:r>
        <w:rPr>
          <w:rFonts w:ascii="Arial" w:hAnsi="Arial" w:cs="Arial"/>
          <w:lang w:val="fr-CA"/>
        </w:rPr>
        <w:t xml:space="preserve">ou la </w:t>
      </w:r>
      <w:r w:rsidRPr="00B20E27">
        <w:rPr>
          <w:rFonts w:ascii="Arial" w:hAnsi="Arial" w:cs="Arial"/>
          <w:lang w:val="fr-CA"/>
        </w:rPr>
        <w:t>gestionnaire doit immédiatement enquêter sur l'incident. La liste de contrôle pour les enquêtes sur les incidents de violence figurant à l'annexe B de la présente politique peut être utilisée pour enquêter sur tout incident de violence signalé.  Les étapes suivantes doivent être suivies par le</w:t>
      </w:r>
      <w:r>
        <w:rPr>
          <w:rFonts w:ascii="Arial" w:hAnsi="Arial" w:cs="Arial"/>
          <w:lang w:val="fr-CA"/>
        </w:rPr>
        <w:t xml:space="preserve"> ou la</w:t>
      </w:r>
      <w:r w:rsidRPr="00B20E27">
        <w:rPr>
          <w:rFonts w:ascii="Arial" w:hAnsi="Arial" w:cs="Arial"/>
          <w:lang w:val="fr-CA"/>
        </w:rPr>
        <w:t xml:space="preserve"> gestionnaire</w:t>
      </w:r>
      <w:r>
        <w:rPr>
          <w:rFonts w:ascii="Arial" w:hAnsi="Arial" w:cs="Arial"/>
          <w:lang w:val="fr-CA"/>
        </w:rPr>
        <w:t xml:space="preserve"> </w:t>
      </w:r>
      <w:r w:rsidRPr="00B20E27">
        <w:rPr>
          <w:rFonts w:ascii="Arial" w:hAnsi="Arial" w:cs="Arial"/>
          <w:lang w:val="fr-CA"/>
        </w:rPr>
        <w:t>:</w:t>
      </w:r>
    </w:p>
    <w:p w14:paraId="0635C17D" w14:textId="77777777" w:rsidR="00B06934" w:rsidRPr="00B20E27" w:rsidRDefault="00B06934" w:rsidP="00B06934">
      <w:pPr>
        <w:spacing w:after="0" w:line="360" w:lineRule="auto"/>
        <w:jc w:val="both"/>
        <w:rPr>
          <w:rFonts w:ascii="Arial" w:hAnsi="Arial" w:cs="Arial"/>
          <w:sz w:val="14"/>
          <w:lang w:val="fr-CA"/>
        </w:rPr>
      </w:pPr>
    </w:p>
    <w:p w14:paraId="574C9075" w14:textId="77777777" w:rsidR="00B06934" w:rsidRPr="00B20E27" w:rsidRDefault="00B06934" w:rsidP="00B06934">
      <w:pPr>
        <w:pStyle w:val="Paragraphedeliste"/>
        <w:numPr>
          <w:ilvl w:val="0"/>
          <w:numId w:val="7"/>
        </w:numPr>
        <w:spacing w:after="0" w:line="360" w:lineRule="auto"/>
        <w:jc w:val="both"/>
        <w:rPr>
          <w:rFonts w:ascii="Arial" w:hAnsi="Arial" w:cs="Arial"/>
          <w:lang w:val="fr-CA"/>
        </w:rPr>
      </w:pPr>
      <w:r w:rsidRPr="00B20E27">
        <w:rPr>
          <w:rFonts w:ascii="Arial" w:hAnsi="Arial" w:cs="Arial"/>
          <w:lang w:val="fr-CA"/>
        </w:rPr>
        <w:t xml:space="preserve">Le </w:t>
      </w:r>
      <w:r>
        <w:rPr>
          <w:rFonts w:ascii="Arial" w:hAnsi="Arial" w:cs="Arial"/>
          <w:lang w:val="fr-CA"/>
        </w:rPr>
        <w:t xml:space="preserve">ou la </w:t>
      </w:r>
      <w:r w:rsidRPr="00B20E27">
        <w:rPr>
          <w:rFonts w:ascii="Arial" w:hAnsi="Arial" w:cs="Arial"/>
          <w:lang w:val="fr-CA"/>
        </w:rPr>
        <w:t>gestionnaire doit immédiatement procéder aux enquêtes appropriées auprès de la victime et/ou des témoins pour déterminer si l'incident est mineur ou grave.</w:t>
      </w:r>
    </w:p>
    <w:p w14:paraId="2F4EAD40" w14:textId="77777777" w:rsidR="00B06934" w:rsidRPr="00B20E27" w:rsidRDefault="00B06934" w:rsidP="00B06934">
      <w:pPr>
        <w:pStyle w:val="Paragraphedeliste"/>
        <w:spacing w:after="0" w:line="360" w:lineRule="auto"/>
        <w:ind w:left="727"/>
        <w:jc w:val="both"/>
        <w:rPr>
          <w:rFonts w:ascii="Arial" w:hAnsi="Arial" w:cs="Arial"/>
          <w:sz w:val="12"/>
          <w:lang w:val="fr-CA"/>
        </w:rPr>
      </w:pPr>
    </w:p>
    <w:p w14:paraId="7859346E" w14:textId="77777777" w:rsidR="00B06934" w:rsidRPr="00B20E27" w:rsidRDefault="00B06934" w:rsidP="00B06934">
      <w:pPr>
        <w:spacing w:after="0" w:line="360" w:lineRule="auto"/>
        <w:ind w:left="142"/>
        <w:jc w:val="both"/>
        <w:rPr>
          <w:rFonts w:ascii="Arial" w:hAnsi="Arial" w:cs="Arial"/>
          <w:lang w:val="fr-CA"/>
        </w:rPr>
      </w:pPr>
      <w:r w:rsidRPr="00B20E27">
        <w:rPr>
          <w:rFonts w:ascii="Arial" w:hAnsi="Arial" w:cs="Arial"/>
          <w:lang w:val="fr-CA"/>
        </w:rPr>
        <w:t>(b)</w:t>
      </w:r>
      <w:r w:rsidRPr="00B20E27">
        <w:rPr>
          <w:rFonts w:ascii="Arial" w:hAnsi="Arial" w:cs="Arial"/>
          <w:lang w:val="fr-CA"/>
        </w:rPr>
        <w:tab/>
        <w:t>Si l'incident est mineur</w:t>
      </w:r>
      <w:r>
        <w:rPr>
          <w:rFonts w:ascii="Arial" w:hAnsi="Arial" w:cs="Arial"/>
          <w:lang w:val="fr-CA"/>
        </w:rPr>
        <w:t xml:space="preserve"> </w:t>
      </w:r>
      <w:r w:rsidRPr="00B20E27">
        <w:rPr>
          <w:rFonts w:ascii="Arial" w:hAnsi="Arial" w:cs="Arial"/>
          <w:lang w:val="fr-CA"/>
        </w:rPr>
        <w:t>:</w:t>
      </w:r>
    </w:p>
    <w:p w14:paraId="113D6B68"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w:t>
      </w:r>
      <w:r w:rsidRPr="00B20E27">
        <w:rPr>
          <w:rFonts w:ascii="Arial" w:hAnsi="Arial" w:cs="Arial"/>
          <w:lang w:val="fr-CA"/>
        </w:rPr>
        <w:tab/>
        <w:t>mener immédiatement l'enquête appropriée ; et</w:t>
      </w:r>
    </w:p>
    <w:p w14:paraId="7C4E299A"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(ii)</w:t>
      </w:r>
      <w:r w:rsidRPr="00B20E27">
        <w:rPr>
          <w:rFonts w:ascii="Arial" w:hAnsi="Arial" w:cs="Arial"/>
          <w:lang w:val="fr-CA"/>
        </w:rPr>
        <w:tab/>
        <w:t xml:space="preserve">dans les vingt-quatre (24) heures ouvrables, rédiger un rapport décrivant les détails, les faits et les témoins de l'incident et soumettre le rapport à la </w:t>
      </w:r>
      <w:r w:rsidRPr="00B20E27">
        <w:rPr>
          <w:rFonts w:ascii="Arial" w:hAnsi="Arial" w:cs="Arial"/>
          <w:highlight w:val="yellow"/>
          <w:lang w:val="fr-CA"/>
        </w:rPr>
        <w:t>haute direction / PDG / chef de la direction</w:t>
      </w:r>
      <w:r w:rsidRPr="00B20E27">
        <w:rPr>
          <w:rFonts w:ascii="Arial" w:hAnsi="Arial" w:cs="Arial"/>
          <w:lang w:val="fr-CA"/>
        </w:rPr>
        <w:t xml:space="preserve"> et </w:t>
      </w:r>
      <w:r w:rsidRPr="00B20E27">
        <w:rPr>
          <w:rFonts w:ascii="Arial" w:hAnsi="Arial" w:cs="Arial"/>
          <w:highlight w:val="cyan"/>
          <w:lang w:val="fr-CA"/>
        </w:rPr>
        <w:t>au comité mixte de santé et de sécurité / représentant</w:t>
      </w:r>
      <w:r>
        <w:rPr>
          <w:rFonts w:ascii="Arial" w:hAnsi="Arial" w:cs="Arial"/>
          <w:highlight w:val="cyan"/>
          <w:lang w:val="fr-CA"/>
        </w:rPr>
        <w:t>(e)</w:t>
      </w:r>
      <w:r w:rsidRPr="00B20E27">
        <w:rPr>
          <w:rFonts w:ascii="Arial" w:hAnsi="Arial" w:cs="Arial"/>
          <w:highlight w:val="cyan"/>
          <w:lang w:val="fr-CA"/>
        </w:rPr>
        <w:t xml:space="preserve"> de la santé et de la sécurité</w:t>
      </w:r>
      <w:r w:rsidRPr="00B20E27">
        <w:rPr>
          <w:rFonts w:ascii="Arial" w:hAnsi="Arial" w:cs="Arial"/>
          <w:lang w:val="fr-CA"/>
        </w:rPr>
        <w:t>. Si l'agresseur</w:t>
      </w:r>
      <w:r>
        <w:rPr>
          <w:rFonts w:ascii="Arial" w:hAnsi="Arial" w:cs="Arial"/>
          <w:lang w:val="fr-CA"/>
        </w:rPr>
        <w:t>(e)</w:t>
      </w:r>
      <w:r w:rsidRPr="00B20E27">
        <w:rPr>
          <w:rFonts w:ascii="Arial" w:hAnsi="Arial" w:cs="Arial"/>
          <w:lang w:val="fr-CA"/>
        </w:rPr>
        <w:t xml:space="preserve"> est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l</w:t>
      </w:r>
      <w:r>
        <w:rPr>
          <w:rFonts w:ascii="Arial" w:hAnsi="Arial" w:cs="Arial"/>
          <w:lang w:val="fr-CA"/>
        </w:rPr>
        <w:t>e ou la</w:t>
      </w:r>
      <w:r w:rsidRPr="00B20E27">
        <w:rPr>
          <w:rFonts w:ascii="Arial" w:hAnsi="Arial" w:cs="Arial"/>
          <w:lang w:val="fr-CA"/>
        </w:rPr>
        <w:t xml:space="preserve"> gestionnaire doit appliquer les mesures disciplinaires appropriées en fonction des faits de l'incident et du dossier d'emploi de l'agresseur</w:t>
      </w:r>
      <w:r>
        <w:rPr>
          <w:rFonts w:ascii="Arial" w:hAnsi="Arial" w:cs="Arial"/>
          <w:lang w:val="fr-CA"/>
        </w:rPr>
        <w:t>(e).</w:t>
      </w:r>
    </w:p>
    <w:p w14:paraId="5D9EFB52" w14:textId="77777777" w:rsidR="00B06934" w:rsidRPr="00B20E27" w:rsidRDefault="00B06934" w:rsidP="00B06934">
      <w:pPr>
        <w:spacing w:after="0" w:line="360" w:lineRule="auto"/>
        <w:ind w:left="720"/>
        <w:jc w:val="both"/>
        <w:rPr>
          <w:rFonts w:ascii="Arial" w:hAnsi="Arial" w:cs="Arial"/>
          <w:sz w:val="12"/>
          <w:lang w:val="fr-CA"/>
        </w:rPr>
      </w:pPr>
    </w:p>
    <w:p w14:paraId="371C54BA" w14:textId="77777777" w:rsidR="00B06934" w:rsidRPr="00B20E27" w:rsidRDefault="00B06934" w:rsidP="00B06934">
      <w:pPr>
        <w:spacing w:after="0" w:line="360" w:lineRule="auto"/>
        <w:ind w:left="142"/>
        <w:jc w:val="both"/>
        <w:rPr>
          <w:rFonts w:ascii="Arial" w:hAnsi="Arial" w:cs="Arial"/>
          <w:lang w:val="fr-CA"/>
        </w:rPr>
      </w:pPr>
      <w:r w:rsidRPr="00B20E27">
        <w:rPr>
          <w:rFonts w:ascii="Arial" w:hAnsi="Arial" w:cs="Arial"/>
          <w:lang w:val="fr-CA"/>
        </w:rPr>
        <w:t>(c)</w:t>
      </w:r>
      <w:r w:rsidRPr="00B20E27">
        <w:rPr>
          <w:rFonts w:ascii="Arial" w:hAnsi="Arial" w:cs="Arial"/>
          <w:lang w:val="fr-CA"/>
        </w:rPr>
        <w:tab/>
        <w:t>Si l'incident est grave</w:t>
      </w:r>
      <w:r>
        <w:rPr>
          <w:rFonts w:ascii="Arial" w:hAnsi="Arial" w:cs="Arial"/>
          <w:lang w:val="fr-CA"/>
        </w:rPr>
        <w:t xml:space="preserve"> </w:t>
      </w:r>
      <w:r w:rsidRPr="00B20E27">
        <w:rPr>
          <w:rFonts w:ascii="Arial" w:hAnsi="Arial" w:cs="Arial"/>
          <w:lang w:val="fr-CA"/>
        </w:rPr>
        <w:t>:</w:t>
      </w:r>
    </w:p>
    <w:p w14:paraId="54EB388A"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w:t>
      </w:r>
      <w:r w:rsidRPr="00B20E27">
        <w:rPr>
          <w:rFonts w:ascii="Arial" w:hAnsi="Arial" w:cs="Arial"/>
          <w:lang w:val="fr-CA"/>
        </w:rPr>
        <w:tab/>
        <w:t xml:space="preserve">le </w:t>
      </w:r>
      <w:r>
        <w:rPr>
          <w:rFonts w:ascii="Arial" w:hAnsi="Arial" w:cs="Arial"/>
          <w:lang w:val="fr-CA"/>
        </w:rPr>
        <w:t xml:space="preserve">ou la </w:t>
      </w:r>
      <w:r w:rsidRPr="00B20E27">
        <w:rPr>
          <w:rFonts w:ascii="Arial" w:hAnsi="Arial" w:cs="Arial"/>
          <w:lang w:val="fr-CA"/>
        </w:rPr>
        <w:t>gestionnaire doit d'abord assurer la sécurité des employés et la sienne;</w:t>
      </w:r>
    </w:p>
    <w:p w14:paraId="5EE4DF39"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(ii)</w:t>
      </w:r>
      <w:r w:rsidRPr="00B20E27">
        <w:rPr>
          <w:rFonts w:ascii="Arial" w:hAnsi="Arial" w:cs="Arial"/>
          <w:lang w:val="fr-CA"/>
        </w:rPr>
        <w:tab/>
        <w:t>veiller à ce qu'un traitement médical approprié soit fourni ou demandé;</w:t>
      </w:r>
    </w:p>
    <w:p w14:paraId="0D54666D"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(iii)</w:t>
      </w:r>
      <w:r w:rsidRPr="00B20E27">
        <w:rPr>
          <w:rFonts w:ascii="Arial" w:hAnsi="Arial" w:cs="Arial"/>
          <w:lang w:val="fr-CA"/>
        </w:rPr>
        <w:tab/>
        <w:t xml:space="preserve">contacter les autorités dès que possible (police ou ministère du </w:t>
      </w:r>
      <w:r>
        <w:rPr>
          <w:rFonts w:ascii="Arial" w:hAnsi="Arial" w:cs="Arial"/>
          <w:lang w:val="fr-CA"/>
        </w:rPr>
        <w:t>T</w:t>
      </w:r>
      <w:r w:rsidRPr="00B20E27">
        <w:rPr>
          <w:rFonts w:ascii="Arial" w:hAnsi="Arial" w:cs="Arial"/>
          <w:lang w:val="fr-CA"/>
        </w:rPr>
        <w:t>ravail, le cas échéant), pour signaler l'incident;</w:t>
      </w:r>
    </w:p>
    <w:p w14:paraId="79EA1978"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(iv)</w:t>
      </w:r>
      <w:r w:rsidRPr="00B20E27">
        <w:rPr>
          <w:rFonts w:ascii="Arial" w:hAnsi="Arial" w:cs="Arial"/>
          <w:lang w:val="fr-CA"/>
        </w:rPr>
        <w:tab/>
        <w:t xml:space="preserve">contacter la </w:t>
      </w:r>
      <w:r w:rsidRPr="00B20E27">
        <w:rPr>
          <w:rFonts w:ascii="Arial" w:hAnsi="Arial" w:cs="Arial"/>
          <w:highlight w:val="yellow"/>
          <w:lang w:val="fr-CA"/>
        </w:rPr>
        <w:t>haute direction / PDG / chef de la direction</w:t>
      </w:r>
      <w:r w:rsidRPr="00B20E27">
        <w:rPr>
          <w:rFonts w:ascii="Arial" w:hAnsi="Arial" w:cs="Arial"/>
          <w:lang w:val="fr-CA"/>
        </w:rPr>
        <w:t xml:space="preserve"> et le </w:t>
      </w:r>
      <w:r w:rsidRPr="00B20E27">
        <w:rPr>
          <w:rFonts w:ascii="Arial" w:hAnsi="Arial" w:cs="Arial"/>
          <w:highlight w:val="cyan"/>
          <w:lang w:val="fr-CA"/>
        </w:rPr>
        <w:t>au comité mixte de santé et de sécurité / représentant</w:t>
      </w:r>
      <w:r>
        <w:rPr>
          <w:rFonts w:ascii="Arial" w:hAnsi="Arial" w:cs="Arial"/>
          <w:highlight w:val="cyan"/>
          <w:lang w:val="fr-CA"/>
        </w:rPr>
        <w:t>(e)</w:t>
      </w:r>
      <w:r w:rsidRPr="00B20E27">
        <w:rPr>
          <w:rFonts w:ascii="Arial" w:hAnsi="Arial" w:cs="Arial"/>
          <w:highlight w:val="cyan"/>
          <w:lang w:val="fr-CA"/>
        </w:rPr>
        <w:t xml:space="preserve"> de la santé et de la sécurité</w:t>
      </w:r>
      <w:r w:rsidRPr="00B20E27">
        <w:rPr>
          <w:rFonts w:ascii="Arial" w:hAnsi="Arial" w:cs="Arial"/>
          <w:lang w:val="fr-CA"/>
        </w:rPr>
        <w:t>, dès que possible, pour déterminer qui doit participer à l'enquête;</w:t>
      </w:r>
    </w:p>
    <w:p w14:paraId="24E00170"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(v)</w:t>
      </w:r>
      <w:r w:rsidRPr="00B20E27">
        <w:rPr>
          <w:rFonts w:ascii="Arial" w:hAnsi="Arial" w:cs="Arial"/>
          <w:lang w:val="fr-CA"/>
        </w:rPr>
        <w:tab/>
        <w:t>mener une enquête approfondie, en prenant des notes détaillées sur les faits, les heures, les témoins et les témoignages;</w:t>
      </w:r>
    </w:p>
    <w:p w14:paraId="40A3EE71"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(vi)</w:t>
      </w:r>
      <w:r w:rsidRPr="00B20E27">
        <w:rPr>
          <w:rFonts w:ascii="Arial" w:hAnsi="Arial" w:cs="Arial"/>
          <w:lang w:val="fr-CA"/>
        </w:rPr>
        <w:tab/>
        <w:t xml:space="preserve">dans les quarante-huit (48) heures suivant la fin de l'enquête, rédiger et soumettre un rapport détaillé de l'incident à la </w:t>
      </w:r>
      <w:r w:rsidRPr="00B20E27">
        <w:rPr>
          <w:rFonts w:ascii="Arial" w:hAnsi="Arial" w:cs="Arial"/>
          <w:highlight w:val="yellow"/>
          <w:lang w:val="fr-CA"/>
        </w:rPr>
        <w:t>haute direction / PDG / chef de la direction</w:t>
      </w:r>
      <w:r w:rsidRPr="00B20E27">
        <w:rPr>
          <w:rFonts w:ascii="Arial" w:hAnsi="Arial" w:cs="Arial"/>
          <w:lang w:val="fr-CA"/>
        </w:rPr>
        <w:t xml:space="preserve"> et </w:t>
      </w:r>
      <w:r w:rsidRPr="00B20E27">
        <w:rPr>
          <w:rFonts w:ascii="Arial" w:hAnsi="Arial" w:cs="Arial"/>
          <w:highlight w:val="cyan"/>
          <w:lang w:val="fr-CA"/>
        </w:rPr>
        <w:t>au comité mixte de santé et de sécurité / représentant</w:t>
      </w:r>
      <w:r>
        <w:rPr>
          <w:rFonts w:ascii="Arial" w:hAnsi="Arial" w:cs="Arial"/>
          <w:highlight w:val="cyan"/>
          <w:lang w:val="fr-CA"/>
        </w:rPr>
        <w:t>(e)</w:t>
      </w:r>
      <w:r w:rsidRPr="00B20E27">
        <w:rPr>
          <w:rFonts w:ascii="Arial" w:hAnsi="Arial" w:cs="Arial"/>
          <w:highlight w:val="cyan"/>
          <w:lang w:val="fr-CA"/>
        </w:rPr>
        <w:t xml:space="preserve"> de la santé et de la sécurité</w:t>
      </w:r>
      <w:r w:rsidRPr="00B20E27">
        <w:rPr>
          <w:rFonts w:ascii="Arial" w:hAnsi="Arial" w:cs="Arial"/>
          <w:lang w:val="fr-CA"/>
        </w:rPr>
        <w:t>, et à toute autre partie requise par la loi;</w:t>
      </w:r>
    </w:p>
    <w:p w14:paraId="6BFF4D33"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(vii)</w:t>
      </w:r>
      <w:r w:rsidRPr="00B20E27">
        <w:rPr>
          <w:rFonts w:ascii="Arial" w:hAnsi="Arial" w:cs="Arial"/>
          <w:lang w:val="fr-CA"/>
        </w:rPr>
        <w:tab/>
        <w:t xml:space="preserve">consulter la </w:t>
      </w:r>
      <w:r w:rsidRPr="00B20E27">
        <w:rPr>
          <w:rFonts w:ascii="Arial" w:hAnsi="Arial" w:cs="Arial"/>
          <w:highlight w:val="yellow"/>
          <w:lang w:val="fr-CA"/>
        </w:rPr>
        <w:t>haute direction / PDG / chef de la direction</w:t>
      </w:r>
      <w:r w:rsidRPr="00B20E27">
        <w:rPr>
          <w:rFonts w:ascii="Arial" w:hAnsi="Arial" w:cs="Arial"/>
          <w:lang w:val="fr-CA"/>
        </w:rPr>
        <w:t xml:space="preserve"> pour toute mesure disciplinaire à appliquer.</w:t>
      </w:r>
    </w:p>
    <w:p w14:paraId="3C4189CD" w14:textId="77777777" w:rsidR="00B06934" w:rsidRPr="00B20E27" w:rsidRDefault="00B06934" w:rsidP="00B06934">
      <w:pPr>
        <w:spacing w:after="0" w:line="240" w:lineRule="auto"/>
        <w:rPr>
          <w:rFonts w:ascii="Arial" w:hAnsi="Arial" w:cs="Arial"/>
          <w:sz w:val="14"/>
          <w:szCs w:val="12"/>
          <w:lang w:val="fr-CA"/>
        </w:rPr>
      </w:pPr>
    </w:p>
    <w:p w14:paraId="39504315"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Refus de travailler</w:t>
      </w:r>
    </w:p>
    <w:p w14:paraId="572A4CA7" w14:textId="77777777" w:rsidR="00B06934"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peut refuser de travailler ou d'effectuer un travail particulier </w:t>
      </w:r>
      <w:r>
        <w:rPr>
          <w:rFonts w:ascii="Arial" w:hAnsi="Arial" w:cs="Arial"/>
          <w:lang w:val="fr-CA"/>
        </w:rPr>
        <w:t xml:space="preserve">quand </w:t>
      </w:r>
      <w:r w:rsidRPr="00B20E27">
        <w:rPr>
          <w:rFonts w:ascii="Arial" w:hAnsi="Arial" w:cs="Arial"/>
          <w:lang w:val="fr-CA"/>
        </w:rPr>
        <w:t>il</w:t>
      </w:r>
      <w:r>
        <w:rPr>
          <w:rFonts w:ascii="Arial" w:hAnsi="Arial" w:cs="Arial"/>
          <w:lang w:val="fr-CA"/>
        </w:rPr>
        <w:t xml:space="preserve"> ou elle</w:t>
      </w:r>
      <w:r w:rsidRPr="00B20E27">
        <w:rPr>
          <w:rFonts w:ascii="Arial" w:hAnsi="Arial" w:cs="Arial"/>
          <w:lang w:val="fr-CA"/>
        </w:rPr>
        <w:t xml:space="preserve"> a des raisons de croire que la violence au travail est susceptible de le mettre en danger.  </w:t>
      </w:r>
      <w:r w:rsidRPr="00B20E27">
        <w:rPr>
          <w:rFonts w:ascii="Arial" w:hAnsi="Arial" w:cs="Arial"/>
          <w:b/>
          <w:lang w:val="fr-CA"/>
        </w:rPr>
        <w:t>Toutefois, le droit de refuser de travailler ne s'applique pas aux professions où le risque de violence fait partie intégrante du travail, est une condition normale de l'emploi de l'employé</w:t>
      </w:r>
      <w:r>
        <w:rPr>
          <w:rFonts w:ascii="Arial" w:hAnsi="Arial" w:cs="Arial"/>
          <w:b/>
          <w:lang w:val="fr-CA"/>
        </w:rPr>
        <w:t>(e)</w:t>
      </w:r>
      <w:r w:rsidRPr="00B20E27">
        <w:rPr>
          <w:rFonts w:ascii="Arial" w:hAnsi="Arial" w:cs="Arial"/>
          <w:b/>
          <w:lang w:val="fr-CA"/>
        </w:rPr>
        <w:t xml:space="preserve"> et/ou le refus de travailler mettra autrui en danger.</w:t>
      </w:r>
      <w:r w:rsidRPr="00B20E27">
        <w:rPr>
          <w:rFonts w:ascii="Arial" w:hAnsi="Arial" w:cs="Arial"/>
          <w:lang w:val="fr-CA"/>
        </w:rPr>
        <w:t xml:space="preserve">  </w:t>
      </w:r>
    </w:p>
    <w:p w14:paraId="0CCB7C36" w14:textId="77777777" w:rsidR="00B06934" w:rsidRDefault="00B06934" w:rsidP="00B06934">
      <w:pPr>
        <w:spacing w:after="0" w:line="360" w:lineRule="auto"/>
        <w:jc w:val="both"/>
        <w:rPr>
          <w:rFonts w:ascii="Arial" w:hAnsi="Arial" w:cs="Arial"/>
          <w:lang w:val="fr-CA"/>
        </w:rPr>
      </w:pPr>
    </w:p>
    <w:p w14:paraId="7568D96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refuse de travailler doit le signaler immédiatement à son gestionnaire.  Jusqu'à ce que l'enquête sur le refus de travailler soit terminée, l'employé</w:t>
      </w:r>
      <w:r>
        <w:rPr>
          <w:rFonts w:ascii="Arial" w:hAnsi="Arial" w:cs="Arial"/>
          <w:lang w:val="fr-CA"/>
        </w:rPr>
        <w:t>(e)</w:t>
      </w:r>
      <w:r w:rsidRPr="00B20E27">
        <w:rPr>
          <w:rFonts w:ascii="Arial" w:hAnsi="Arial" w:cs="Arial"/>
          <w:lang w:val="fr-CA"/>
        </w:rPr>
        <w:t xml:space="preserve"> doit rester dans un endroit sécuritaire aussi près de son poste de travail que possible (à moins qu'il </w:t>
      </w:r>
      <w:r>
        <w:rPr>
          <w:rFonts w:ascii="Arial" w:hAnsi="Arial" w:cs="Arial"/>
          <w:lang w:val="fr-CA"/>
        </w:rPr>
        <w:t xml:space="preserve">ou elle </w:t>
      </w:r>
      <w:r w:rsidRPr="00B20E27">
        <w:rPr>
          <w:rFonts w:ascii="Arial" w:hAnsi="Arial" w:cs="Arial"/>
          <w:lang w:val="fr-CA"/>
        </w:rPr>
        <w:t>ne soit affecté</w:t>
      </w:r>
      <w:r>
        <w:rPr>
          <w:rFonts w:ascii="Arial" w:hAnsi="Arial" w:cs="Arial"/>
          <w:lang w:val="fr-CA"/>
        </w:rPr>
        <w:t>(e)</w:t>
      </w:r>
      <w:r w:rsidRPr="00B20E27">
        <w:rPr>
          <w:rFonts w:ascii="Arial" w:hAnsi="Arial" w:cs="Arial"/>
          <w:lang w:val="fr-CA"/>
        </w:rPr>
        <w:t xml:space="preserve"> à un autre travail). Il</w:t>
      </w:r>
      <w:r>
        <w:rPr>
          <w:rFonts w:ascii="Arial" w:hAnsi="Arial" w:cs="Arial"/>
          <w:lang w:val="fr-CA"/>
        </w:rPr>
        <w:t xml:space="preserve"> ou elle</w:t>
      </w:r>
      <w:r w:rsidRPr="00B20E27">
        <w:rPr>
          <w:rFonts w:ascii="Arial" w:hAnsi="Arial" w:cs="Arial"/>
          <w:lang w:val="fr-CA"/>
        </w:rPr>
        <w:t xml:space="preserve"> doit</w:t>
      </w:r>
      <w:r>
        <w:rPr>
          <w:rFonts w:ascii="Arial" w:hAnsi="Arial" w:cs="Arial"/>
          <w:lang w:val="fr-CA"/>
        </w:rPr>
        <w:t xml:space="preserve"> aussi</w:t>
      </w:r>
      <w:r w:rsidRPr="00B20E27">
        <w:rPr>
          <w:rFonts w:ascii="Arial" w:hAnsi="Arial" w:cs="Arial"/>
          <w:lang w:val="fr-CA"/>
        </w:rPr>
        <w:t xml:space="preserve"> être disponible pendant les heures de travail normales pour toute enquête.</w:t>
      </w:r>
    </w:p>
    <w:p w14:paraId="5269A161" w14:textId="77777777" w:rsidR="00B06934" w:rsidRPr="00B20E27" w:rsidRDefault="00B06934" w:rsidP="00B06934">
      <w:pPr>
        <w:spacing w:after="0" w:line="240" w:lineRule="auto"/>
        <w:rPr>
          <w:rFonts w:ascii="Arial" w:hAnsi="Arial" w:cs="Arial"/>
          <w:sz w:val="20"/>
          <w:lang w:val="fr-CA"/>
        </w:rPr>
      </w:pPr>
    </w:p>
    <w:p w14:paraId="3960F967"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Quand</w:t>
      </w:r>
      <w:r w:rsidRPr="00B20E27">
        <w:rPr>
          <w:rFonts w:ascii="Arial" w:hAnsi="Arial" w:cs="Arial"/>
          <w:lang w:val="fr-CA"/>
        </w:rPr>
        <w:t>, à la suite de l'enquête ou de toute mesure prise pour faire face aux circonstances ayant entraîné le refus de travailler, l'employé</w:t>
      </w:r>
      <w:r>
        <w:rPr>
          <w:rFonts w:ascii="Arial" w:hAnsi="Arial" w:cs="Arial"/>
          <w:lang w:val="fr-CA"/>
        </w:rPr>
        <w:t>(e)</w:t>
      </w:r>
      <w:r w:rsidRPr="00B20E27">
        <w:rPr>
          <w:rFonts w:ascii="Arial" w:hAnsi="Arial" w:cs="Arial"/>
          <w:lang w:val="fr-CA"/>
        </w:rPr>
        <w:t xml:space="preserve"> a des motifs raisonnables de croire que la violence au travail continue d'être susceptible de le mettre en danger, il </w:t>
      </w:r>
      <w:r>
        <w:rPr>
          <w:rFonts w:ascii="Arial" w:hAnsi="Arial" w:cs="Arial"/>
          <w:lang w:val="fr-CA"/>
        </w:rPr>
        <w:t xml:space="preserve">ou elle </w:t>
      </w:r>
      <w:r w:rsidRPr="00B20E27">
        <w:rPr>
          <w:rFonts w:ascii="Arial" w:hAnsi="Arial" w:cs="Arial"/>
          <w:lang w:val="fr-CA"/>
        </w:rPr>
        <w:t>peut refuser de travailler ou d'effectuer le travail en question et l'employeur ou l'employé</w:t>
      </w:r>
      <w:r>
        <w:rPr>
          <w:rFonts w:ascii="Arial" w:hAnsi="Arial" w:cs="Arial"/>
          <w:lang w:val="fr-CA"/>
        </w:rPr>
        <w:t>(e)</w:t>
      </w:r>
      <w:r w:rsidRPr="00B20E27">
        <w:rPr>
          <w:rFonts w:ascii="Arial" w:hAnsi="Arial" w:cs="Arial"/>
          <w:lang w:val="fr-CA"/>
        </w:rPr>
        <w:t xml:space="preserve"> doit faire en sorte qu'un inspecteur en soit informé. L'inspecteur doit, à l'issue de l'enquête, décider si une circonstance décrite est susceptible de mettre en danger le </w:t>
      </w:r>
      <w:r>
        <w:rPr>
          <w:rFonts w:ascii="Arial" w:hAnsi="Arial" w:cs="Arial"/>
          <w:lang w:val="fr-CA"/>
        </w:rPr>
        <w:t xml:space="preserve">ou la </w:t>
      </w:r>
      <w:r w:rsidRPr="00B20E27">
        <w:rPr>
          <w:rFonts w:ascii="Arial" w:hAnsi="Arial" w:cs="Arial"/>
          <w:lang w:val="fr-CA"/>
        </w:rPr>
        <w:t>travailleur</w:t>
      </w:r>
      <w:r>
        <w:rPr>
          <w:rFonts w:ascii="Arial" w:hAnsi="Arial" w:cs="Arial"/>
          <w:lang w:val="fr-CA"/>
        </w:rPr>
        <w:t>(euse)</w:t>
      </w:r>
      <w:r w:rsidRPr="00B20E27">
        <w:rPr>
          <w:rFonts w:ascii="Arial" w:hAnsi="Arial" w:cs="Arial"/>
          <w:lang w:val="fr-CA"/>
        </w:rPr>
        <w:t xml:space="preserve"> ou une autre personne.   </w:t>
      </w:r>
    </w:p>
    <w:p w14:paraId="584CC539" w14:textId="77777777" w:rsidR="00B06934" w:rsidRPr="00B20E27" w:rsidRDefault="00B06934" w:rsidP="00B06934">
      <w:pPr>
        <w:spacing w:after="0" w:line="360" w:lineRule="auto"/>
        <w:jc w:val="both"/>
        <w:rPr>
          <w:rFonts w:ascii="Arial" w:hAnsi="Arial" w:cs="Arial"/>
          <w:lang w:val="fr-CA"/>
        </w:rPr>
      </w:pPr>
    </w:p>
    <w:p w14:paraId="14370FA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attendant l'enquête et la décision de l'inspecteur, l'employé</w:t>
      </w:r>
      <w:r>
        <w:rPr>
          <w:rFonts w:ascii="Arial" w:hAnsi="Arial" w:cs="Arial"/>
          <w:lang w:val="fr-CA"/>
        </w:rPr>
        <w:t>(e)</w:t>
      </w:r>
      <w:r w:rsidRPr="00B20E27">
        <w:rPr>
          <w:rFonts w:ascii="Arial" w:hAnsi="Arial" w:cs="Arial"/>
          <w:lang w:val="fr-CA"/>
        </w:rPr>
        <w:t xml:space="preserve"> doit continuer à rester, pendant ses heures de travail normales, dans un lieu sûr, aussi proche que possible de son poste de travail et à la disposition de l'inspecteur pour les besoins de l'enquête. </w:t>
      </w:r>
    </w:p>
    <w:p w14:paraId="1F5F2087" w14:textId="77777777" w:rsidR="00B06934" w:rsidRPr="00B20E27" w:rsidRDefault="00B06934" w:rsidP="00B06934">
      <w:pPr>
        <w:spacing w:after="0" w:line="360" w:lineRule="auto"/>
        <w:jc w:val="both"/>
        <w:rPr>
          <w:rFonts w:ascii="Arial" w:hAnsi="Arial" w:cs="Arial"/>
          <w:lang w:val="fr-CA"/>
        </w:rPr>
      </w:pPr>
    </w:p>
    <w:p w14:paraId="1F6FA5C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cas de refus de travailler, l'</w:t>
      </w:r>
      <w:r w:rsidRPr="00B20E27">
        <w:rPr>
          <w:rFonts w:ascii="Arial" w:hAnsi="Arial" w:cs="Arial"/>
          <w:highlight w:val="yellow"/>
          <w:lang w:val="fr-CA"/>
        </w:rPr>
        <w:t>ONS</w:t>
      </w:r>
      <w:r w:rsidRPr="00B20E27">
        <w:rPr>
          <w:rFonts w:ascii="Arial" w:hAnsi="Arial" w:cs="Arial"/>
          <w:lang w:val="fr-CA"/>
        </w:rPr>
        <w:t xml:space="preserve"> se réserve le droit d'assigner à l'employé</w:t>
      </w:r>
      <w:r>
        <w:rPr>
          <w:rFonts w:ascii="Arial" w:hAnsi="Arial" w:cs="Arial"/>
          <w:lang w:val="fr-CA"/>
        </w:rPr>
        <w:t>(e)</w:t>
      </w:r>
      <w:r w:rsidRPr="00B20E27">
        <w:rPr>
          <w:rFonts w:ascii="Arial" w:hAnsi="Arial" w:cs="Arial"/>
          <w:lang w:val="fr-CA"/>
        </w:rPr>
        <w:t xml:space="preserve"> un autre travail raisonnable pendant ses heu</w:t>
      </w:r>
      <w:r>
        <w:rPr>
          <w:rFonts w:ascii="Arial" w:hAnsi="Arial" w:cs="Arial"/>
          <w:lang w:val="fr-CA"/>
        </w:rPr>
        <w:t>res de travail normales, et/ou quand</w:t>
      </w:r>
      <w:r w:rsidRPr="00B20E27">
        <w:rPr>
          <w:rFonts w:ascii="Arial" w:hAnsi="Arial" w:cs="Arial"/>
          <w:lang w:val="fr-CA"/>
        </w:rPr>
        <w:t xml:space="preserve"> l'assignation d'un autre travail raisonnable n'est pas possible, de donner d'autres instructions à l'employé</w:t>
      </w:r>
      <w:r>
        <w:rPr>
          <w:rFonts w:ascii="Arial" w:hAnsi="Arial" w:cs="Arial"/>
          <w:lang w:val="fr-CA"/>
        </w:rPr>
        <w:t>(e)</w:t>
      </w:r>
      <w:r w:rsidRPr="00B20E27">
        <w:rPr>
          <w:rFonts w:ascii="Arial" w:hAnsi="Arial" w:cs="Arial"/>
          <w:lang w:val="fr-CA"/>
        </w:rPr>
        <w:t>.</w:t>
      </w:r>
    </w:p>
    <w:p w14:paraId="19366DE6" w14:textId="77777777" w:rsidR="00B06934" w:rsidRDefault="00B06934" w:rsidP="00B06934">
      <w:pPr>
        <w:spacing w:after="0" w:line="360" w:lineRule="auto"/>
        <w:jc w:val="both"/>
        <w:rPr>
          <w:rFonts w:ascii="Arial" w:hAnsi="Arial" w:cs="Arial"/>
          <w:lang w:val="fr-CA"/>
        </w:rPr>
      </w:pPr>
    </w:p>
    <w:p w14:paraId="5822DE67" w14:textId="77777777" w:rsidR="00B06934" w:rsidRDefault="00B06934" w:rsidP="00B06934">
      <w:pPr>
        <w:spacing w:after="0" w:line="360" w:lineRule="auto"/>
        <w:jc w:val="both"/>
        <w:rPr>
          <w:rFonts w:ascii="Arial" w:hAnsi="Arial" w:cs="Arial"/>
          <w:lang w:val="fr-CA"/>
        </w:rPr>
      </w:pPr>
    </w:p>
    <w:p w14:paraId="4CBB0B0E" w14:textId="77777777" w:rsidR="00B06934" w:rsidRDefault="00B06934" w:rsidP="00B06934">
      <w:pPr>
        <w:spacing w:after="0" w:line="360" w:lineRule="auto"/>
        <w:jc w:val="both"/>
        <w:rPr>
          <w:rFonts w:ascii="Arial" w:hAnsi="Arial" w:cs="Arial"/>
          <w:lang w:val="fr-CA"/>
        </w:rPr>
      </w:pPr>
    </w:p>
    <w:p w14:paraId="3EA3F8AB" w14:textId="77777777" w:rsidR="00B06934" w:rsidRPr="00B20E27" w:rsidRDefault="00B06934" w:rsidP="00B06934">
      <w:pPr>
        <w:spacing w:after="0" w:line="360" w:lineRule="auto"/>
        <w:jc w:val="both"/>
        <w:rPr>
          <w:rFonts w:ascii="Arial" w:hAnsi="Arial" w:cs="Arial"/>
          <w:lang w:val="fr-CA"/>
        </w:rPr>
      </w:pPr>
    </w:p>
    <w:p w14:paraId="33879722"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Conséquences</w:t>
      </w:r>
    </w:p>
    <w:p w14:paraId="73BDB31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reconnu</w:t>
      </w:r>
      <w:r>
        <w:rPr>
          <w:rFonts w:ascii="Arial" w:hAnsi="Arial" w:cs="Arial"/>
          <w:lang w:val="fr-CA"/>
        </w:rPr>
        <w:t>(e)</w:t>
      </w:r>
      <w:r w:rsidRPr="00B20E27">
        <w:rPr>
          <w:rFonts w:ascii="Arial" w:hAnsi="Arial" w:cs="Arial"/>
          <w:lang w:val="fr-CA"/>
        </w:rPr>
        <w:t xml:space="preserve"> coupable de violence fera l'objet de mesures correctives appropriées, pouvant aller jusqu'au licenciement et/ou à une action en justice, et/ou à l'information des autorités, le cas échéant. Aucune personne engagée par l'</w:t>
      </w:r>
      <w:r w:rsidRPr="00B20E27">
        <w:rPr>
          <w:rFonts w:ascii="Arial" w:hAnsi="Arial" w:cs="Arial"/>
          <w:highlight w:val="yellow"/>
          <w:lang w:val="fr-CA"/>
        </w:rPr>
        <w:t>ONS</w:t>
      </w:r>
      <w:r w:rsidRPr="00B20E27">
        <w:rPr>
          <w:rFonts w:ascii="Arial" w:hAnsi="Arial" w:cs="Arial"/>
          <w:lang w:val="fr-CA"/>
        </w:rPr>
        <w:t xml:space="preserve"> n'est exemptée de cette politique.</w:t>
      </w:r>
    </w:p>
    <w:p w14:paraId="4F8D4F7A" w14:textId="77777777" w:rsidR="00B06934" w:rsidRPr="00B20E27" w:rsidRDefault="00B06934" w:rsidP="00B06934">
      <w:pPr>
        <w:spacing w:after="0" w:line="360" w:lineRule="auto"/>
        <w:jc w:val="both"/>
        <w:rPr>
          <w:rFonts w:ascii="Arial" w:hAnsi="Arial" w:cs="Arial"/>
          <w:lang w:val="fr-CA"/>
        </w:rPr>
      </w:pPr>
    </w:p>
    <w:p w14:paraId="7B2EE38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accusations de violence sont des questions sérieuses qui ont un</w:t>
      </w:r>
      <w:r>
        <w:rPr>
          <w:rFonts w:ascii="Arial" w:hAnsi="Arial" w:cs="Arial"/>
          <w:lang w:val="fr-CA"/>
        </w:rPr>
        <w:t>e incidence</w:t>
      </w:r>
      <w:r w:rsidRPr="00B20E27">
        <w:rPr>
          <w:rFonts w:ascii="Arial" w:hAnsi="Arial" w:cs="Arial"/>
          <w:lang w:val="fr-CA"/>
        </w:rPr>
        <w:t xml:space="preserve"> sur la vie et la réputation des gens, aussi ne tolérera-t-on pas non plus les abus de cette politique.  Les allégations jugées malveillantes ou délibérément fabriquées donneront lieu à des mesures correctives appropriées, pouvant aller jusqu'au licenciement.</w:t>
      </w:r>
    </w:p>
    <w:p w14:paraId="50DC3EBC" w14:textId="77777777" w:rsidR="00B06934" w:rsidRPr="00B20E27" w:rsidRDefault="00B06934" w:rsidP="00B06934">
      <w:pPr>
        <w:spacing w:after="0" w:line="360" w:lineRule="auto"/>
        <w:jc w:val="both"/>
        <w:rPr>
          <w:rFonts w:ascii="Arial" w:hAnsi="Arial" w:cs="Arial"/>
          <w:lang w:val="fr-CA"/>
        </w:rPr>
      </w:pPr>
    </w:p>
    <w:p w14:paraId="2C5F9A39"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Aucune mesure de vengeance ou de représailles</w:t>
      </w:r>
    </w:p>
    <w:p w14:paraId="6AAC541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qui déposent une plainte, et celles qui ont fourni des informations concernant une plainte ne seront pas pénalisées si la plainte et la participation sont de bonne foi.  Aucun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ne fera l'objet de représailles pour avoir porté ses préoccupations à l'attention de l'</w:t>
      </w:r>
      <w:r w:rsidRPr="00B20E27">
        <w:rPr>
          <w:rFonts w:ascii="Arial" w:hAnsi="Arial" w:cs="Arial"/>
          <w:highlight w:val="yellow"/>
          <w:lang w:val="fr-CA"/>
        </w:rPr>
        <w:t>ONS</w:t>
      </w:r>
      <w:r w:rsidRPr="00B20E27">
        <w:rPr>
          <w:rFonts w:ascii="Arial" w:hAnsi="Arial" w:cs="Arial"/>
          <w:lang w:val="fr-CA"/>
        </w:rPr>
        <w:t>.  Par conséquent, ne permettez pas qu'une situation inappropriée ou illégale se poursuive en ne la signalant pas, quel que soit l'auteur</w:t>
      </w:r>
      <w:r>
        <w:rPr>
          <w:rFonts w:ascii="Arial" w:hAnsi="Arial" w:cs="Arial"/>
          <w:lang w:val="fr-CA"/>
        </w:rPr>
        <w:t>(e)</w:t>
      </w:r>
      <w:r w:rsidRPr="00B20E27">
        <w:rPr>
          <w:rFonts w:ascii="Arial" w:hAnsi="Arial" w:cs="Arial"/>
          <w:lang w:val="fr-CA"/>
        </w:rPr>
        <w:t xml:space="preserve"> de cette situation.  </w:t>
      </w:r>
      <w:r w:rsidRPr="00B20E27">
        <w:rPr>
          <w:rFonts w:ascii="Arial" w:hAnsi="Arial" w:cs="Arial"/>
          <w:lang w:val="fr-CA"/>
        </w:rPr>
        <w:br w:type="page"/>
      </w:r>
    </w:p>
    <w:p w14:paraId="70222ECC" w14:textId="77777777" w:rsidR="00B06934" w:rsidRPr="00B20E27" w:rsidRDefault="00B06934" w:rsidP="00B06934">
      <w:pPr>
        <w:spacing w:after="0" w:line="360" w:lineRule="auto"/>
        <w:jc w:val="both"/>
        <w:rPr>
          <w:rFonts w:ascii="Arial" w:hAnsi="Arial" w:cs="Arial"/>
          <w:lang w:val="fr-CA"/>
        </w:rPr>
      </w:pPr>
    </w:p>
    <w:p w14:paraId="6A6A366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Toute mesure de vengeance ou de représailles est soumise à une action corrective immédiate, pouvant aller jusqu'au licenciement.  Les vengeances ou représailles présumées font l'objet des mêmes procédures de plainte et des mêmes sanctions que les plaintes de violence.</w:t>
      </w:r>
    </w:p>
    <w:p w14:paraId="07B5F5A6" w14:textId="77777777" w:rsidR="00B06934" w:rsidRPr="00B20E27" w:rsidRDefault="00B06934" w:rsidP="00B06934">
      <w:pPr>
        <w:spacing w:after="0" w:line="360" w:lineRule="auto"/>
        <w:jc w:val="both"/>
        <w:rPr>
          <w:rFonts w:ascii="Arial" w:hAnsi="Arial" w:cs="Arial"/>
          <w:lang w:val="fr-CA"/>
        </w:rPr>
      </w:pPr>
    </w:p>
    <w:p w14:paraId="6A9D87D1"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Formation et éducation</w:t>
      </w:r>
    </w:p>
    <w:p w14:paraId="387044B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Tous les employés, quel que soit leur poste, sont tenus d'être éduqués et formés sur le contenu de cette politique. Le programme de formation des employés doit comprendre</w:t>
      </w:r>
      <w:r>
        <w:rPr>
          <w:rFonts w:ascii="Arial" w:hAnsi="Arial" w:cs="Arial"/>
          <w:lang w:val="fr-CA"/>
        </w:rPr>
        <w:t xml:space="preserve"> </w:t>
      </w:r>
      <w:r w:rsidRPr="00B20E27">
        <w:rPr>
          <w:rFonts w:ascii="Arial" w:hAnsi="Arial" w:cs="Arial"/>
          <w:lang w:val="fr-CA"/>
        </w:rPr>
        <w:t>:</w:t>
      </w:r>
    </w:p>
    <w:p w14:paraId="460876D2" w14:textId="77777777" w:rsidR="00B06934" w:rsidRPr="00B20E27" w:rsidRDefault="00B06934" w:rsidP="00B06934">
      <w:pPr>
        <w:spacing w:after="0" w:line="360" w:lineRule="auto"/>
        <w:jc w:val="both"/>
        <w:rPr>
          <w:rFonts w:ascii="Arial" w:hAnsi="Arial" w:cs="Arial"/>
          <w:lang w:val="fr-CA"/>
        </w:rPr>
      </w:pPr>
    </w:p>
    <w:p w14:paraId="4DC3306D" w14:textId="77777777" w:rsidR="00B06934" w:rsidRPr="00B20E27" w:rsidRDefault="00B06934" w:rsidP="00B06934">
      <w:pPr>
        <w:spacing w:after="0" w:line="360" w:lineRule="auto"/>
        <w:ind w:left="284"/>
        <w:jc w:val="both"/>
        <w:rPr>
          <w:rFonts w:ascii="Arial" w:hAnsi="Arial" w:cs="Arial"/>
          <w:lang w:val="fr-CA"/>
        </w:rPr>
      </w:pPr>
      <w:r w:rsidRPr="00B20E27">
        <w:rPr>
          <w:rFonts w:ascii="Arial" w:hAnsi="Arial" w:cs="Arial"/>
          <w:lang w:val="fr-CA"/>
        </w:rPr>
        <w:t>a)</w:t>
      </w:r>
      <w:r w:rsidRPr="00B20E27">
        <w:rPr>
          <w:rFonts w:ascii="Arial" w:hAnsi="Arial" w:cs="Arial"/>
          <w:lang w:val="fr-CA"/>
        </w:rPr>
        <w:tab/>
        <w:t>comment reconnaître les situations potentiellement violentes</w:t>
      </w:r>
    </w:p>
    <w:p w14:paraId="5425B324" w14:textId="77777777" w:rsidR="00B06934" w:rsidRPr="00B20E27" w:rsidRDefault="00B06934" w:rsidP="00B06934">
      <w:pPr>
        <w:spacing w:after="0" w:line="360" w:lineRule="auto"/>
        <w:ind w:left="720" w:hanging="436"/>
        <w:jc w:val="both"/>
        <w:rPr>
          <w:rFonts w:ascii="Arial" w:hAnsi="Arial" w:cs="Arial"/>
          <w:lang w:val="fr-CA"/>
        </w:rPr>
      </w:pPr>
      <w:r w:rsidRPr="00B20E27">
        <w:rPr>
          <w:rFonts w:ascii="Arial" w:hAnsi="Arial" w:cs="Arial"/>
          <w:lang w:val="fr-CA"/>
        </w:rPr>
        <w:t>b)</w:t>
      </w:r>
      <w:r w:rsidRPr="00B20E27">
        <w:rPr>
          <w:rFonts w:ascii="Arial" w:hAnsi="Arial" w:cs="Arial"/>
          <w:lang w:val="fr-CA"/>
        </w:rPr>
        <w:tab/>
        <w:t>quelles sont les procédures, les pratiques de travail, les dispositions administratives et les contrôles qui ont été élaborés pour minimiser ou éliminer le risque pour les travailleurs</w:t>
      </w:r>
    </w:p>
    <w:p w14:paraId="45565B59" w14:textId="77777777" w:rsidR="00B06934" w:rsidRPr="00B20E27" w:rsidRDefault="00B06934" w:rsidP="00B06934">
      <w:pPr>
        <w:spacing w:after="0" w:line="360" w:lineRule="auto"/>
        <w:ind w:left="720" w:hanging="436"/>
        <w:jc w:val="both"/>
        <w:rPr>
          <w:rFonts w:ascii="Arial" w:hAnsi="Arial" w:cs="Arial"/>
          <w:lang w:val="fr-CA"/>
        </w:rPr>
      </w:pPr>
      <w:r w:rsidRPr="00B20E27">
        <w:rPr>
          <w:rFonts w:ascii="Arial" w:hAnsi="Arial" w:cs="Arial"/>
          <w:lang w:val="fr-CA"/>
        </w:rPr>
        <w:t>c)</w:t>
      </w:r>
      <w:r w:rsidRPr="00B20E27">
        <w:rPr>
          <w:rFonts w:ascii="Arial" w:hAnsi="Arial" w:cs="Arial"/>
          <w:lang w:val="fr-CA"/>
        </w:rPr>
        <w:tab/>
        <w:t>les réponses appropriées des travailleurs aux incidents de violence, y compris la manière d'obtenir de l'aide</w:t>
      </w:r>
    </w:p>
    <w:p w14:paraId="1CFB350F" w14:textId="77777777" w:rsidR="00B06934" w:rsidRPr="00B20E27" w:rsidRDefault="00B06934" w:rsidP="00B06934">
      <w:pPr>
        <w:spacing w:after="0" w:line="360" w:lineRule="auto"/>
        <w:ind w:left="284"/>
        <w:jc w:val="both"/>
        <w:rPr>
          <w:rFonts w:ascii="Arial" w:hAnsi="Arial" w:cs="Arial"/>
          <w:lang w:val="fr-CA"/>
        </w:rPr>
      </w:pPr>
      <w:r w:rsidRPr="00B20E27">
        <w:rPr>
          <w:rFonts w:ascii="Arial" w:hAnsi="Arial" w:cs="Arial"/>
          <w:lang w:val="fr-CA"/>
        </w:rPr>
        <w:t>d)</w:t>
      </w:r>
      <w:r w:rsidRPr="00B20E27">
        <w:rPr>
          <w:rFonts w:ascii="Arial" w:hAnsi="Arial" w:cs="Arial"/>
          <w:lang w:val="fr-CA"/>
        </w:rPr>
        <w:tab/>
        <w:t>les procédures de signalement des incidents violents</w:t>
      </w:r>
    </w:p>
    <w:p w14:paraId="6C2F3E1D" w14:textId="77777777" w:rsidR="00B06934" w:rsidRPr="00B20E27" w:rsidRDefault="00B06934" w:rsidP="00B06934">
      <w:pPr>
        <w:spacing w:after="0" w:line="360" w:lineRule="auto"/>
        <w:jc w:val="both"/>
        <w:rPr>
          <w:rFonts w:ascii="Arial" w:hAnsi="Arial" w:cs="Arial"/>
          <w:lang w:val="fr-CA"/>
        </w:rPr>
      </w:pPr>
    </w:p>
    <w:p w14:paraId="6B6ECB2E"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b/>
          <w:lang w:val="fr-CA"/>
        </w:rPr>
        <w:t>PIÈCES JOINTES</w:t>
      </w:r>
    </w:p>
    <w:p w14:paraId="14758C3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Pièce jointe A - Exemple de formulaire de signalement d'un incident violent</w:t>
      </w:r>
    </w:p>
    <w:p w14:paraId="7C91C29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Pièce jointe B - Exemple de liste de contrôle pour les enquêtes sur les incidents violents</w:t>
      </w:r>
    </w:p>
    <w:p w14:paraId="7EE42C0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1279A924" w14:textId="77777777" w:rsidR="00B06934" w:rsidRPr="00B20E27" w:rsidRDefault="00B06934" w:rsidP="00B06934">
      <w:pPr>
        <w:pStyle w:val="Body"/>
        <w:spacing w:before="52"/>
        <w:ind w:left="720"/>
        <w:jc w:val="center"/>
        <w:rPr>
          <w:rStyle w:val="1"/>
          <w:rFonts w:ascii="Arial" w:eastAsia="Arial" w:hAnsi="Arial" w:cs="Arial"/>
          <w:b/>
          <w:bCs/>
          <w:sz w:val="28"/>
          <w:szCs w:val="28"/>
          <w:u w:val="single"/>
          <w:lang w:val="fr-CA"/>
        </w:rPr>
      </w:pPr>
      <w:r w:rsidRPr="00B20E27">
        <w:rPr>
          <w:rStyle w:val="1"/>
          <w:rFonts w:ascii="Arial" w:hAnsi="Arial"/>
          <w:b/>
          <w:bCs/>
          <w:sz w:val="28"/>
          <w:szCs w:val="28"/>
          <w:u w:val="single"/>
          <w:lang w:val="fr-CA"/>
        </w:rPr>
        <w:t>Pièce jointe A - Exemple de formulaire de signalement d'un incident violent</w:t>
      </w:r>
    </w:p>
    <w:p w14:paraId="605A7E27" w14:textId="77777777" w:rsidR="00B06934" w:rsidRPr="00B20E27" w:rsidRDefault="00B06934" w:rsidP="00B06934">
      <w:pPr>
        <w:pStyle w:val="Body"/>
        <w:spacing w:before="52"/>
        <w:ind w:left="720"/>
        <w:jc w:val="center"/>
        <w:rPr>
          <w:rFonts w:ascii="Arial" w:eastAsia="Arial" w:hAnsi="Arial" w:cs="Arial"/>
          <w:sz w:val="16"/>
          <w:szCs w:val="16"/>
          <w:lang w:val="fr-CA"/>
        </w:rPr>
      </w:pPr>
    </w:p>
    <w:tbl>
      <w:tblPr>
        <w:tblW w:w="93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65"/>
        <w:gridCol w:w="717"/>
        <w:gridCol w:w="1440"/>
        <w:gridCol w:w="1443"/>
        <w:gridCol w:w="729"/>
        <w:gridCol w:w="2846"/>
      </w:tblGrid>
      <w:tr w:rsidR="00B06934" w:rsidRPr="00CC4D13" w14:paraId="30B8467E" w14:textId="77777777" w:rsidTr="00E470BE">
        <w:trPr>
          <w:trHeight w:hRule="exact" w:val="399"/>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AA6813A" w14:textId="77777777" w:rsidR="00B06934" w:rsidRPr="00B20E27" w:rsidRDefault="00B06934" w:rsidP="00E470BE">
            <w:pPr>
              <w:pStyle w:val="Body"/>
              <w:spacing w:before="34"/>
              <w:ind w:left="70"/>
              <w:jc w:val="center"/>
              <w:rPr>
                <w:rStyle w:val="1"/>
                <w:rFonts w:ascii="Arial" w:hAnsi="Arial" w:cs="Arial"/>
                <w:color w:val="363435"/>
                <w:u w:color="363435"/>
                <w:lang w:val="fr-CA"/>
              </w:rPr>
            </w:pPr>
            <w:r w:rsidRPr="00B20E27">
              <w:rPr>
                <w:rStyle w:val="1"/>
                <w:rFonts w:ascii="Arial" w:hAnsi="Arial" w:cs="Arial"/>
                <w:b/>
                <w:bCs/>
                <w:color w:val="363435"/>
                <w:u w:color="363435"/>
                <w:lang w:val="fr-CA"/>
              </w:rPr>
              <w:t>Informations sur le</w:t>
            </w:r>
            <w:r>
              <w:rPr>
                <w:rStyle w:val="1"/>
                <w:rFonts w:ascii="Arial" w:hAnsi="Arial" w:cs="Arial"/>
                <w:b/>
                <w:bCs/>
                <w:color w:val="363435"/>
                <w:u w:color="363435"/>
                <w:lang w:val="fr-CA"/>
              </w:rPr>
              <w:t xml:space="preserve"> ou la</w:t>
            </w:r>
            <w:r w:rsidRPr="00B20E27">
              <w:rPr>
                <w:rStyle w:val="1"/>
                <w:rFonts w:ascii="Arial" w:hAnsi="Arial" w:cs="Arial"/>
                <w:b/>
                <w:bCs/>
                <w:color w:val="363435"/>
                <w:u w:color="363435"/>
                <w:lang w:val="fr-CA"/>
              </w:rPr>
              <w:t xml:space="preserve"> plaignant</w:t>
            </w:r>
            <w:r>
              <w:rPr>
                <w:rStyle w:val="1"/>
                <w:rFonts w:ascii="Arial" w:hAnsi="Arial" w:cs="Arial"/>
                <w:b/>
                <w:bCs/>
                <w:color w:val="363435"/>
                <w:u w:color="363435"/>
                <w:lang w:val="fr-CA"/>
              </w:rPr>
              <w:t>(e)</w:t>
            </w:r>
          </w:p>
        </w:tc>
      </w:tr>
      <w:tr w:rsidR="00B06934" w:rsidRPr="00B20E27" w14:paraId="2D0C90B8" w14:textId="77777777" w:rsidTr="00E470BE">
        <w:trPr>
          <w:trHeight w:hRule="exact" w:val="476"/>
          <w:jc w:val="center"/>
        </w:trPr>
        <w:tc>
          <w:tcPr>
            <w:tcW w:w="288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87520FF"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Nom</w:t>
            </w:r>
          </w:p>
        </w:tc>
        <w:tc>
          <w:tcPr>
            <w:tcW w:w="6458" w:type="dxa"/>
            <w:gridSpan w:val="4"/>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07FAC95"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Titre du poste</w:t>
            </w:r>
          </w:p>
        </w:tc>
      </w:tr>
      <w:tr w:rsidR="00B06934" w:rsidRPr="00B20E27" w14:paraId="415256D1" w14:textId="77777777" w:rsidTr="00E470BE">
        <w:trPr>
          <w:trHeight w:hRule="exact" w:val="498"/>
          <w:jc w:val="center"/>
        </w:trPr>
        <w:tc>
          <w:tcPr>
            <w:tcW w:w="288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618AC59" w14:textId="77777777" w:rsidR="00B06934" w:rsidRPr="00B20E27" w:rsidRDefault="00B06934" w:rsidP="00E470BE">
            <w:pPr>
              <w:pStyle w:val="Body"/>
              <w:spacing w:before="35"/>
              <w:ind w:left="70"/>
              <w:rPr>
                <w:rFonts w:ascii="Arial" w:hAnsi="Arial" w:cs="Arial"/>
                <w:lang w:val="fr-CA"/>
              </w:rPr>
            </w:pPr>
            <w:r w:rsidRPr="00B20E27">
              <w:rPr>
                <w:rStyle w:val="1"/>
                <w:rFonts w:ascii="Arial" w:hAnsi="Arial" w:cs="Arial"/>
                <w:color w:val="363435"/>
                <w:u w:color="363435"/>
                <w:lang w:val="fr-CA"/>
              </w:rPr>
              <w:t>Département</w:t>
            </w:r>
          </w:p>
        </w:tc>
        <w:tc>
          <w:tcPr>
            <w:tcW w:w="2883"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B98B371" w14:textId="77777777" w:rsidR="00B06934" w:rsidRPr="00B20E27" w:rsidRDefault="00B06934" w:rsidP="00E470BE">
            <w:pPr>
              <w:pStyle w:val="Body"/>
              <w:spacing w:before="35"/>
              <w:ind w:left="70"/>
              <w:rPr>
                <w:rFonts w:ascii="Arial" w:hAnsi="Arial" w:cs="Arial"/>
                <w:lang w:val="fr-CA"/>
              </w:rPr>
            </w:pPr>
            <w:r w:rsidRPr="00B20E27">
              <w:rPr>
                <w:rStyle w:val="1"/>
                <w:rFonts w:ascii="Arial" w:hAnsi="Arial" w:cs="Arial"/>
                <w:color w:val="363435"/>
                <w:u w:color="363435"/>
                <w:lang w:val="fr-CA"/>
              </w:rPr>
              <w:t>Date de l'incident</w:t>
            </w:r>
          </w:p>
        </w:tc>
        <w:tc>
          <w:tcPr>
            <w:tcW w:w="3575"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C28B91C" w14:textId="77777777" w:rsidR="00B06934" w:rsidRPr="00B20E27" w:rsidRDefault="00B06934" w:rsidP="00E470BE">
            <w:pPr>
              <w:pStyle w:val="Body"/>
              <w:spacing w:before="35"/>
              <w:ind w:left="70"/>
              <w:rPr>
                <w:rFonts w:ascii="Arial" w:hAnsi="Arial" w:cs="Arial"/>
                <w:lang w:val="fr-CA"/>
              </w:rPr>
            </w:pPr>
            <w:r w:rsidRPr="00B20E27">
              <w:rPr>
                <w:rStyle w:val="1"/>
                <w:rFonts w:ascii="Arial" w:hAnsi="Arial" w:cs="Arial"/>
                <w:color w:val="363435"/>
                <w:u w:color="363435"/>
                <w:lang w:val="fr-CA"/>
              </w:rPr>
              <w:t>Heure de l'incident</w:t>
            </w:r>
            <w:r>
              <w:rPr>
                <w:rStyle w:val="1"/>
                <w:rFonts w:ascii="Arial" w:hAnsi="Arial" w:cs="Arial"/>
                <w:color w:val="363435"/>
                <w:u w:color="363435"/>
                <w:lang w:val="fr-CA"/>
              </w:rPr>
              <w:t xml:space="preserve"> </w:t>
            </w:r>
          </w:p>
        </w:tc>
      </w:tr>
      <w:tr w:rsidR="00B06934" w:rsidRPr="00A87A20" w14:paraId="43B5ED27" w14:textId="77777777" w:rsidTr="00E470BE">
        <w:trPr>
          <w:trHeight w:hRule="exact" w:val="620"/>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ED95C48" w14:textId="77777777" w:rsidR="00B06934" w:rsidRPr="00B20E27" w:rsidRDefault="00B06934" w:rsidP="00E470BE">
            <w:pPr>
              <w:pStyle w:val="Body"/>
              <w:tabs>
                <w:tab w:val="left" w:pos="2940"/>
                <w:tab w:val="left" w:pos="5100"/>
                <w:tab w:val="left" w:pos="7260"/>
              </w:tabs>
              <w:spacing w:line="299" w:lineRule="exact"/>
              <w:ind w:left="70"/>
              <w:rPr>
                <w:rFonts w:ascii="Arial" w:hAnsi="Arial" w:cs="Arial"/>
                <w:lang w:val="fr-CA"/>
              </w:rPr>
            </w:pPr>
            <w:r w:rsidRPr="00B20E27">
              <w:rPr>
                <w:rStyle w:val="1"/>
                <w:rFonts w:ascii="Arial" w:hAnsi="Arial" w:cs="Arial"/>
                <w:color w:val="363435"/>
                <w:position w:val="-2"/>
                <w:u w:color="363435"/>
                <w:lang w:val="fr-CA"/>
              </w:rPr>
              <w:t>Type d'incident</w:t>
            </w:r>
            <w:r w:rsidRPr="00B20E27">
              <w:rPr>
                <w:rStyle w:val="1"/>
                <w:rFonts w:ascii="Arial" w:hAnsi="Arial" w:cs="Arial"/>
                <w:color w:val="363435"/>
                <w:position w:val="-2"/>
                <w:u w:color="363435"/>
                <w:lang w:val="fr-CA"/>
              </w:rPr>
              <w:tab/>
              <w:t>o</w:t>
            </w:r>
            <w:r w:rsidRPr="00B20E27">
              <w:rPr>
                <w:rStyle w:val="1"/>
                <w:rFonts w:ascii="Arial" w:hAnsi="Arial" w:cs="Arial"/>
                <w:color w:val="363435"/>
                <w:spacing w:val="-44"/>
                <w:position w:val="-2"/>
                <w:u w:color="363435"/>
                <w:lang w:val="fr-CA"/>
              </w:rPr>
              <w:t xml:space="preserve"> </w:t>
            </w:r>
            <w:r w:rsidRPr="00B20E27">
              <w:rPr>
                <w:rStyle w:val="1"/>
                <w:rFonts w:ascii="Arial" w:hAnsi="Arial" w:cs="Arial"/>
                <w:color w:val="363435"/>
                <w:position w:val="-2"/>
                <w:u w:color="363435"/>
                <w:lang w:val="fr-CA"/>
              </w:rPr>
              <w:t>Physique</w:t>
            </w:r>
            <w:r w:rsidRPr="00B20E27">
              <w:rPr>
                <w:rStyle w:val="1"/>
                <w:rFonts w:ascii="Arial" w:hAnsi="Arial" w:cs="Arial"/>
                <w:color w:val="363435"/>
                <w:position w:val="-2"/>
                <w:u w:color="363435"/>
                <w:lang w:val="fr-CA"/>
              </w:rPr>
              <w:tab/>
              <w:t>o</w:t>
            </w:r>
            <w:r w:rsidRPr="00B20E27">
              <w:rPr>
                <w:rStyle w:val="1"/>
                <w:rFonts w:ascii="Arial" w:hAnsi="Arial" w:cs="Arial"/>
                <w:color w:val="363435"/>
                <w:spacing w:val="-44"/>
                <w:position w:val="-2"/>
                <w:u w:color="363435"/>
                <w:lang w:val="fr-CA"/>
              </w:rPr>
              <w:t xml:space="preserve"> </w:t>
            </w:r>
            <w:r w:rsidRPr="00B20E27">
              <w:rPr>
                <w:rStyle w:val="1"/>
                <w:rFonts w:ascii="Arial" w:hAnsi="Arial" w:cs="Arial"/>
                <w:color w:val="363435"/>
                <w:position w:val="-2"/>
                <w:u w:color="363435"/>
                <w:lang w:val="fr-CA"/>
              </w:rPr>
              <w:t>Verbal</w:t>
            </w:r>
            <w:r w:rsidRPr="00B20E27">
              <w:rPr>
                <w:rStyle w:val="1"/>
                <w:rFonts w:ascii="Arial" w:hAnsi="Arial" w:cs="Arial"/>
                <w:color w:val="363435"/>
                <w:position w:val="-2"/>
                <w:u w:color="363435"/>
                <w:lang w:val="fr-CA"/>
              </w:rPr>
              <w:tab/>
              <w:t>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Autre</w:t>
            </w:r>
          </w:p>
        </w:tc>
      </w:tr>
      <w:tr w:rsidR="00B06934" w:rsidRPr="00B20E27" w14:paraId="05F107EF" w14:textId="77777777" w:rsidTr="00E470BE">
        <w:trPr>
          <w:trHeight w:hRule="exact" w:val="785"/>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557D772" w14:textId="77777777" w:rsidR="00B06934" w:rsidRPr="00B20E27" w:rsidRDefault="00B06934" w:rsidP="00E470BE">
            <w:pPr>
              <w:pStyle w:val="Body"/>
              <w:spacing w:before="35"/>
              <w:ind w:left="70"/>
              <w:rPr>
                <w:rFonts w:ascii="Arial" w:hAnsi="Arial" w:cs="Arial"/>
                <w:lang w:val="fr-CA"/>
              </w:rPr>
            </w:pPr>
            <w:r w:rsidRPr="00B20E27">
              <w:rPr>
                <w:rStyle w:val="1"/>
                <w:rFonts w:ascii="Arial" w:hAnsi="Arial" w:cs="Arial"/>
                <w:color w:val="363435"/>
                <w:u w:color="363435"/>
                <w:lang w:val="fr-CA"/>
              </w:rPr>
              <w:t>Description de l'incident</w:t>
            </w:r>
          </w:p>
        </w:tc>
      </w:tr>
      <w:tr w:rsidR="00B06934" w:rsidRPr="00B20E27" w14:paraId="059FC44D" w14:textId="77777777" w:rsidTr="00E470BE">
        <w:trPr>
          <w:trHeight w:hRule="exact" w:val="75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ACA154C" w14:textId="77777777" w:rsidR="00B06934" w:rsidRPr="00B20E27" w:rsidRDefault="00B06934" w:rsidP="00E470BE">
            <w:pPr>
              <w:pStyle w:val="Body"/>
              <w:spacing w:before="35"/>
              <w:ind w:left="70"/>
              <w:rPr>
                <w:rFonts w:ascii="Arial" w:hAnsi="Arial" w:cs="Arial"/>
                <w:lang w:val="fr-CA"/>
              </w:rPr>
            </w:pPr>
            <w:r w:rsidRPr="00B20E27">
              <w:rPr>
                <w:rStyle w:val="1"/>
                <w:rFonts w:ascii="Arial" w:hAnsi="Arial" w:cs="Arial"/>
                <w:color w:val="363435"/>
                <w:u w:color="363435"/>
                <w:lang w:val="fr-CA"/>
              </w:rPr>
              <w:t>Lieu de l'incident</w:t>
            </w:r>
          </w:p>
        </w:tc>
      </w:tr>
      <w:tr w:rsidR="00B06934" w:rsidRPr="00A87A20" w14:paraId="2863C054" w14:textId="77777777" w:rsidTr="00E470BE">
        <w:trPr>
          <w:trHeight w:hRule="exact" w:val="1131"/>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D3A8095" w14:textId="77777777" w:rsidR="00B06934" w:rsidRPr="00530ADD" w:rsidRDefault="00B06934" w:rsidP="00E470BE">
            <w:pPr>
              <w:pStyle w:val="Body"/>
              <w:spacing w:before="35"/>
              <w:ind w:left="70"/>
              <w:rPr>
                <w:rFonts w:ascii="Arial" w:hAnsi="Arial" w:cs="Arial"/>
                <w:lang w:val="fr-CA"/>
              </w:rPr>
            </w:pPr>
            <w:r w:rsidRPr="00530ADD">
              <w:rPr>
                <w:rStyle w:val="1"/>
                <w:rFonts w:ascii="Arial" w:hAnsi="Arial" w:cs="Arial"/>
                <w:color w:val="363435"/>
                <w:u w:color="363435"/>
                <w:lang w:val="fr-CA"/>
              </w:rPr>
              <w:t>Soins médicaux requis (veuillez expliquer):</w:t>
            </w:r>
          </w:p>
        </w:tc>
      </w:tr>
      <w:tr w:rsidR="00B06934" w:rsidRPr="00530ADD" w14:paraId="76CD790F" w14:textId="77777777" w:rsidTr="00E470BE">
        <w:trPr>
          <w:trHeight w:hRule="exact" w:val="1506"/>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5D61515" w14:textId="77777777" w:rsidR="00B06934" w:rsidRPr="00B20E27" w:rsidRDefault="00B06934" w:rsidP="00E470BE">
            <w:pPr>
              <w:pStyle w:val="Body"/>
              <w:tabs>
                <w:tab w:val="left" w:pos="3060"/>
                <w:tab w:val="left" w:pos="4460"/>
              </w:tabs>
              <w:spacing w:line="299" w:lineRule="exact"/>
              <w:ind w:left="70"/>
              <w:rPr>
                <w:rStyle w:val="1"/>
                <w:rFonts w:ascii="Arial" w:eastAsia="Arial" w:hAnsi="Arial" w:cs="Arial"/>
                <w:lang w:val="fr-CA"/>
              </w:rPr>
            </w:pPr>
            <w:r w:rsidRPr="00B20E27">
              <w:rPr>
                <w:rStyle w:val="1"/>
                <w:rFonts w:ascii="Arial" w:hAnsi="Arial" w:cs="Arial"/>
                <w:color w:val="363435"/>
                <w:position w:val="-2"/>
                <w:u w:color="363435"/>
                <w:lang w:val="fr-CA"/>
              </w:rPr>
              <w:t>La police a été appelée? o Oui</w:t>
            </w:r>
            <w:r w:rsidRPr="00B20E27">
              <w:rPr>
                <w:rStyle w:val="1"/>
                <w:rFonts w:ascii="Arial" w:hAnsi="Arial" w:cs="Arial"/>
                <w:color w:val="363435"/>
                <w:position w:val="-2"/>
                <w:u w:color="363435"/>
                <w:lang w:val="fr-CA"/>
              </w:rPr>
              <w:tab/>
              <w:t>o Non</w:t>
            </w:r>
          </w:p>
          <w:p w14:paraId="50F393CE" w14:textId="77777777" w:rsidR="00B06934" w:rsidRPr="00B20E27" w:rsidRDefault="00B06934" w:rsidP="00E470BE">
            <w:pPr>
              <w:pStyle w:val="Body"/>
              <w:spacing w:before="10" w:line="100" w:lineRule="exact"/>
              <w:rPr>
                <w:rStyle w:val="1"/>
                <w:rFonts w:ascii="Arial" w:eastAsia="Arial" w:hAnsi="Arial" w:cs="Arial"/>
                <w:lang w:val="fr-CA"/>
              </w:rPr>
            </w:pPr>
          </w:p>
          <w:p w14:paraId="2B7A2320" w14:textId="77777777" w:rsidR="00B06934" w:rsidRPr="00B20E27" w:rsidRDefault="00B06934" w:rsidP="00E470BE">
            <w:pPr>
              <w:pStyle w:val="Body"/>
              <w:ind w:left="69"/>
              <w:rPr>
                <w:rFonts w:ascii="Arial" w:hAnsi="Arial" w:cs="Arial"/>
                <w:lang w:val="fr-CA"/>
              </w:rPr>
            </w:pPr>
            <w:r w:rsidRPr="00B20E27">
              <w:rPr>
                <w:rStyle w:val="1"/>
                <w:rFonts w:ascii="Arial" w:hAnsi="Arial" w:cs="Arial"/>
                <w:color w:val="363435"/>
                <w:u w:color="363435"/>
                <w:lang w:val="fr-CA"/>
              </w:rPr>
              <w:t>Si oui, précisez</w:t>
            </w:r>
            <w:r>
              <w:rPr>
                <w:rStyle w:val="1"/>
                <w:rFonts w:ascii="Arial" w:hAnsi="Arial" w:cs="Arial"/>
                <w:color w:val="363435"/>
                <w:u w:color="363435"/>
                <w:lang w:val="fr-CA"/>
              </w:rPr>
              <w:t xml:space="preserve"> </w:t>
            </w:r>
            <w:r w:rsidRPr="00B20E27">
              <w:rPr>
                <w:rStyle w:val="1"/>
                <w:rFonts w:ascii="Arial" w:hAnsi="Arial" w:cs="Arial"/>
                <w:color w:val="363435"/>
                <w:u w:color="363435"/>
                <w:lang w:val="fr-CA"/>
              </w:rPr>
              <w:t>:</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07A23B93" w14:textId="77777777" w:rsidR="00B06934" w:rsidRPr="00530ADD" w:rsidRDefault="00B06934" w:rsidP="00E470BE">
            <w:pPr>
              <w:pStyle w:val="Body"/>
              <w:tabs>
                <w:tab w:val="left" w:pos="3300"/>
                <w:tab w:val="left" w:pos="4540"/>
              </w:tabs>
              <w:spacing w:line="299" w:lineRule="exact"/>
              <w:ind w:left="69"/>
              <w:rPr>
                <w:rStyle w:val="1"/>
                <w:rFonts w:ascii="Arial" w:eastAsia="Arial" w:hAnsi="Arial" w:cs="Arial"/>
                <w:lang w:val="fr-CA"/>
              </w:rPr>
            </w:pPr>
            <w:r w:rsidRPr="00530ADD">
              <w:rPr>
                <w:rStyle w:val="1"/>
                <w:rFonts w:ascii="Arial" w:hAnsi="Arial" w:cs="Arial"/>
                <w:color w:val="363435"/>
                <w:position w:val="-2"/>
                <w:u w:color="363435"/>
                <w:lang w:val="fr-CA"/>
              </w:rPr>
              <w:t xml:space="preserve">Émission d’un rapport de </w:t>
            </w:r>
            <w:r>
              <w:rPr>
                <w:rStyle w:val="1"/>
                <w:rFonts w:ascii="Arial" w:hAnsi="Arial" w:cs="Arial"/>
                <w:color w:val="363435"/>
                <w:position w:val="-2"/>
                <w:u w:color="363435"/>
                <w:lang w:val="fr-CA"/>
              </w:rPr>
              <w:t>WSIB</w:t>
            </w:r>
            <w:r w:rsidRPr="00530ADD">
              <w:rPr>
                <w:rStyle w:val="1"/>
                <w:rFonts w:ascii="Arial" w:hAnsi="Arial" w:cs="Arial"/>
                <w:color w:val="363435"/>
                <w:position w:val="-2"/>
                <w:u w:color="363435"/>
                <w:lang w:val="fr-CA"/>
              </w:rPr>
              <w:t>?  o Oui o Non</w:t>
            </w:r>
          </w:p>
          <w:p w14:paraId="75D42BAC" w14:textId="77777777" w:rsidR="00B06934" w:rsidRPr="00530ADD" w:rsidRDefault="00B06934" w:rsidP="00E470BE">
            <w:pPr>
              <w:pStyle w:val="Body"/>
              <w:spacing w:before="10" w:line="100" w:lineRule="exact"/>
              <w:rPr>
                <w:rStyle w:val="1"/>
                <w:rFonts w:ascii="Arial" w:eastAsia="Arial" w:hAnsi="Arial" w:cs="Arial"/>
                <w:lang w:val="fr-CA"/>
              </w:rPr>
            </w:pPr>
          </w:p>
          <w:p w14:paraId="679C6B4E" w14:textId="77777777" w:rsidR="00B06934" w:rsidRPr="00530ADD" w:rsidRDefault="00B06934" w:rsidP="00E470BE">
            <w:pPr>
              <w:pStyle w:val="Body"/>
              <w:ind w:left="69"/>
              <w:rPr>
                <w:rFonts w:ascii="Arial" w:hAnsi="Arial" w:cs="Arial"/>
                <w:lang w:val="fr-CA"/>
              </w:rPr>
            </w:pPr>
            <w:r w:rsidRPr="00530ADD">
              <w:rPr>
                <w:rStyle w:val="1"/>
                <w:rFonts w:ascii="Arial" w:hAnsi="Arial" w:cs="Arial"/>
                <w:color w:val="363435"/>
                <w:u w:color="363435"/>
                <w:lang w:val="fr-CA"/>
              </w:rPr>
              <w:t>Fournissez des détails</w:t>
            </w:r>
            <w:r>
              <w:rPr>
                <w:rStyle w:val="1"/>
                <w:rFonts w:ascii="Arial" w:hAnsi="Arial" w:cs="Arial"/>
                <w:color w:val="363435"/>
                <w:u w:color="363435"/>
                <w:lang w:val="fr-CA"/>
              </w:rPr>
              <w:t xml:space="preserve"> </w:t>
            </w:r>
            <w:r w:rsidRPr="00530ADD">
              <w:rPr>
                <w:rStyle w:val="1"/>
                <w:rFonts w:ascii="Arial" w:hAnsi="Arial" w:cs="Arial"/>
                <w:color w:val="363435"/>
                <w:u w:color="363435"/>
                <w:lang w:val="fr-CA"/>
              </w:rPr>
              <w:t>:</w:t>
            </w:r>
          </w:p>
        </w:tc>
      </w:tr>
      <w:tr w:rsidR="00B06934" w:rsidRPr="00530ADD" w14:paraId="081F0B04" w14:textId="77777777" w:rsidTr="00E470BE">
        <w:trPr>
          <w:trHeight w:hRule="exact" w:val="1438"/>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43AA199A" w14:textId="77777777" w:rsidR="00B06934" w:rsidRPr="00B20E27" w:rsidRDefault="00B06934" w:rsidP="00E470BE">
            <w:pPr>
              <w:pStyle w:val="Body"/>
              <w:tabs>
                <w:tab w:val="left" w:pos="3100"/>
                <w:tab w:val="left" w:pos="4500"/>
              </w:tabs>
              <w:spacing w:line="299" w:lineRule="exact"/>
              <w:ind w:left="69"/>
              <w:rPr>
                <w:rStyle w:val="1"/>
                <w:rFonts w:ascii="Arial" w:eastAsia="Arial" w:hAnsi="Arial" w:cs="Arial"/>
                <w:lang w:val="fr-CA"/>
              </w:rPr>
            </w:pPr>
            <w:r w:rsidRPr="00B20E27">
              <w:rPr>
                <w:rStyle w:val="1"/>
                <w:rFonts w:ascii="Arial" w:hAnsi="Arial" w:cs="Arial"/>
                <w:color w:val="363435"/>
                <w:position w:val="-2"/>
                <w:u w:color="363435"/>
                <w:lang w:val="fr-CA"/>
              </w:rPr>
              <w:t>Enquête menée? o Oui</w:t>
            </w:r>
            <w:r w:rsidRPr="00B20E27">
              <w:rPr>
                <w:rStyle w:val="1"/>
                <w:rFonts w:ascii="Arial" w:hAnsi="Arial" w:cs="Arial"/>
                <w:color w:val="363435"/>
                <w:position w:val="-2"/>
                <w:u w:color="363435"/>
                <w:lang w:val="fr-CA"/>
              </w:rPr>
              <w:tab/>
              <w:t>o Non</w:t>
            </w:r>
          </w:p>
          <w:p w14:paraId="6FA50B2C" w14:textId="77777777" w:rsidR="00B06934" w:rsidRPr="00B20E27" w:rsidRDefault="00B06934" w:rsidP="00E470BE">
            <w:pPr>
              <w:pStyle w:val="Body"/>
              <w:spacing w:before="10" w:line="100" w:lineRule="exact"/>
              <w:rPr>
                <w:rStyle w:val="1"/>
                <w:rFonts w:ascii="Arial" w:eastAsia="Arial" w:hAnsi="Arial" w:cs="Arial"/>
                <w:lang w:val="fr-CA"/>
              </w:rPr>
            </w:pPr>
          </w:p>
          <w:p w14:paraId="29AA9C35" w14:textId="77777777" w:rsidR="00B06934" w:rsidRPr="00B20E27" w:rsidRDefault="00B06934" w:rsidP="00E470BE">
            <w:pPr>
              <w:pStyle w:val="Body"/>
              <w:ind w:left="69"/>
              <w:rPr>
                <w:rFonts w:ascii="Arial" w:hAnsi="Arial" w:cs="Arial"/>
                <w:lang w:val="fr-CA"/>
              </w:rPr>
            </w:pPr>
            <w:r w:rsidRPr="00B20E27">
              <w:rPr>
                <w:rStyle w:val="1"/>
                <w:rFonts w:ascii="Arial" w:hAnsi="Arial" w:cs="Arial"/>
                <w:color w:val="363435"/>
                <w:u w:color="363435"/>
                <w:lang w:val="fr-CA"/>
              </w:rPr>
              <w:t>Noms des enquêteurs impliqués</w:t>
            </w:r>
            <w:r>
              <w:rPr>
                <w:rStyle w:val="1"/>
                <w:rFonts w:ascii="Arial" w:hAnsi="Arial" w:cs="Arial"/>
                <w:color w:val="363435"/>
                <w:u w:color="363435"/>
                <w:lang w:val="fr-CA"/>
              </w:rPr>
              <w:t xml:space="preserve"> </w:t>
            </w:r>
            <w:r w:rsidRPr="00B20E27">
              <w:rPr>
                <w:rStyle w:val="1"/>
                <w:rFonts w:ascii="Arial" w:hAnsi="Arial" w:cs="Arial"/>
                <w:color w:val="363435"/>
                <w:u w:color="363435"/>
                <w:lang w:val="fr-CA"/>
              </w:rPr>
              <w:t>:</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49" w:type="dxa"/>
              <w:bottom w:w="80" w:type="dxa"/>
              <w:right w:w="80" w:type="dxa"/>
            </w:tcMar>
          </w:tcPr>
          <w:p w14:paraId="11377599" w14:textId="77777777" w:rsidR="00B06934" w:rsidRPr="00B20E27" w:rsidRDefault="00B06934" w:rsidP="00E470BE">
            <w:pPr>
              <w:pStyle w:val="Body"/>
              <w:tabs>
                <w:tab w:val="left" w:pos="3320"/>
                <w:tab w:val="left" w:pos="4560"/>
              </w:tabs>
              <w:spacing w:line="299" w:lineRule="exact"/>
              <w:ind w:left="69"/>
              <w:rPr>
                <w:rStyle w:val="1"/>
                <w:rFonts w:ascii="Arial" w:eastAsia="Arial" w:hAnsi="Arial" w:cs="Arial"/>
                <w:lang w:val="fr-CA"/>
              </w:rPr>
            </w:pPr>
            <w:r w:rsidRPr="00B20E27">
              <w:rPr>
                <w:rStyle w:val="1"/>
                <w:rFonts w:ascii="Arial" w:hAnsi="Arial" w:cs="Arial"/>
                <w:color w:val="363435"/>
                <w:position w:val="-2"/>
                <w:u w:color="363435"/>
                <w:lang w:val="fr-CA"/>
              </w:rPr>
              <w:t>Rapporté au</w:t>
            </w:r>
            <w:r>
              <w:rPr>
                <w:rStyle w:val="1"/>
                <w:rFonts w:ascii="Arial" w:hAnsi="Arial" w:cs="Arial"/>
                <w:color w:val="363435"/>
                <w:position w:val="-2"/>
                <w:u w:color="363435"/>
                <w:lang w:val="fr-CA"/>
              </w:rPr>
              <w:t xml:space="preserve"> ou à la</w:t>
            </w:r>
            <w:r w:rsidRPr="00B20E27">
              <w:rPr>
                <w:rStyle w:val="1"/>
                <w:rFonts w:ascii="Arial" w:hAnsi="Arial" w:cs="Arial"/>
                <w:color w:val="363435"/>
                <w:position w:val="-2"/>
                <w:u w:color="363435"/>
                <w:lang w:val="fr-CA"/>
              </w:rPr>
              <w:t xml:space="preserve"> gestionnaire? o Oui</w:t>
            </w:r>
            <w:r>
              <w:rPr>
                <w:rStyle w:val="1"/>
                <w:rFonts w:ascii="Arial" w:hAnsi="Arial" w:cs="Arial"/>
                <w:color w:val="363435"/>
                <w:position w:val="-2"/>
                <w:u w:color="363435"/>
                <w:lang w:val="fr-CA"/>
              </w:rPr>
              <w:t xml:space="preserve"> </w:t>
            </w:r>
            <w:r w:rsidRPr="00B20E27">
              <w:rPr>
                <w:rStyle w:val="1"/>
                <w:rFonts w:ascii="Arial" w:hAnsi="Arial" w:cs="Arial"/>
                <w:color w:val="363435"/>
                <w:position w:val="-2"/>
                <w:u w:color="363435"/>
                <w:lang w:val="fr-CA"/>
              </w:rPr>
              <w:t>o Non</w:t>
            </w:r>
          </w:p>
          <w:p w14:paraId="17A727FB" w14:textId="77777777" w:rsidR="00B06934" w:rsidRPr="00B20E27" w:rsidRDefault="00B06934" w:rsidP="00E470BE">
            <w:pPr>
              <w:pStyle w:val="Body"/>
              <w:spacing w:before="10" w:line="100" w:lineRule="exact"/>
              <w:rPr>
                <w:rStyle w:val="1"/>
                <w:rFonts w:ascii="Arial" w:eastAsia="Arial" w:hAnsi="Arial" w:cs="Arial"/>
                <w:lang w:val="fr-CA"/>
              </w:rPr>
            </w:pPr>
          </w:p>
          <w:p w14:paraId="02B580E9" w14:textId="77777777" w:rsidR="00B06934" w:rsidRPr="00B20E27" w:rsidRDefault="00B06934" w:rsidP="00E470BE">
            <w:pPr>
              <w:pStyle w:val="Body"/>
              <w:ind w:left="70"/>
              <w:rPr>
                <w:rFonts w:ascii="Arial" w:hAnsi="Arial" w:cs="Arial"/>
                <w:lang w:val="fr-CA"/>
              </w:rPr>
            </w:pPr>
            <w:r w:rsidRPr="00B20E27">
              <w:rPr>
                <w:rStyle w:val="1"/>
                <w:rFonts w:ascii="Arial" w:hAnsi="Arial" w:cs="Arial"/>
                <w:color w:val="363435"/>
                <w:u w:color="363435"/>
                <w:lang w:val="fr-CA"/>
              </w:rPr>
              <w:t xml:space="preserve">Nom du </w:t>
            </w:r>
            <w:r>
              <w:rPr>
                <w:rStyle w:val="1"/>
                <w:rFonts w:ascii="Arial" w:hAnsi="Arial" w:cs="Arial"/>
                <w:color w:val="363435"/>
                <w:u w:color="363435"/>
                <w:lang w:val="fr-CA"/>
              </w:rPr>
              <w:t xml:space="preserve">ou de la </w:t>
            </w:r>
            <w:r w:rsidRPr="00B20E27">
              <w:rPr>
                <w:rStyle w:val="1"/>
                <w:rFonts w:ascii="Arial" w:hAnsi="Arial" w:cs="Arial"/>
                <w:color w:val="363435"/>
                <w:u w:color="363435"/>
                <w:lang w:val="fr-CA"/>
              </w:rPr>
              <w:t>gestionnaire</w:t>
            </w:r>
          </w:p>
        </w:tc>
      </w:tr>
      <w:tr w:rsidR="00B06934" w:rsidRPr="00B20E27" w14:paraId="6B7DB316" w14:textId="77777777" w:rsidTr="00E470BE">
        <w:trPr>
          <w:trHeight w:hRule="exact" w:val="565"/>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9F65DEA" w14:textId="77777777" w:rsidR="00B06934" w:rsidRPr="00B20E27" w:rsidRDefault="00B06934" w:rsidP="00E470BE">
            <w:pPr>
              <w:pStyle w:val="Body"/>
              <w:tabs>
                <w:tab w:val="left" w:pos="2480"/>
                <w:tab w:val="left" w:pos="4480"/>
                <w:tab w:val="left" w:pos="6500"/>
                <w:tab w:val="left" w:pos="8800"/>
              </w:tabs>
              <w:spacing w:line="299" w:lineRule="exact"/>
              <w:ind w:left="70"/>
              <w:jc w:val="center"/>
              <w:rPr>
                <w:rStyle w:val="1"/>
                <w:rFonts w:ascii="Arial" w:hAnsi="Arial" w:cs="Arial"/>
                <w:color w:val="363435"/>
                <w:position w:val="-2"/>
                <w:u w:color="363435"/>
                <w:lang w:val="fr-CA"/>
              </w:rPr>
            </w:pPr>
            <w:r w:rsidRPr="00B20E27">
              <w:rPr>
                <w:rStyle w:val="1"/>
                <w:rFonts w:ascii="Arial" w:hAnsi="Arial" w:cs="Arial"/>
                <w:b/>
                <w:bCs/>
                <w:color w:val="363435"/>
                <w:u w:color="363435"/>
                <w:lang w:val="fr-CA"/>
              </w:rPr>
              <w:t>Informations sur l'agresseur</w:t>
            </w:r>
            <w:r>
              <w:rPr>
                <w:rStyle w:val="1"/>
                <w:rFonts w:ascii="Arial" w:hAnsi="Arial" w:cs="Arial"/>
                <w:b/>
                <w:bCs/>
                <w:color w:val="363435"/>
                <w:u w:color="363435"/>
                <w:lang w:val="fr-CA"/>
              </w:rPr>
              <w:t>(e)</w:t>
            </w:r>
          </w:p>
        </w:tc>
      </w:tr>
      <w:tr w:rsidR="00B06934" w:rsidRPr="00A87A20" w14:paraId="18AC6335" w14:textId="77777777" w:rsidTr="00E470BE">
        <w:trPr>
          <w:trHeight w:hRule="exact" w:val="560"/>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04C42D2" w14:textId="77777777" w:rsidR="00B06934" w:rsidRPr="00B20E27" w:rsidRDefault="00B06934" w:rsidP="00E470BE">
            <w:pPr>
              <w:pStyle w:val="Body"/>
              <w:tabs>
                <w:tab w:val="left" w:pos="2480"/>
                <w:tab w:val="left" w:pos="4480"/>
                <w:tab w:val="left" w:pos="6500"/>
                <w:tab w:val="left" w:pos="8800"/>
              </w:tabs>
              <w:spacing w:line="299" w:lineRule="exact"/>
              <w:ind w:left="70"/>
              <w:rPr>
                <w:rFonts w:ascii="Arial" w:hAnsi="Arial" w:cs="Arial"/>
                <w:lang w:val="fr-CA"/>
              </w:rPr>
            </w:pPr>
            <w:r w:rsidRPr="00B20E27">
              <w:rPr>
                <w:rStyle w:val="1"/>
                <w:rFonts w:ascii="Arial" w:hAnsi="Arial" w:cs="Arial"/>
                <w:color w:val="363435"/>
                <w:position w:val="-2"/>
                <w:u w:color="363435"/>
                <w:lang w:val="fr-CA"/>
              </w:rPr>
              <w:t>o</w:t>
            </w:r>
            <w:r w:rsidRPr="00B20E27">
              <w:rPr>
                <w:rStyle w:val="1"/>
                <w:rFonts w:ascii="Arial" w:hAnsi="Arial" w:cs="Arial"/>
                <w:color w:val="363435"/>
                <w:spacing w:val="-46"/>
                <w:position w:val="-2"/>
                <w:u w:color="363435"/>
                <w:lang w:val="fr-CA"/>
              </w:rPr>
              <w:t xml:space="preserve"> </w:t>
            </w:r>
            <w:r w:rsidRPr="00B20E27">
              <w:rPr>
                <w:rStyle w:val="1"/>
                <w:rFonts w:ascii="Arial" w:hAnsi="Arial" w:cs="Arial"/>
                <w:color w:val="363435"/>
                <w:position w:val="-2"/>
                <w:u w:color="363435"/>
                <w:lang w:val="fr-CA"/>
              </w:rPr>
              <w:t>Employé</w:t>
            </w:r>
            <w:r>
              <w:rPr>
                <w:rStyle w:val="1"/>
                <w:rFonts w:ascii="Arial" w:hAnsi="Arial" w:cs="Arial"/>
                <w:color w:val="363435"/>
                <w:position w:val="-2"/>
                <w:u w:color="363435"/>
                <w:lang w:val="fr-CA"/>
              </w:rPr>
              <w:t>(e)</w:t>
            </w:r>
            <w:r w:rsidRPr="00B20E27">
              <w:rPr>
                <w:rStyle w:val="1"/>
                <w:rFonts w:ascii="Arial" w:hAnsi="Arial" w:cs="Arial"/>
                <w:color w:val="363435"/>
                <w:position w:val="-2"/>
                <w:u w:color="363435"/>
                <w:lang w:val="fr-CA"/>
              </w:rPr>
              <w:t xml:space="preserve">     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Client</w:t>
            </w:r>
            <w:r>
              <w:rPr>
                <w:rStyle w:val="1"/>
                <w:rFonts w:ascii="Arial" w:hAnsi="Arial" w:cs="Arial"/>
                <w:color w:val="363435"/>
                <w:position w:val="-2"/>
                <w:u w:color="363435"/>
                <w:lang w:val="fr-CA"/>
              </w:rPr>
              <w:t>(e)</w:t>
            </w:r>
            <w:r w:rsidRPr="00B20E27">
              <w:rPr>
                <w:rStyle w:val="1"/>
                <w:rFonts w:ascii="Arial" w:hAnsi="Arial" w:cs="Arial"/>
                <w:color w:val="363435"/>
                <w:position w:val="-2"/>
                <w:u w:color="363435"/>
                <w:lang w:val="fr-CA"/>
              </w:rPr>
              <w:t xml:space="preserve">       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Visiteur</w:t>
            </w:r>
            <w:r>
              <w:rPr>
                <w:rStyle w:val="1"/>
                <w:rFonts w:ascii="Arial" w:hAnsi="Arial" w:cs="Arial"/>
                <w:color w:val="363435"/>
                <w:position w:val="-2"/>
                <w:u w:color="363435"/>
                <w:lang w:val="fr-CA"/>
              </w:rPr>
              <w:t>(euse)</w:t>
            </w:r>
            <w:r w:rsidRPr="00B20E27">
              <w:rPr>
                <w:rStyle w:val="1"/>
                <w:rFonts w:ascii="Arial" w:hAnsi="Arial" w:cs="Arial"/>
                <w:color w:val="363435"/>
                <w:position w:val="-2"/>
                <w:u w:color="363435"/>
                <w:lang w:val="fr-CA"/>
              </w:rPr>
              <w:t xml:space="preserve">      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Ancien</w:t>
            </w:r>
            <w:r>
              <w:rPr>
                <w:rStyle w:val="1"/>
                <w:rFonts w:ascii="Arial" w:hAnsi="Arial" w:cs="Arial"/>
                <w:color w:val="363435"/>
                <w:position w:val="-2"/>
                <w:u w:color="363435"/>
                <w:lang w:val="fr-CA"/>
              </w:rPr>
              <w:t>(ne)</w:t>
            </w:r>
            <w:r w:rsidRPr="00B20E27">
              <w:rPr>
                <w:rStyle w:val="1"/>
                <w:rFonts w:ascii="Arial" w:hAnsi="Arial" w:cs="Arial"/>
                <w:color w:val="363435"/>
                <w:position w:val="-2"/>
                <w:u w:color="363435"/>
                <w:lang w:val="fr-CA"/>
              </w:rPr>
              <w:t xml:space="preserve"> employé</w:t>
            </w:r>
            <w:r>
              <w:rPr>
                <w:rStyle w:val="1"/>
                <w:rFonts w:ascii="Arial" w:hAnsi="Arial" w:cs="Arial"/>
                <w:color w:val="363435"/>
                <w:position w:val="-2"/>
                <w:u w:color="363435"/>
                <w:lang w:val="fr-CA"/>
              </w:rPr>
              <w:t>(e)</w:t>
            </w:r>
            <w:r w:rsidRPr="00B20E27">
              <w:rPr>
                <w:rStyle w:val="1"/>
                <w:rFonts w:ascii="Arial" w:hAnsi="Arial" w:cs="Arial"/>
                <w:color w:val="363435"/>
                <w:position w:val="-2"/>
                <w:u w:color="363435"/>
                <w:lang w:val="fr-CA"/>
              </w:rPr>
              <w:t xml:space="preserve">      </w:t>
            </w:r>
            <w:r w:rsidRPr="00B20E27">
              <w:rPr>
                <w:rStyle w:val="1"/>
                <w:rFonts w:ascii="Arial" w:hAnsi="Arial" w:cs="Arial"/>
                <w:color w:val="363435"/>
                <w:u w:color="363435"/>
                <w:lang w:val="fr-CA"/>
              </w:rPr>
              <w:t>o</w:t>
            </w:r>
            <w:r w:rsidRPr="00B20E27">
              <w:rPr>
                <w:rStyle w:val="1"/>
                <w:rFonts w:ascii="Arial" w:hAnsi="Arial" w:cs="Arial"/>
                <w:color w:val="363435"/>
                <w:spacing w:val="-46"/>
                <w:u w:color="363435"/>
                <w:lang w:val="fr-CA"/>
              </w:rPr>
              <w:t xml:space="preserve"> </w:t>
            </w:r>
            <w:r w:rsidRPr="00B20E27">
              <w:rPr>
                <w:rStyle w:val="1"/>
                <w:rFonts w:ascii="Arial" w:hAnsi="Arial" w:cs="Arial"/>
                <w:color w:val="363435"/>
                <w:u w:color="363435"/>
                <w:lang w:val="fr-CA"/>
              </w:rPr>
              <w:t>Autre (svp précisez)</w:t>
            </w:r>
          </w:p>
        </w:tc>
      </w:tr>
      <w:tr w:rsidR="00B06934" w:rsidRPr="00B20E27" w14:paraId="3007FEB3" w14:textId="77777777" w:rsidTr="00E470BE">
        <w:trPr>
          <w:trHeight w:hRule="exact" w:val="646"/>
          <w:jc w:val="center"/>
        </w:trPr>
        <w:tc>
          <w:tcPr>
            <w:tcW w:w="4322"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2866B7D4" w14:textId="77777777" w:rsidR="00B06934" w:rsidRPr="00B20E27" w:rsidRDefault="00B06934" w:rsidP="00E470BE">
            <w:pPr>
              <w:pStyle w:val="Body"/>
              <w:tabs>
                <w:tab w:val="left" w:pos="2400"/>
                <w:tab w:val="left" w:pos="4340"/>
              </w:tabs>
              <w:spacing w:line="298" w:lineRule="exact"/>
              <w:ind w:left="70"/>
              <w:rPr>
                <w:rFonts w:ascii="Arial" w:hAnsi="Arial" w:cs="Arial"/>
                <w:lang w:val="fr-CA"/>
              </w:rPr>
            </w:pPr>
            <w:r w:rsidRPr="00B20E27">
              <w:rPr>
                <w:rStyle w:val="1"/>
                <w:rFonts w:ascii="Arial" w:hAnsi="Arial" w:cs="Arial"/>
                <w:color w:val="363435"/>
                <w:position w:val="-2"/>
                <w:u w:color="363435"/>
                <w:lang w:val="fr-CA"/>
              </w:rPr>
              <w:t>Genre       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Homme</w:t>
            </w:r>
            <w:r w:rsidRPr="00B20E27">
              <w:rPr>
                <w:rStyle w:val="1"/>
                <w:rFonts w:ascii="Arial" w:hAnsi="Arial" w:cs="Arial"/>
                <w:color w:val="363435"/>
                <w:position w:val="-2"/>
                <w:u w:color="363435"/>
                <w:lang w:val="fr-CA"/>
              </w:rPr>
              <w:tab/>
              <w:t>o</w:t>
            </w:r>
            <w:r w:rsidRPr="00B20E27">
              <w:rPr>
                <w:rStyle w:val="1"/>
                <w:rFonts w:ascii="Arial" w:hAnsi="Arial" w:cs="Arial"/>
                <w:color w:val="363435"/>
                <w:spacing w:val="-36"/>
                <w:position w:val="-2"/>
                <w:u w:color="363435"/>
                <w:lang w:val="fr-CA"/>
              </w:rPr>
              <w:t xml:space="preserve"> </w:t>
            </w:r>
            <w:r w:rsidRPr="00B20E27">
              <w:rPr>
                <w:rStyle w:val="1"/>
                <w:rFonts w:ascii="Arial" w:hAnsi="Arial" w:cs="Arial"/>
                <w:color w:val="363435"/>
                <w:position w:val="-2"/>
                <w:u w:color="363435"/>
                <w:lang w:val="fr-CA"/>
              </w:rPr>
              <w:t>Femme</w:t>
            </w:r>
          </w:p>
        </w:tc>
        <w:tc>
          <w:tcPr>
            <w:tcW w:w="5018" w:type="dxa"/>
            <w:gridSpan w:val="3"/>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7A7161D"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Nom</w:t>
            </w:r>
            <w:r w:rsidRPr="00B20E27">
              <w:rPr>
                <w:rStyle w:val="1"/>
                <w:rFonts w:ascii="Arial" w:hAnsi="Arial" w:cs="Arial"/>
                <w:color w:val="363435"/>
                <w:spacing w:val="-5"/>
                <w:u w:color="363435"/>
                <w:lang w:val="fr-CA"/>
              </w:rPr>
              <w:t xml:space="preserve"> </w:t>
            </w:r>
            <w:r w:rsidRPr="00B20E27">
              <w:rPr>
                <w:rStyle w:val="1"/>
                <w:rFonts w:ascii="Arial" w:hAnsi="Arial" w:cs="Arial"/>
                <w:color w:val="363435"/>
                <w:u w:color="363435"/>
                <w:lang w:val="fr-CA"/>
              </w:rPr>
              <w:t>(si connu)</w:t>
            </w:r>
          </w:p>
        </w:tc>
      </w:tr>
      <w:tr w:rsidR="00B06934" w:rsidRPr="00B20E27" w14:paraId="18E2D6C9" w14:textId="77777777" w:rsidTr="00E470BE">
        <w:trPr>
          <w:trHeight w:hRule="exact" w:val="410"/>
          <w:jc w:val="center"/>
        </w:trPr>
        <w:tc>
          <w:tcPr>
            <w:tcW w:w="2165" w:type="dxa"/>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DC2DA4A"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Âge</w:t>
            </w:r>
          </w:p>
        </w:tc>
        <w:tc>
          <w:tcPr>
            <w:tcW w:w="2157"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73D2ABC"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Poids</w:t>
            </w:r>
          </w:p>
        </w:tc>
        <w:tc>
          <w:tcPr>
            <w:tcW w:w="2172" w:type="dxa"/>
            <w:gridSpan w:val="2"/>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09D770C"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Grandeur</w:t>
            </w:r>
          </w:p>
        </w:tc>
        <w:tc>
          <w:tcPr>
            <w:tcW w:w="2846" w:type="dxa"/>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33ECA781"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Teint</w:t>
            </w:r>
          </w:p>
        </w:tc>
      </w:tr>
      <w:tr w:rsidR="00B06934" w:rsidRPr="00B20E27" w14:paraId="00F6799E" w14:textId="77777777" w:rsidTr="00E470BE">
        <w:trPr>
          <w:trHeight w:hRule="exact" w:val="35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156909B"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Autres traits distinctifs</w:t>
            </w:r>
          </w:p>
        </w:tc>
      </w:tr>
      <w:tr w:rsidR="00B06934" w:rsidRPr="00A87A20" w14:paraId="5F5F4E73" w14:textId="77777777" w:rsidTr="00E470BE">
        <w:trPr>
          <w:trHeight w:hRule="exact" w:val="1723"/>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AA46264"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Description du véhicule (le cas échéant)</w:t>
            </w:r>
          </w:p>
        </w:tc>
      </w:tr>
      <w:tr w:rsidR="00B06934" w:rsidRPr="00B20E27" w14:paraId="5E9B76F2" w14:textId="77777777" w:rsidTr="00E470BE">
        <w:trPr>
          <w:trHeight w:hRule="exact" w:val="478"/>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665178FD" w14:textId="77777777" w:rsidR="00B06934" w:rsidRPr="00B20E27" w:rsidRDefault="00B06934" w:rsidP="00E470BE">
            <w:pPr>
              <w:pStyle w:val="Body"/>
              <w:spacing w:before="34"/>
              <w:ind w:left="70"/>
              <w:jc w:val="center"/>
              <w:rPr>
                <w:rStyle w:val="1"/>
                <w:rFonts w:ascii="Arial" w:hAnsi="Arial" w:cs="Arial"/>
                <w:color w:val="363435"/>
                <w:u w:color="363435"/>
                <w:lang w:val="fr-CA"/>
              </w:rPr>
            </w:pPr>
            <w:r w:rsidRPr="00B20E27">
              <w:rPr>
                <w:rStyle w:val="1"/>
                <w:rFonts w:ascii="Arial" w:hAnsi="Arial" w:cs="Arial"/>
                <w:b/>
                <w:bCs/>
                <w:color w:val="363435"/>
                <w:u w:color="363435"/>
                <w:lang w:val="fr-CA"/>
              </w:rPr>
              <w:t>Autres informations</w:t>
            </w:r>
          </w:p>
        </w:tc>
      </w:tr>
      <w:tr w:rsidR="00B06934" w:rsidRPr="00530ADD" w14:paraId="62A47CEF" w14:textId="77777777" w:rsidTr="00E470B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0D2F177B"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L'agresseur</w:t>
            </w:r>
            <w:r>
              <w:rPr>
                <w:rStyle w:val="1"/>
                <w:rFonts w:ascii="Arial" w:hAnsi="Arial" w:cs="Arial"/>
                <w:color w:val="363435"/>
                <w:u w:color="363435"/>
                <w:lang w:val="fr-CA"/>
              </w:rPr>
              <w:t>(e)</w:t>
            </w:r>
            <w:r w:rsidRPr="00B20E27">
              <w:rPr>
                <w:rStyle w:val="1"/>
                <w:rFonts w:ascii="Arial" w:hAnsi="Arial" w:cs="Arial"/>
                <w:color w:val="363435"/>
                <w:u w:color="363435"/>
                <w:lang w:val="fr-CA"/>
              </w:rPr>
              <w:t xml:space="preserve"> a-t-il</w:t>
            </w:r>
            <w:r>
              <w:rPr>
                <w:rStyle w:val="1"/>
                <w:rFonts w:ascii="Arial" w:hAnsi="Arial" w:cs="Arial"/>
                <w:color w:val="363435"/>
                <w:u w:color="363435"/>
                <w:lang w:val="fr-CA"/>
              </w:rPr>
              <w:t>(elle)</w:t>
            </w:r>
            <w:r w:rsidRPr="00B20E27">
              <w:rPr>
                <w:rStyle w:val="1"/>
                <w:rFonts w:ascii="Arial" w:hAnsi="Arial" w:cs="Arial"/>
                <w:color w:val="363435"/>
                <w:u w:color="363435"/>
                <w:lang w:val="fr-CA"/>
              </w:rPr>
              <w:t xml:space="preserve"> déjà été impliqué</w:t>
            </w:r>
            <w:r>
              <w:rPr>
                <w:rStyle w:val="1"/>
                <w:rFonts w:ascii="Arial" w:hAnsi="Arial" w:cs="Arial"/>
                <w:color w:val="363435"/>
                <w:u w:color="363435"/>
                <w:lang w:val="fr-CA"/>
              </w:rPr>
              <w:t>(e)</w:t>
            </w:r>
            <w:r w:rsidRPr="00B20E27">
              <w:rPr>
                <w:rStyle w:val="1"/>
                <w:rFonts w:ascii="Arial" w:hAnsi="Arial" w:cs="Arial"/>
                <w:color w:val="363435"/>
                <w:u w:color="363435"/>
                <w:lang w:val="fr-CA"/>
              </w:rPr>
              <w:t xml:space="preserve"> dans des incidents avec des employés ? Si oui, veuillez fournir des détails.</w:t>
            </w:r>
          </w:p>
        </w:tc>
      </w:tr>
      <w:tr w:rsidR="00B06934" w:rsidRPr="00A87A20" w14:paraId="1D25D965" w14:textId="77777777" w:rsidTr="00E470B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B59BFF4"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Des conditions de travail ont-elles contribué à l'incident ?</w:t>
            </w:r>
          </w:p>
        </w:tc>
      </w:tr>
      <w:tr w:rsidR="00B06934" w:rsidRPr="00B20E27" w14:paraId="54B77610" w14:textId="77777777" w:rsidTr="00E470B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5011C4CB"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Noms des témoins :</w:t>
            </w:r>
          </w:p>
        </w:tc>
      </w:tr>
      <w:tr w:rsidR="00B06934" w:rsidRPr="00A87A20" w14:paraId="34A350CA" w14:textId="77777777" w:rsidTr="00E470BE">
        <w:trPr>
          <w:trHeight w:hRule="exact" w:val="103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1D39273F" w14:textId="77777777" w:rsidR="00B06934" w:rsidRPr="00B20E27" w:rsidRDefault="00B06934" w:rsidP="00E470BE">
            <w:pPr>
              <w:pStyle w:val="Body"/>
              <w:spacing w:before="34"/>
              <w:ind w:left="70"/>
              <w:rPr>
                <w:rFonts w:ascii="Arial" w:hAnsi="Arial" w:cs="Arial"/>
                <w:lang w:val="fr-CA"/>
              </w:rPr>
            </w:pPr>
            <w:r w:rsidRPr="00B20E27">
              <w:rPr>
                <w:rStyle w:val="1"/>
                <w:rFonts w:ascii="Arial" w:hAnsi="Arial" w:cs="Arial"/>
                <w:color w:val="363435"/>
                <w:u w:color="363435"/>
                <w:lang w:val="fr-CA"/>
              </w:rPr>
              <w:t>Veuillez fournir toute autre information que vous jugez pertinente :</w:t>
            </w:r>
          </w:p>
        </w:tc>
      </w:tr>
      <w:tr w:rsidR="00B06934" w:rsidRPr="00B20E27" w14:paraId="74A49144" w14:textId="77777777" w:rsidTr="00E470BE">
        <w:trPr>
          <w:trHeight w:hRule="exact" w:val="1206"/>
          <w:jc w:val="center"/>
        </w:trPr>
        <w:tc>
          <w:tcPr>
            <w:tcW w:w="9340" w:type="dxa"/>
            <w:gridSpan w:val="6"/>
            <w:tcBorders>
              <w:top w:val="single" w:sz="8" w:space="0" w:color="363435"/>
              <w:left w:val="single" w:sz="8" w:space="0" w:color="363435"/>
              <w:bottom w:val="single" w:sz="8" w:space="0" w:color="363435"/>
              <w:right w:val="single" w:sz="8" w:space="0" w:color="363435"/>
            </w:tcBorders>
            <w:shd w:val="clear" w:color="auto" w:fill="auto"/>
            <w:tcMar>
              <w:top w:w="80" w:type="dxa"/>
              <w:left w:w="150" w:type="dxa"/>
              <w:bottom w:w="80" w:type="dxa"/>
              <w:right w:w="80" w:type="dxa"/>
            </w:tcMar>
          </w:tcPr>
          <w:p w14:paraId="785F11FF" w14:textId="77777777" w:rsidR="00B06934" w:rsidRPr="00B20E27" w:rsidRDefault="00B06934" w:rsidP="00E470BE">
            <w:pPr>
              <w:pStyle w:val="Body"/>
              <w:tabs>
                <w:tab w:val="left" w:pos="3660"/>
              </w:tabs>
              <w:spacing w:before="34"/>
              <w:ind w:left="70"/>
              <w:rPr>
                <w:rStyle w:val="1"/>
                <w:rFonts w:ascii="Arial" w:eastAsia="Arial" w:hAnsi="Arial" w:cs="Arial"/>
                <w:lang w:val="fr-CA"/>
              </w:rPr>
            </w:pPr>
            <w:r w:rsidRPr="00B20E27">
              <w:rPr>
                <w:rStyle w:val="1"/>
                <w:rFonts w:ascii="Arial" w:hAnsi="Arial" w:cs="Arial"/>
                <w:color w:val="363435"/>
                <w:u w:color="363435"/>
                <w:lang w:val="fr-CA"/>
              </w:rPr>
              <w:t>Nom de l'enquêteur :</w:t>
            </w:r>
            <w:r w:rsidRPr="00B20E27">
              <w:rPr>
                <w:rStyle w:val="1"/>
                <w:rFonts w:ascii="Arial" w:hAnsi="Arial" w:cs="Arial"/>
                <w:color w:val="363435"/>
                <w:u w:color="363435"/>
                <w:lang w:val="fr-CA"/>
              </w:rPr>
              <w:tab/>
              <w:t>Signature de l'enquêteur :</w:t>
            </w:r>
          </w:p>
          <w:p w14:paraId="724261D0" w14:textId="77777777" w:rsidR="00B06934" w:rsidRPr="00B20E27" w:rsidRDefault="00B06934" w:rsidP="00E470BE">
            <w:pPr>
              <w:pStyle w:val="Body"/>
              <w:spacing w:line="200" w:lineRule="exact"/>
              <w:rPr>
                <w:rStyle w:val="1"/>
                <w:rFonts w:ascii="Arial" w:eastAsia="Arial" w:hAnsi="Arial" w:cs="Arial"/>
                <w:lang w:val="fr-CA"/>
              </w:rPr>
            </w:pPr>
          </w:p>
          <w:p w14:paraId="77AF6444" w14:textId="77777777" w:rsidR="00B06934" w:rsidRPr="00B20E27" w:rsidRDefault="00B06934" w:rsidP="00E470BE">
            <w:pPr>
              <w:pStyle w:val="Body"/>
              <w:spacing w:before="10" w:line="220" w:lineRule="exact"/>
              <w:rPr>
                <w:rStyle w:val="1"/>
                <w:rFonts w:ascii="Arial" w:eastAsia="Arial" w:hAnsi="Arial" w:cs="Arial"/>
                <w:lang w:val="fr-CA"/>
              </w:rPr>
            </w:pPr>
          </w:p>
          <w:p w14:paraId="1EA680B6" w14:textId="77777777" w:rsidR="00B06934" w:rsidRPr="00B20E27" w:rsidRDefault="00B06934" w:rsidP="00E470BE">
            <w:pPr>
              <w:pStyle w:val="Body"/>
              <w:ind w:left="70"/>
              <w:rPr>
                <w:rFonts w:ascii="Arial" w:hAnsi="Arial" w:cs="Arial"/>
                <w:lang w:val="fr-CA"/>
              </w:rPr>
            </w:pPr>
            <w:r w:rsidRPr="00B20E27">
              <w:rPr>
                <w:rStyle w:val="1"/>
                <w:rFonts w:ascii="Arial" w:hAnsi="Arial" w:cs="Arial"/>
                <w:color w:val="363435"/>
                <w:u w:color="363435"/>
                <w:lang w:val="fr-CA"/>
              </w:rPr>
              <w:t>Date:</w:t>
            </w:r>
          </w:p>
        </w:tc>
      </w:tr>
    </w:tbl>
    <w:p w14:paraId="6865E506" w14:textId="77777777" w:rsidR="00B06934" w:rsidRPr="00B20E27" w:rsidRDefault="00B06934" w:rsidP="00B06934">
      <w:pPr>
        <w:pStyle w:val="Body"/>
        <w:spacing w:before="52"/>
        <w:jc w:val="center"/>
        <w:rPr>
          <w:rFonts w:ascii="Arial" w:eastAsia="Arial" w:hAnsi="Arial" w:cs="Arial"/>
          <w:sz w:val="16"/>
          <w:szCs w:val="16"/>
          <w:lang w:val="fr-CA"/>
        </w:rPr>
      </w:pPr>
    </w:p>
    <w:p w14:paraId="280FF2D2" w14:textId="77777777" w:rsidR="00B06934" w:rsidRPr="00B20E27" w:rsidRDefault="00B06934" w:rsidP="00B06934">
      <w:pPr>
        <w:pStyle w:val="Body"/>
        <w:spacing w:before="52"/>
        <w:ind w:left="720"/>
        <w:rPr>
          <w:rStyle w:val="1"/>
          <w:rFonts w:ascii="Arial" w:eastAsia="Arial" w:hAnsi="Arial" w:cs="Arial"/>
          <w:sz w:val="10"/>
          <w:szCs w:val="10"/>
          <w:lang w:val="fr-CA"/>
        </w:rPr>
      </w:pPr>
    </w:p>
    <w:p w14:paraId="06E31B63" w14:textId="77777777" w:rsidR="00B06934" w:rsidRPr="00B20E27" w:rsidRDefault="00B06934" w:rsidP="00B06934">
      <w:pPr>
        <w:pStyle w:val="Body"/>
        <w:spacing w:after="200" w:line="276" w:lineRule="auto"/>
        <w:jc w:val="center"/>
        <w:rPr>
          <w:lang w:val="fr-CA"/>
        </w:rPr>
      </w:pPr>
      <w:r w:rsidRPr="00B20E27">
        <w:rPr>
          <w:rStyle w:val="1"/>
          <w:rFonts w:ascii="Arial Unicode MS" w:eastAsia="Arial Unicode MS" w:hAnsi="Arial Unicode MS" w:cs="Arial Unicode MS"/>
          <w:sz w:val="22"/>
          <w:szCs w:val="22"/>
          <w:lang w:val="fr-CA"/>
        </w:rPr>
        <w:br w:type="page"/>
      </w:r>
    </w:p>
    <w:p w14:paraId="519E682D" w14:textId="77777777" w:rsidR="00B06934" w:rsidRPr="00B20E27" w:rsidRDefault="00B06934" w:rsidP="00B06934">
      <w:pPr>
        <w:pStyle w:val="Body"/>
        <w:spacing w:after="200" w:line="276" w:lineRule="auto"/>
        <w:jc w:val="center"/>
        <w:rPr>
          <w:rStyle w:val="1"/>
          <w:rFonts w:ascii="Arial" w:eastAsia="Arial" w:hAnsi="Arial" w:cs="Arial"/>
          <w:b/>
          <w:bCs/>
          <w:sz w:val="28"/>
          <w:szCs w:val="28"/>
          <w:u w:val="single"/>
          <w:lang w:val="fr-CA"/>
        </w:rPr>
      </w:pPr>
      <w:r w:rsidRPr="00B20E27">
        <w:rPr>
          <w:rStyle w:val="1"/>
          <w:rFonts w:ascii="Arial" w:hAnsi="Arial"/>
          <w:b/>
          <w:bCs/>
          <w:sz w:val="28"/>
          <w:szCs w:val="28"/>
          <w:u w:val="single"/>
          <w:lang w:val="fr-CA"/>
        </w:rPr>
        <w:t>Pièce jointe B - Exemple de liste de contrôle pour les enquêtes sur les incidents violents</w:t>
      </w:r>
    </w:p>
    <w:p w14:paraId="450F5D90" w14:textId="77777777" w:rsidR="00B06934" w:rsidRPr="00B20E27" w:rsidRDefault="00B06934" w:rsidP="00B06934">
      <w:pPr>
        <w:pStyle w:val="PolicyPara"/>
        <w:jc w:val="both"/>
        <w:rPr>
          <w:lang w:val="fr-CA"/>
        </w:rPr>
      </w:pPr>
    </w:p>
    <w:p w14:paraId="798547A2" w14:textId="77777777" w:rsidR="00B06934" w:rsidRPr="00B20E27" w:rsidRDefault="00B06934" w:rsidP="00B06934">
      <w:pPr>
        <w:pStyle w:val="Body"/>
        <w:spacing w:line="360" w:lineRule="auto"/>
        <w:ind w:right="4"/>
        <w:jc w:val="both"/>
        <w:rPr>
          <w:rStyle w:val="1"/>
          <w:rFonts w:ascii="Arial" w:eastAsia="Arial" w:hAnsi="Arial" w:cs="Arial"/>
          <w:sz w:val="22"/>
          <w:szCs w:val="22"/>
          <w:lang w:val="fr-CA"/>
        </w:rPr>
      </w:pPr>
      <w:r w:rsidRPr="00B20E27">
        <w:rPr>
          <w:rStyle w:val="1"/>
          <w:rFonts w:ascii="Arial" w:hAnsi="Arial"/>
          <w:sz w:val="22"/>
          <w:szCs w:val="22"/>
          <w:lang w:val="fr-CA"/>
        </w:rPr>
        <w:t>Utilisez cette liste de contrôle pour les enquêtes sur les incidents violents afin de vous assurer que tous les aspects de l'incident ont été examinés. Préparez un rapport d'incident basé sur vos conclusions.</w:t>
      </w:r>
    </w:p>
    <w:p w14:paraId="091A0864" w14:textId="77777777" w:rsidR="00B06934" w:rsidRPr="00B20E27" w:rsidRDefault="00B06934" w:rsidP="00B06934">
      <w:pPr>
        <w:pStyle w:val="Body"/>
        <w:ind w:right="4"/>
        <w:jc w:val="both"/>
        <w:rPr>
          <w:rFonts w:ascii="Arial" w:eastAsia="Arial" w:hAnsi="Arial" w:cs="Arial"/>
          <w:sz w:val="22"/>
          <w:szCs w:val="22"/>
          <w:lang w:val="fr-CA"/>
        </w:rPr>
      </w:pPr>
    </w:p>
    <w:p w14:paraId="46C0A597"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rFonts w:ascii="Times New Roman" w:hAnsi="Times New Roman"/>
          <w:sz w:val="24"/>
          <w:szCs w:val="24"/>
          <w:lang w:val="fr-CA"/>
        </w:rPr>
        <w:t xml:space="preserve">____ </w:t>
      </w:r>
      <w:r w:rsidRPr="00B20E27">
        <w:rPr>
          <w:rStyle w:val="1"/>
          <w:color w:val="363435"/>
          <w:sz w:val="22"/>
          <w:szCs w:val="22"/>
          <w:u w:color="363435"/>
          <w:lang w:val="fr-CA"/>
        </w:rPr>
        <w:t>Noms, adresses, numéros de téléphone des plaignants, des agresseurs et des témoins</w:t>
      </w:r>
    </w:p>
    <w:p w14:paraId="679D73B6"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Occupation des plaignants, des agresseurs et des témoins</w:t>
      </w:r>
      <w:r w:rsidRPr="00B20E27">
        <w:rPr>
          <w:rStyle w:val="1"/>
          <w:color w:val="363435"/>
          <w:sz w:val="22"/>
          <w:szCs w:val="22"/>
          <w:u w:color="363435"/>
          <w:lang w:val="fr-CA"/>
        </w:rPr>
        <w:tab/>
      </w:r>
    </w:p>
    <w:p w14:paraId="1E6CEF80"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Date et heure de l'incident</w:t>
      </w:r>
    </w:p>
    <w:p w14:paraId="542CC7EF"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Date et heure de l'incident signalé à l'employeur</w:t>
      </w:r>
    </w:p>
    <w:p w14:paraId="54FEEBC6"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Lieu exact de l'incident</w:t>
      </w:r>
    </w:p>
    <w:p w14:paraId="52A7DD80"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Emplacement exact des plaignants, des agresseurs et des témoins</w:t>
      </w:r>
    </w:p>
    <w:p w14:paraId="0CE957C9"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Activités des plaignants, des agresseurs et des témoins avant, pendant et après l'incident</w:t>
      </w:r>
    </w:p>
    <w:p w14:paraId="6ED97D27"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Déclarations des témoins et leur emplacement</w:t>
      </w:r>
    </w:p>
    <w:p w14:paraId="28A337C8"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Explication détaillée des événements dans l'ordre de leur survenance</w:t>
      </w:r>
    </w:p>
    <w:p w14:paraId="189FBBD1"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Compte rendu des événements par le plaignant</w:t>
      </w:r>
    </w:p>
    <w:p w14:paraId="42F4F154"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Description de</w:t>
      </w:r>
      <w:r>
        <w:rPr>
          <w:rStyle w:val="1"/>
          <w:color w:val="363435"/>
          <w:sz w:val="22"/>
          <w:szCs w:val="22"/>
          <w:u w:color="363435"/>
          <w:lang w:val="fr-CA"/>
        </w:rPr>
        <w:t>(s)</w:t>
      </w:r>
      <w:r w:rsidRPr="00B20E27">
        <w:rPr>
          <w:rStyle w:val="1"/>
          <w:color w:val="363435"/>
          <w:sz w:val="22"/>
          <w:szCs w:val="22"/>
          <w:u w:color="363435"/>
          <w:lang w:val="fr-CA"/>
        </w:rPr>
        <w:t xml:space="preserve"> l'agresseur</w:t>
      </w:r>
      <w:r>
        <w:rPr>
          <w:rStyle w:val="1"/>
          <w:color w:val="363435"/>
          <w:sz w:val="22"/>
          <w:szCs w:val="22"/>
          <w:u w:color="363435"/>
          <w:lang w:val="fr-CA"/>
        </w:rPr>
        <w:t>(e)(s)</w:t>
      </w:r>
    </w:p>
    <w:p w14:paraId="49DB0A64"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Description de tout véhicule impliqué dans l'incident</w:t>
      </w:r>
    </w:p>
    <w:p w14:paraId="732A873A"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Compte rendu des événements par l'agresseur</w:t>
      </w:r>
      <w:r>
        <w:rPr>
          <w:rStyle w:val="1"/>
          <w:color w:val="363435"/>
          <w:sz w:val="22"/>
          <w:szCs w:val="22"/>
          <w:u w:color="363435"/>
          <w:lang w:val="fr-CA"/>
        </w:rPr>
        <w:t>(e)</w:t>
      </w:r>
    </w:p>
    <w:p w14:paraId="4192A14C"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Ce que les participants ont dit et fait immédiatement avant et après l'incident</w:t>
      </w:r>
    </w:p>
    <w:p w14:paraId="3142C9BC"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Conditions physiques de l'environnement de travail au moment de l'incident</w:t>
      </w:r>
    </w:p>
    <w:p w14:paraId="6A420510"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L'état physique et mental de l'agresseur</w:t>
      </w:r>
      <w:r>
        <w:rPr>
          <w:rStyle w:val="1"/>
          <w:color w:val="363435"/>
          <w:sz w:val="22"/>
          <w:szCs w:val="22"/>
          <w:u w:color="363435"/>
          <w:lang w:val="fr-CA"/>
        </w:rPr>
        <w:t>(e)</w:t>
      </w:r>
      <w:r w:rsidRPr="00B20E27">
        <w:rPr>
          <w:rStyle w:val="1"/>
          <w:color w:val="363435"/>
          <w:sz w:val="22"/>
          <w:szCs w:val="22"/>
          <w:u w:color="363435"/>
          <w:lang w:val="fr-CA"/>
        </w:rPr>
        <w:t xml:space="preserve"> avant et au moment de l'incident</w:t>
      </w:r>
    </w:p>
    <w:p w14:paraId="01C939DE"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Activité inhabituelle pouvant avoir contribué à l'incident</w:t>
      </w:r>
      <w:r w:rsidRPr="00B20E27">
        <w:rPr>
          <w:rStyle w:val="1"/>
          <w:color w:val="363435"/>
          <w:sz w:val="22"/>
          <w:szCs w:val="22"/>
          <w:u w:color="363435"/>
          <w:lang w:val="fr-CA"/>
        </w:rPr>
        <w:tab/>
      </w:r>
    </w:p>
    <w:p w14:paraId="1FBDA136"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Consommation ou abus de substances</w:t>
      </w:r>
    </w:p>
    <w:p w14:paraId="48DE6ADD"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 xml:space="preserve">____ Relation entre le </w:t>
      </w:r>
      <w:r>
        <w:rPr>
          <w:rStyle w:val="1"/>
          <w:color w:val="363435"/>
          <w:sz w:val="22"/>
          <w:szCs w:val="22"/>
          <w:u w:color="363435"/>
          <w:lang w:val="fr-CA"/>
        </w:rPr>
        <w:t xml:space="preserve">ou la </w:t>
      </w:r>
      <w:r w:rsidRPr="00B20E27">
        <w:rPr>
          <w:rStyle w:val="1"/>
          <w:color w:val="363435"/>
          <w:sz w:val="22"/>
          <w:szCs w:val="22"/>
          <w:u w:color="363435"/>
          <w:lang w:val="fr-CA"/>
        </w:rPr>
        <w:t>plaignant</w:t>
      </w:r>
      <w:r>
        <w:rPr>
          <w:rStyle w:val="1"/>
          <w:color w:val="363435"/>
          <w:sz w:val="22"/>
          <w:szCs w:val="22"/>
          <w:u w:color="363435"/>
          <w:lang w:val="fr-CA"/>
        </w:rPr>
        <w:t>(e)</w:t>
      </w:r>
      <w:r w:rsidRPr="00B20E27">
        <w:rPr>
          <w:rStyle w:val="1"/>
          <w:color w:val="363435"/>
          <w:sz w:val="22"/>
          <w:szCs w:val="22"/>
          <w:u w:color="363435"/>
          <w:lang w:val="fr-CA"/>
        </w:rPr>
        <w:t xml:space="preserve"> et l'agresseur</w:t>
      </w:r>
      <w:r>
        <w:rPr>
          <w:rStyle w:val="1"/>
          <w:color w:val="363435"/>
          <w:sz w:val="22"/>
          <w:szCs w:val="22"/>
          <w:u w:color="363435"/>
          <w:lang w:val="fr-CA"/>
        </w:rPr>
        <w:t>(e)</w:t>
      </w:r>
      <w:r w:rsidRPr="00B20E27">
        <w:rPr>
          <w:rStyle w:val="1"/>
          <w:color w:val="363435"/>
          <w:sz w:val="22"/>
          <w:szCs w:val="22"/>
          <w:u w:color="363435"/>
          <w:lang w:val="fr-CA"/>
        </w:rPr>
        <w:t>, le cas échéant</w:t>
      </w:r>
    </w:p>
    <w:p w14:paraId="17B66D64"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 xml:space="preserve">____ Relation de l'enquêteur avec le </w:t>
      </w:r>
      <w:r>
        <w:rPr>
          <w:rStyle w:val="1"/>
          <w:color w:val="363435"/>
          <w:sz w:val="22"/>
          <w:szCs w:val="22"/>
          <w:u w:color="363435"/>
          <w:lang w:val="fr-CA"/>
        </w:rPr>
        <w:t xml:space="preserve">ou la </w:t>
      </w:r>
      <w:r w:rsidRPr="00B20E27">
        <w:rPr>
          <w:rStyle w:val="1"/>
          <w:color w:val="363435"/>
          <w:sz w:val="22"/>
          <w:szCs w:val="22"/>
          <w:u w:color="363435"/>
          <w:lang w:val="fr-CA"/>
        </w:rPr>
        <w:t>plaignant</w:t>
      </w:r>
      <w:r>
        <w:rPr>
          <w:rStyle w:val="1"/>
          <w:color w:val="363435"/>
          <w:sz w:val="22"/>
          <w:szCs w:val="22"/>
          <w:u w:color="363435"/>
          <w:lang w:val="fr-CA"/>
        </w:rPr>
        <w:t>(e)</w:t>
      </w:r>
      <w:r w:rsidRPr="00B20E27">
        <w:rPr>
          <w:rStyle w:val="1"/>
          <w:color w:val="363435"/>
          <w:sz w:val="22"/>
          <w:szCs w:val="22"/>
          <w:u w:color="363435"/>
          <w:lang w:val="fr-CA"/>
        </w:rPr>
        <w:t xml:space="preserve"> et l'agresseur</w:t>
      </w:r>
      <w:r>
        <w:rPr>
          <w:rStyle w:val="1"/>
          <w:color w:val="363435"/>
          <w:sz w:val="22"/>
          <w:szCs w:val="22"/>
          <w:u w:color="363435"/>
          <w:lang w:val="fr-CA"/>
        </w:rPr>
        <w:t>(e)</w:t>
      </w:r>
      <w:r w:rsidRPr="00B20E27">
        <w:rPr>
          <w:rStyle w:val="1"/>
          <w:color w:val="363435"/>
          <w:sz w:val="22"/>
          <w:szCs w:val="22"/>
          <w:u w:color="363435"/>
          <w:lang w:val="fr-CA"/>
        </w:rPr>
        <w:t>, le cas échéant</w:t>
      </w:r>
    </w:p>
    <w:p w14:paraId="4C8F4548" w14:textId="77777777" w:rsidR="00B06934" w:rsidRPr="00B20E27" w:rsidRDefault="00B06934" w:rsidP="00B06934">
      <w:pPr>
        <w:pStyle w:val="PolicyPara"/>
        <w:spacing w:line="480" w:lineRule="auto"/>
        <w:ind w:left="0"/>
        <w:jc w:val="both"/>
        <w:rPr>
          <w:rStyle w:val="1"/>
          <w:color w:val="363435"/>
          <w:sz w:val="22"/>
          <w:szCs w:val="22"/>
          <w:u w:color="363435"/>
          <w:lang w:val="fr-CA"/>
        </w:rPr>
      </w:pPr>
      <w:r w:rsidRPr="00B20E27">
        <w:rPr>
          <w:rStyle w:val="1"/>
          <w:color w:val="363435"/>
          <w:sz w:val="22"/>
          <w:szCs w:val="22"/>
          <w:u w:color="363435"/>
          <w:lang w:val="fr-CA"/>
        </w:rPr>
        <w:t>____ Photographies du site de l'incident</w:t>
      </w:r>
    </w:p>
    <w:p w14:paraId="2F61BE96" w14:textId="77777777" w:rsidR="00B06934" w:rsidRPr="00B20E27" w:rsidRDefault="00B06934" w:rsidP="00B06934">
      <w:pPr>
        <w:pStyle w:val="Body"/>
        <w:spacing w:after="200" w:line="276" w:lineRule="auto"/>
        <w:ind w:right="661"/>
        <w:jc w:val="both"/>
        <w:rPr>
          <w:rStyle w:val="1"/>
          <w:rFonts w:ascii="Arial" w:eastAsia="Arial" w:hAnsi="Arial" w:cs="Arial"/>
          <w:sz w:val="22"/>
          <w:szCs w:val="22"/>
          <w:lang w:val="fr-CA"/>
        </w:rPr>
      </w:pPr>
      <w:r w:rsidRPr="00B20E27">
        <w:rPr>
          <w:rStyle w:val="1"/>
          <w:color w:val="363435"/>
          <w:sz w:val="22"/>
          <w:szCs w:val="22"/>
          <w:u w:color="363435"/>
          <w:lang w:val="fr-CA"/>
        </w:rPr>
        <w:t xml:space="preserve">____ </w:t>
      </w:r>
      <w:r w:rsidRPr="00B20E27">
        <w:rPr>
          <w:rStyle w:val="1"/>
          <w:rFonts w:ascii="Arial" w:hAnsi="Arial"/>
          <w:color w:val="363435"/>
          <w:sz w:val="22"/>
          <w:szCs w:val="22"/>
          <w:u w:color="363435"/>
          <w:lang w:val="fr-CA"/>
        </w:rPr>
        <w:t>Diagramme du lieu de l'incident, de l'emplacement du travailleur blessé et des témoins</w:t>
      </w:r>
    </w:p>
    <w:p w14:paraId="53D95BC1" w14:textId="77777777" w:rsidR="00B06934" w:rsidRPr="00B20E27" w:rsidRDefault="00B06934" w:rsidP="00B06934">
      <w:pPr>
        <w:pStyle w:val="Body"/>
        <w:spacing w:after="200" w:line="276" w:lineRule="auto"/>
        <w:ind w:right="661"/>
        <w:jc w:val="both"/>
        <w:rPr>
          <w:lang w:val="fr-CA"/>
        </w:rPr>
      </w:pPr>
      <w:r w:rsidRPr="00B20E27">
        <w:rPr>
          <w:rStyle w:val="1"/>
          <w:rFonts w:ascii="Arial Unicode MS" w:eastAsia="Arial Unicode MS" w:hAnsi="Arial Unicode MS" w:cs="Arial Unicode MS"/>
          <w:sz w:val="14"/>
          <w:szCs w:val="14"/>
          <w:lang w:val="fr-CA"/>
        </w:rPr>
        <w:br w:type="page"/>
      </w:r>
    </w:p>
    <w:p w14:paraId="54A1DE18" w14:textId="77777777" w:rsidR="00B06934" w:rsidRPr="00B20E27" w:rsidRDefault="00B06934" w:rsidP="00B06934">
      <w:pPr>
        <w:pStyle w:val="Titre2"/>
        <w:rPr>
          <w:lang w:val="fr-CA"/>
        </w:rPr>
      </w:pPr>
      <w:bookmarkStart w:id="10" w:name="_Toc31278308"/>
      <w:r w:rsidRPr="00B20E27">
        <w:rPr>
          <w:rFonts w:cs="Arial"/>
          <w:b w:val="0"/>
          <w:noProof/>
          <w:lang w:val="fr-CA" w:eastAsia="fr-CA"/>
        </w:rPr>
        <mc:AlternateContent>
          <mc:Choice Requires="wps">
            <w:drawing>
              <wp:anchor distT="45720" distB="45720" distL="114300" distR="114300" simplePos="0" relativeHeight="251671552" behindDoc="0" locked="0" layoutInCell="1" allowOverlap="1" wp14:anchorId="5F026E54" wp14:editId="7B4F77CF">
                <wp:simplePos x="0" y="0"/>
                <wp:positionH relativeFrom="margin">
                  <wp:posOffset>228600</wp:posOffset>
                </wp:positionH>
                <wp:positionV relativeFrom="paragraph">
                  <wp:posOffset>339725</wp:posOffset>
                </wp:positionV>
                <wp:extent cx="5741670" cy="809625"/>
                <wp:effectExtent l="19050" t="19050" r="1143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809625"/>
                        </a:xfrm>
                        <a:prstGeom prst="rect">
                          <a:avLst/>
                        </a:prstGeom>
                        <a:solidFill>
                          <a:srgbClr val="FFFFFF"/>
                        </a:solidFill>
                        <a:ln w="38100">
                          <a:solidFill>
                            <a:srgbClr val="FF0000"/>
                          </a:solidFill>
                          <a:miter lim="800000"/>
                          <a:headEnd/>
                          <a:tailEnd/>
                        </a:ln>
                      </wps:spPr>
                      <wps:txbx>
                        <w:txbxContent>
                          <w:p w14:paraId="50D72611" w14:textId="77777777" w:rsidR="00B06934" w:rsidRPr="00830E84" w:rsidRDefault="00B06934" w:rsidP="00B06934">
                            <w:pPr>
                              <w:pStyle w:val="Paragraphedeliste"/>
                              <w:numPr>
                                <w:ilvl w:val="0"/>
                                <w:numId w:val="23"/>
                              </w:numPr>
                              <w:rPr>
                                <w:rFonts w:ascii="Arial" w:hAnsi="Arial" w:cs="Arial"/>
                                <w:b/>
                                <w:bCs/>
                                <w:color w:val="0000FF"/>
                                <w:lang w:val="fr-CA"/>
                              </w:rPr>
                            </w:pPr>
                            <w:r w:rsidRPr="00830E84">
                              <w:rPr>
                                <w:rFonts w:ascii="Arial" w:hAnsi="Arial" w:cs="Arial"/>
                                <w:b/>
                                <w:bCs/>
                                <w:color w:val="0000FF"/>
                                <w:lang w:val="fr-CA"/>
                              </w:rPr>
                              <w:t>Inclure cette politique s'il existe un risque de conflits d'intérêts problématiques.</w:t>
                            </w:r>
                          </w:p>
                          <w:p w14:paraId="68DC33DD" w14:textId="77777777" w:rsidR="00B06934" w:rsidRDefault="00B06934" w:rsidP="00B06934">
                            <w:pPr>
                              <w:pStyle w:val="Paragraphedeliste"/>
                              <w:numPr>
                                <w:ilvl w:val="0"/>
                                <w:numId w:val="23"/>
                              </w:numPr>
                              <w:rPr>
                                <w:rFonts w:ascii="Arial" w:hAnsi="Arial" w:cs="Arial"/>
                                <w:b/>
                                <w:bCs/>
                                <w:color w:val="0000FF"/>
                              </w:rPr>
                            </w:pPr>
                            <w:r w:rsidRPr="00830E84">
                              <w:rPr>
                                <w:rFonts w:ascii="Arial" w:hAnsi="Arial" w:cs="Arial"/>
                                <w:b/>
                                <w:bCs/>
                                <w:color w:val="0000FF"/>
                                <w:lang w:val="fr-CA"/>
                              </w:rPr>
                              <w:t xml:space="preserve">Lisez attentivement ce document pour vous assurer qu'il est adapté à votre ONS.  </w:t>
                            </w:r>
                            <w:r w:rsidRPr="00830E84">
                              <w:rPr>
                                <w:rFonts w:ascii="Arial" w:hAnsi="Arial" w:cs="Arial"/>
                                <w:b/>
                                <w:bCs/>
                                <w:color w:val="0000FF"/>
                              </w:rPr>
                              <w:t>Supprimer/ajouter/modifier au besoin</w:t>
                            </w:r>
                            <w:r>
                              <w:rPr>
                                <w:rFonts w:ascii="Arial" w:hAnsi="Arial" w:cs="Arial"/>
                                <w:b/>
                                <w:bCs/>
                                <w:color w:val="0000FF"/>
                              </w:rPr>
                              <w:t>.</w:t>
                            </w:r>
                          </w:p>
                          <w:p w14:paraId="62BE8F62" w14:textId="77777777" w:rsidR="00B06934" w:rsidRPr="00830E84" w:rsidRDefault="00B06934" w:rsidP="00B06934">
                            <w:pPr>
                              <w:pStyle w:val="Paragraphedeliste"/>
                              <w:numPr>
                                <w:ilvl w:val="0"/>
                                <w:numId w:val="23"/>
                              </w:numPr>
                              <w:rPr>
                                <w:rFonts w:ascii="Arial" w:hAnsi="Arial" w:cs="Arial"/>
                                <w:b/>
                                <w:bCs/>
                                <w:color w:val="0000FF"/>
                                <w:lang w:val="fr-CA"/>
                              </w:rPr>
                            </w:pPr>
                            <w:r w:rsidRPr="00830E8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30E84">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26E54" id="Text Box 13" o:spid="_x0000_s1038" type="#_x0000_t202" style="position:absolute;left:0;text-align:left;margin-left:18pt;margin-top:26.75pt;width:452.1pt;height:63.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" strokecolor="red" strokeweight="3pt">
                <v:textbox>
                  <w:txbxContent>
                    <w:p w14:paraId="50D72611" w14:textId="77777777" w:rsidR="00B06934" w:rsidRPr="00830E84" w:rsidRDefault="00B06934" w:rsidP="00B06934">
                      <w:pPr>
                        <w:pStyle w:val="Paragraphedeliste"/>
                        <w:numPr>
                          <w:ilvl w:val="0"/>
                          <w:numId w:val="23"/>
                        </w:numPr>
                        <w:rPr>
                          <w:rFonts w:ascii="Arial" w:hAnsi="Arial" w:cs="Arial"/>
                          <w:b/>
                          <w:bCs/>
                          <w:color w:val="0000FF"/>
                          <w:lang w:val="fr-CA"/>
                        </w:rPr>
                      </w:pPr>
                      <w:r w:rsidRPr="00830E84">
                        <w:rPr>
                          <w:rFonts w:ascii="Arial" w:hAnsi="Arial" w:cs="Arial"/>
                          <w:b/>
                          <w:bCs/>
                          <w:color w:val="0000FF"/>
                          <w:lang w:val="fr-CA"/>
                        </w:rPr>
                        <w:t>Inclure cette politique s'il existe un risque de conflits d'intérêts problématiques.</w:t>
                      </w:r>
                    </w:p>
                    <w:p w14:paraId="68DC33DD" w14:textId="77777777" w:rsidR="00B06934" w:rsidRDefault="00B06934" w:rsidP="00B06934">
                      <w:pPr>
                        <w:pStyle w:val="Paragraphedeliste"/>
                        <w:numPr>
                          <w:ilvl w:val="0"/>
                          <w:numId w:val="23"/>
                        </w:numPr>
                        <w:rPr>
                          <w:rFonts w:ascii="Arial" w:hAnsi="Arial" w:cs="Arial"/>
                          <w:b/>
                          <w:bCs/>
                          <w:color w:val="0000FF"/>
                        </w:rPr>
                      </w:pPr>
                      <w:r w:rsidRPr="00830E84">
                        <w:rPr>
                          <w:rFonts w:ascii="Arial" w:hAnsi="Arial" w:cs="Arial"/>
                          <w:b/>
                          <w:bCs/>
                          <w:color w:val="0000FF"/>
                          <w:lang w:val="fr-CA"/>
                        </w:rPr>
                        <w:t xml:space="preserve">Lisez attentivement ce document pour vous assurer qu'il est adapté à votre ONS.  </w:t>
                      </w:r>
                      <w:r w:rsidRPr="00830E84">
                        <w:rPr>
                          <w:rFonts w:ascii="Arial" w:hAnsi="Arial" w:cs="Arial"/>
                          <w:b/>
                          <w:bCs/>
                          <w:color w:val="0000FF"/>
                        </w:rPr>
                        <w:t>Supprimer/ajouter/modifier au besoin</w:t>
                      </w:r>
                      <w:r>
                        <w:rPr>
                          <w:rFonts w:ascii="Arial" w:hAnsi="Arial" w:cs="Arial"/>
                          <w:b/>
                          <w:bCs/>
                          <w:color w:val="0000FF"/>
                        </w:rPr>
                        <w:t>.</w:t>
                      </w:r>
                    </w:p>
                    <w:p w14:paraId="62BE8F62" w14:textId="77777777" w:rsidR="00B06934" w:rsidRPr="00830E84" w:rsidRDefault="00B06934" w:rsidP="00B06934">
                      <w:pPr>
                        <w:pStyle w:val="Paragraphedeliste"/>
                        <w:numPr>
                          <w:ilvl w:val="0"/>
                          <w:numId w:val="23"/>
                        </w:numPr>
                        <w:rPr>
                          <w:rFonts w:ascii="Arial" w:hAnsi="Arial" w:cs="Arial"/>
                          <w:b/>
                          <w:bCs/>
                          <w:color w:val="0000FF"/>
                          <w:lang w:val="fr-CA"/>
                        </w:rPr>
                      </w:pPr>
                      <w:r w:rsidRPr="00830E8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30E84">
                        <w:rPr>
                          <w:rFonts w:ascii="Arial" w:hAnsi="Arial" w:cs="Arial"/>
                          <w:b/>
                          <w:bCs/>
                          <w:color w:val="0000FF"/>
                          <w:lang w:val="fr-CA"/>
                        </w:rPr>
                        <w:t xml:space="preserve"> </w:t>
                      </w:r>
                    </w:p>
                  </w:txbxContent>
                </v:textbox>
                <w10:wrap type="square" anchorx="margin"/>
              </v:shape>
            </w:pict>
          </mc:Fallback>
        </mc:AlternateContent>
      </w:r>
      <w:r w:rsidRPr="00B20E27">
        <w:rPr>
          <w:lang w:val="fr-CA"/>
        </w:rPr>
        <w:t>2.4   LES CONFLITS D'INTÉRÊTS</w:t>
      </w:r>
      <w:bookmarkEnd w:id="10"/>
    </w:p>
    <w:p w14:paraId="60D21688" w14:textId="77777777" w:rsidR="00B06934" w:rsidRPr="00B20E27" w:rsidRDefault="00B06934" w:rsidP="00B06934">
      <w:pPr>
        <w:spacing w:after="0" w:line="360" w:lineRule="auto"/>
        <w:jc w:val="both"/>
        <w:rPr>
          <w:rFonts w:ascii="Arial" w:hAnsi="Arial" w:cs="Arial"/>
          <w:lang w:val="fr-CA"/>
        </w:rPr>
      </w:pPr>
    </w:p>
    <w:p w14:paraId="76B75B1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essentiel que les employés évitent toute situation où leurs intérêts personnels entrent en conflit, ou même donnent l'apparence d'un conflit, avec les intérêts de l'</w:t>
      </w:r>
      <w:r w:rsidRPr="00B20E27">
        <w:rPr>
          <w:rFonts w:ascii="Arial" w:hAnsi="Arial" w:cs="Arial"/>
          <w:highlight w:val="yellow"/>
          <w:lang w:val="fr-CA"/>
        </w:rPr>
        <w:t>ONS</w:t>
      </w:r>
      <w:r w:rsidRPr="00B20E27">
        <w:rPr>
          <w:rFonts w:ascii="Arial" w:hAnsi="Arial" w:cs="Arial"/>
          <w:lang w:val="fr-CA"/>
        </w:rPr>
        <w:t>.  La réputation et les relations de l'ONS sont de la plus haute importance.  Ces relations sont souvent le fruit d'investissements importants et de longue date des ressources, des énergies et des efforts de l'</w:t>
      </w:r>
      <w:r w:rsidRPr="00B20E27">
        <w:rPr>
          <w:rFonts w:ascii="Arial" w:hAnsi="Arial" w:cs="Arial"/>
          <w:highlight w:val="yellow"/>
          <w:lang w:val="fr-CA"/>
        </w:rPr>
        <w:t>ONS</w:t>
      </w:r>
      <w:r w:rsidRPr="00B20E27">
        <w:rPr>
          <w:rFonts w:ascii="Arial" w:hAnsi="Arial" w:cs="Arial"/>
          <w:lang w:val="fr-CA"/>
        </w:rPr>
        <w:t xml:space="preserve">.  Les employés doivent maintenir des relations </w:t>
      </w:r>
      <w:r>
        <w:rPr>
          <w:rFonts w:ascii="Arial" w:hAnsi="Arial" w:cs="Arial"/>
          <w:lang w:val="fr-CA"/>
        </w:rPr>
        <w:t>« </w:t>
      </w:r>
      <w:r w:rsidRPr="00B20E27">
        <w:rPr>
          <w:rFonts w:ascii="Arial" w:hAnsi="Arial" w:cs="Arial"/>
          <w:lang w:val="fr-CA"/>
        </w:rPr>
        <w:t>sans lien de dépendance</w:t>
      </w:r>
      <w:r>
        <w:rPr>
          <w:rFonts w:ascii="Arial" w:hAnsi="Arial" w:cs="Arial"/>
          <w:lang w:val="fr-CA"/>
        </w:rPr>
        <w:t> »</w:t>
      </w:r>
      <w:r w:rsidRPr="00B20E27">
        <w:rPr>
          <w:rFonts w:ascii="Arial" w:hAnsi="Arial" w:cs="Arial"/>
          <w:lang w:val="fr-CA"/>
        </w:rPr>
        <w:t xml:space="preserve"> et mener toutes les négociations de manière éthique et légale.  Tout conflit d'intérêt direct ou indirect est interdit, sauf si l'</w:t>
      </w:r>
      <w:r w:rsidRPr="00B20E27">
        <w:rPr>
          <w:rFonts w:ascii="Arial" w:hAnsi="Arial" w:cs="Arial"/>
          <w:highlight w:val="yellow"/>
          <w:lang w:val="fr-CA"/>
        </w:rPr>
        <w:t>ONS</w:t>
      </w:r>
      <w:r w:rsidRPr="00B20E27">
        <w:rPr>
          <w:rFonts w:ascii="Arial" w:hAnsi="Arial" w:cs="Arial"/>
          <w:lang w:val="fr-CA"/>
        </w:rPr>
        <w:t xml:space="preserve"> y consent expressément par écrit.  En cas de doute quant à savoir si une transaction ou une situation vous place en conflit d'intérêts, consultez votre gestionnaire pour obtenir une décision écrite.  Voici quelques exemples de conflits d'intérêts potentiels</w:t>
      </w:r>
      <w:r>
        <w:rPr>
          <w:rFonts w:ascii="Arial" w:hAnsi="Arial" w:cs="Arial"/>
          <w:lang w:val="fr-CA"/>
        </w:rPr>
        <w:t xml:space="preserve"> </w:t>
      </w:r>
      <w:r w:rsidRPr="00B20E27">
        <w:rPr>
          <w:rFonts w:ascii="Arial" w:hAnsi="Arial" w:cs="Arial"/>
          <w:lang w:val="fr-CA"/>
        </w:rPr>
        <w:t>:</w:t>
      </w:r>
    </w:p>
    <w:p w14:paraId="732F3D1A" w14:textId="77777777" w:rsidR="00B06934" w:rsidRPr="00B20E27" w:rsidRDefault="00B06934" w:rsidP="00B06934">
      <w:pPr>
        <w:spacing w:after="0" w:line="360" w:lineRule="auto"/>
        <w:jc w:val="both"/>
        <w:rPr>
          <w:rFonts w:ascii="Arial" w:hAnsi="Arial" w:cs="Arial"/>
          <w:lang w:val="fr-CA"/>
        </w:rPr>
      </w:pPr>
    </w:p>
    <w:p w14:paraId="7647F911"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Relations externes</w:t>
      </w:r>
    </w:p>
    <w:p w14:paraId="422AED4C" w14:textId="77777777" w:rsidR="00B06934" w:rsidRPr="00B20E27" w:rsidRDefault="00B06934" w:rsidP="00B06934">
      <w:pPr>
        <w:tabs>
          <w:tab w:val="left" w:pos="426"/>
        </w:tabs>
        <w:spacing w:after="0" w:line="360" w:lineRule="auto"/>
        <w:jc w:val="both"/>
        <w:rPr>
          <w:rFonts w:ascii="Arial" w:hAnsi="Arial" w:cs="Arial"/>
          <w:b/>
          <w:lang w:val="fr-CA"/>
        </w:rPr>
      </w:pPr>
      <w:r w:rsidRPr="00B20E27">
        <w:rPr>
          <w:rFonts w:ascii="Arial" w:hAnsi="Arial" w:cs="Arial"/>
          <w:b/>
          <w:lang w:val="fr-CA"/>
        </w:rPr>
        <w:t>•</w:t>
      </w:r>
      <w:r w:rsidRPr="00B20E27">
        <w:rPr>
          <w:rFonts w:ascii="Arial" w:hAnsi="Arial" w:cs="Arial"/>
          <w:b/>
          <w:lang w:val="fr-CA"/>
        </w:rPr>
        <w:tab/>
        <w:t>Relations avec les parties prenantes</w:t>
      </w:r>
    </w:p>
    <w:p w14:paraId="03DE5AA6" w14:textId="77777777" w:rsidR="00B06934" w:rsidRPr="00B20E27" w:rsidRDefault="00B06934" w:rsidP="00B06934">
      <w:pPr>
        <w:spacing w:after="0" w:line="360" w:lineRule="auto"/>
        <w:ind w:left="426"/>
        <w:jc w:val="both"/>
        <w:rPr>
          <w:rFonts w:ascii="Arial" w:hAnsi="Arial" w:cs="Arial"/>
          <w:lang w:val="fr-CA"/>
        </w:rPr>
      </w:pPr>
      <w:r w:rsidRPr="00B20E27">
        <w:rPr>
          <w:rFonts w:ascii="Arial" w:hAnsi="Arial" w:cs="Arial"/>
          <w:lang w:val="fr-CA"/>
        </w:rPr>
        <w:t>Le fait pour un employé de posséder un intérêt substantiel (autre qu'en tant qu'actionnaire d'une société cotée en bourse) ou de participer à l'activité de toute partie prenante ou organisation qui mène ou cherche à mener des affaires avec l'</w:t>
      </w:r>
      <w:r w:rsidRPr="00B20E27">
        <w:rPr>
          <w:rFonts w:ascii="Arial" w:hAnsi="Arial" w:cs="Arial"/>
          <w:highlight w:val="yellow"/>
          <w:lang w:val="fr-CA"/>
        </w:rPr>
        <w:t>ONS</w:t>
      </w:r>
      <w:r w:rsidRPr="00B20E27">
        <w:rPr>
          <w:rFonts w:ascii="Arial" w:hAnsi="Arial" w:cs="Arial"/>
          <w:lang w:val="fr-CA"/>
        </w:rPr>
        <w:t xml:space="preserve"> constitue un conflit.  Le risque de conflit d'intérêts peut </w:t>
      </w:r>
      <w:r>
        <w:rPr>
          <w:rFonts w:ascii="Arial" w:hAnsi="Arial" w:cs="Arial"/>
          <w:lang w:val="fr-CA"/>
        </w:rPr>
        <w:t>aussi exister</w:t>
      </w:r>
      <w:r w:rsidRPr="00B20E27">
        <w:rPr>
          <w:rFonts w:ascii="Arial" w:hAnsi="Arial" w:cs="Arial"/>
          <w:lang w:val="fr-CA"/>
        </w:rPr>
        <w:t xml:space="preserve"> si un proche parent d'un employé a un intérêt substantiel dans une partie prenante de l'</w:t>
      </w:r>
      <w:r w:rsidRPr="00B20E27">
        <w:rPr>
          <w:rFonts w:ascii="Arial" w:hAnsi="Arial" w:cs="Arial"/>
          <w:highlight w:val="yellow"/>
          <w:lang w:val="fr-CA"/>
        </w:rPr>
        <w:t>ONS</w:t>
      </w:r>
      <w:r w:rsidRPr="00B20E27">
        <w:rPr>
          <w:rFonts w:ascii="Arial" w:hAnsi="Arial" w:cs="Arial"/>
          <w:lang w:val="fr-CA"/>
        </w:rPr>
        <w:t>.</w:t>
      </w:r>
    </w:p>
    <w:p w14:paraId="04484436" w14:textId="77777777" w:rsidR="00B06934" w:rsidRPr="00B20E27" w:rsidRDefault="00B06934" w:rsidP="00B06934">
      <w:pPr>
        <w:spacing w:after="0" w:line="360" w:lineRule="auto"/>
        <w:ind w:left="426"/>
        <w:jc w:val="both"/>
        <w:rPr>
          <w:rFonts w:ascii="Arial" w:hAnsi="Arial" w:cs="Arial"/>
          <w:lang w:val="fr-CA"/>
        </w:rPr>
      </w:pPr>
    </w:p>
    <w:p w14:paraId="636D7E0B" w14:textId="77777777" w:rsidR="00B06934" w:rsidRPr="00B20E27" w:rsidRDefault="00B06934" w:rsidP="00B06934">
      <w:pPr>
        <w:spacing w:after="0" w:line="360" w:lineRule="auto"/>
        <w:ind w:left="426"/>
        <w:jc w:val="both"/>
        <w:rPr>
          <w:rFonts w:ascii="Arial" w:hAnsi="Arial" w:cs="Arial"/>
          <w:lang w:val="fr-CA"/>
        </w:rPr>
      </w:pPr>
      <w:r w:rsidRPr="00B20E27">
        <w:rPr>
          <w:rFonts w:ascii="Arial" w:hAnsi="Arial" w:cs="Arial"/>
          <w:lang w:val="fr-CA"/>
        </w:rPr>
        <w:t xml:space="preserve">Un conflit d'intérêts </w:t>
      </w:r>
      <w:r>
        <w:rPr>
          <w:rFonts w:ascii="Arial" w:hAnsi="Arial" w:cs="Arial"/>
          <w:lang w:val="fr-CA"/>
        </w:rPr>
        <w:t>existe aussi</w:t>
      </w:r>
      <w:r w:rsidRPr="00B20E27">
        <w:rPr>
          <w:rFonts w:ascii="Arial" w:hAnsi="Arial" w:cs="Arial"/>
          <w:lang w:val="fr-CA"/>
        </w:rPr>
        <w:t xml:space="preserve"> </w:t>
      </w:r>
      <w:r>
        <w:rPr>
          <w:rFonts w:ascii="Arial" w:hAnsi="Arial" w:cs="Arial"/>
          <w:lang w:val="fr-CA"/>
        </w:rPr>
        <w:t xml:space="preserve">quand </w:t>
      </w: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ou un membre de sa famille reçoit un avantage personnel non gagné en raison de sa position au sein de l'</w:t>
      </w:r>
      <w:r w:rsidRPr="00B20E27">
        <w:rPr>
          <w:rFonts w:ascii="Arial" w:hAnsi="Arial" w:cs="Arial"/>
          <w:highlight w:val="yellow"/>
          <w:lang w:val="fr-CA"/>
        </w:rPr>
        <w:t>ONS</w:t>
      </w:r>
      <w:r w:rsidRPr="00B20E27">
        <w:rPr>
          <w:rFonts w:ascii="Arial" w:hAnsi="Arial" w:cs="Arial"/>
          <w:lang w:val="fr-CA"/>
        </w:rPr>
        <w:t xml:space="preserve"> dans le cadre d'une décision ou d'une action de l'employé</w:t>
      </w:r>
      <w:r>
        <w:rPr>
          <w:rFonts w:ascii="Arial" w:hAnsi="Arial" w:cs="Arial"/>
          <w:lang w:val="fr-CA"/>
        </w:rPr>
        <w:t>(e)</w:t>
      </w:r>
      <w:r w:rsidRPr="00B20E27">
        <w:rPr>
          <w:rFonts w:ascii="Arial" w:hAnsi="Arial" w:cs="Arial"/>
          <w:lang w:val="fr-CA"/>
        </w:rPr>
        <w:t xml:space="preserve"> au nom de l'</w:t>
      </w:r>
      <w:r w:rsidRPr="00B20E27">
        <w:rPr>
          <w:rFonts w:ascii="Arial" w:hAnsi="Arial" w:cs="Arial"/>
          <w:highlight w:val="yellow"/>
          <w:lang w:val="fr-CA"/>
        </w:rPr>
        <w:t>ONS</w:t>
      </w:r>
      <w:r w:rsidRPr="00B20E27">
        <w:rPr>
          <w:rFonts w:ascii="Arial" w:hAnsi="Arial" w:cs="Arial"/>
          <w:lang w:val="fr-CA"/>
        </w:rPr>
        <w:t>.  Toute transaction effectuée par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avec une personne ou une entreprise avec laquelle l'employé</w:t>
      </w:r>
      <w:r>
        <w:rPr>
          <w:rFonts w:ascii="Arial" w:hAnsi="Arial" w:cs="Arial"/>
          <w:lang w:val="fr-CA"/>
        </w:rPr>
        <w:t>(e)</w:t>
      </w:r>
      <w:r w:rsidRPr="00B20E27">
        <w:rPr>
          <w:rFonts w:ascii="Arial" w:hAnsi="Arial" w:cs="Arial"/>
          <w:lang w:val="fr-CA"/>
        </w:rPr>
        <w:t xml:space="preserve"> a des liens personnels doit être entièrement divulguée à la direction avant la conclusion de la transaction.  </w:t>
      </w:r>
    </w:p>
    <w:p w14:paraId="7A894F33" w14:textId="77777777" w:rsidR="00B06934" w:rsidRPr="00B20E27" w:rsidRDefault="00B06934" w:rsidP="00B06934">
      <w:pPr>
        <w:spacing w:after="0" w:line="360" w:lineRule="auto"/>
        <w:jc w:val="both"/>
        <w:rPr>
          <w:rFonts w:ascii="Arial" w:hAnsi="Arial" w:cs="Arial"/>
          <w:lang w:val="fr-CA"/>
        </w:rPr>
      </w:pPr>
    </w:p>
    <w:p w14:paraId="00B04441" w14:textId="77777777" w:rsidR="00B06934" w:rsidRPr="00B20E27" w:rsidRDefault="00B06934" w:rsidP="00B06934">
      <w:pPr>
        <w:tabs>
          <w:tab w:val="left" w:pos="426"/>
        </w:tabs>
        <w:spacing w:after="0" w:line="360" w:lineRule="auto"/>
        <w:jc w:val="both"/>
        <w:rPr>
          <w:rFonts w:ascii="Arial" w:hAnsi="Arial" w:cs="Arial"/>
          <w:b/>
          <w:lang w:val="fr-CA"/>
        </w:rPr>
      </w:pPr>
      <w:r w:rsidRPr="00B20E27">
        <w:rPr>
          <w:rFonts w:ascii="Arial" w:hAnsi="Arial" w:cs="Arial"/>
          <w:b/>
          <w:lang w:val="fr-CA"/>
        </w:rPr>
        <w:t>•</w:t>
      </w:r>
      <w:r w:rsidRPr="00B20E27">
        <w:rPr>
          <w:rFonts w:ascii="Arial" w:hAnsi="Arial" w:cs="Arial"/>
          <w:b/>
          <w:lang w:val="fr-CA"/>
        </w:rPr>
        <w:tab/>
        <w:t>Emploi supplémentaire, rémunéré ou non, en dehors de l'ONS</w:t>
      </w:r>
    </w:p>
    <w:p w14:paraId="0537144F" w14:textId="77777777" w:rsidR="00B06934" w:rsidRPr="00B20E27" w:rsidRDefault="00B06934" w:rsidP="00B06934">
      <w:pPr>
        <w:spacing w:after="0" w:line="360" w:lineRule="auto"/>
        <w:ind w:left="426"/>
        <w:jc w:val="both"/>
        <w:rPr>
          <w:rFonts w:ascii="Arial" w:hAnsi="Arial" w:cs="Arial"/>
          <w:lang w:val="fr-CA"/>
        </w:rPr>
      </w:pPr>
      <w:r w:rsidRPr="00B20E27">
        <w:rPr>
          <w:rFonts w:ascii="Arial" w:hAnsi="Arial" w:cs="Arial"/>
          <w:lang w:val="fr-CA"/>
        </w:rPr>
        <w:t>Pendant votre emploi à l'</w:t>
      </w:r>
      <w:r w:rsidRPr="00B20E27">
        <w:rPr>
          <w:rFonts w:ascii="Arial" w:hAnsi="Arial" w:cs="Arial"/>
          <w:highlight w:val="yellow"/>
          <w:lang w:val="fr-CA"/>
        </w:rPr>
        <w:t>ONS</w:t>
      </w:r>
      <w:r w:rsidRPr="00B20E27">
        <w:rPr>
          <w:rFonts w:ascii="Arial" w:hAnsi="Arial" w:cs="Arial"/>
          <w:lang w:val="fr-CA"/>
        </w:rPr>
        <w:t>, vous pouvez travailler/ faire du bénévolat pour d'autres organisations pour autant que cela n'interfère pas avec votre capacité à remplir vos responsabilités à l'</w:t>
      </w:r>
      <w:r w:rsidRPr="00B20E27">
        <w:rPr>
          <w:rFonts w:ascii="Arial" w:hAnsi="Arial" w:cs="Arial"/>
          <w:highlight w:val="yellow"/>
          <w:lang w:val="fr-CA"/>
        </w:rPr>
        <w:t>ONS</w:t>
      </w:r>
      <w:r w:rsidRPr="00B20E27">
        <w:rPr>
          <w:rFonts w:ascii="Arial" w:hAnsi="Arial" w:cs="Arial"/>
          <w:lang w:val="fr-CA"/>
        </w:rPr>
        <w:t xml:space="preserve"> de manière satisfaisante et/ou ne crée pas de conflits d'intérêts réels, potentiels, perçus ou apparents.  Les activités en dehors de l'</w:t>
      </w:r>
      <w:r w:rsidRPr="00B20E27">
        <w:rPr>
          <w:rFonts w:ascii="Arial" w:hAnsi="Arial" w:cs="Arial"/>
          <w:highlight w:val="yellow"/>
          <w:lang w:val="fr-CA"/>
        </w:rPr>
        <w:t>ONS</w:t>
      </w:r>
      <w:r w:rsidRPr="00B20E27">
        <w:rPr>
          <w:rFonts w:ascii="Arial" w:hAnsi="Arial" w:cs="Arial"/>
          <w:lang w:val="fr-CA"/>
        </w:rPr>
        <w:t xml:space="preserve"> ne peuvent être associées à l'</w:t>
      </w:r>
      <w:r w:rsidRPr="00B20E27">
        <w:rPr>
          <w:rFonts w:ascii="Arial" w:hAnsi="Arial" w:cs="Arial"/>
          <w:highlight w:val="yellow"/>
          <w:lang w:val="fr-CA"/>
        </w:rPr>
        <w:t>ONS</w:t>
      </w:r>
      <w:r w:rsidRPr="00B20E27">
        <w:rPr>
          <w:rFonts w:ascii="Arial" w:hAnsi="Arial" w:cs="Arial"/>
          <w:lang w:val="fr-CA"/>
        </w:rPr>
        <w:t>, sauf autorisation expresse de l'</w:t>
      </w:r>
      <w:r w:rsidRPr="00B20E27">
        <w:rPr>
          <w:rFonts w:ascii="Arial" w:hAnsi="Arial" w:cs="Arial"/>
          <w:highlight w:val="yellow"/>
          <w:lang w:val="fr-CA"/>
        </w:rPr>
        <w:t>ONS</w:t>
      </w:r>
      <w:r w:rsidRPr="00B20E27">
        <w:rPr>
          <w:rFonts w:ascii="Arial" w:hAnsi="Arial" w:cs="Arial"/>
          <w:lang w:val="fr-CA"/>
        </w:rPr>
        <w:t>, et ne doivent pas être menées pendant les heures de travail de l'employé</w:t>
      </w:r>
      <w:r>
        <w:rPr>
          <w:rFonts w:ascii="Arial" w:hAnsi="Arial" w:cs="Arial"/>
          <w:lang w:val="fr-CA"/>
        </w:rPr>
        <w:t>(e)</w:t>
      </w:r>
      <w:r w:rsidRPr="00B20E27">
        <w:rPr>
          <w:rFonts w:ascii="Arial" w:hAnsi="Arial" w:cs="Arial"/>
          <w:lang w:val="fr-CA"/>
        </w:rPr>
        <w:t xml:space="preserve"> à l'</w:t>
      </w:r>
      <w:r w:rsidRPr="00B20E27">
        <w:rPr>
          <w:rFonts w:ascii="Arial" w:hAnsi="Arial" w:cs="Arial"/>
          <w:highlight w:val="yellow"/>
          <w:lang w:val="fr-CA"/>
        </w:rPr>
        <w:t>ONS</w:t>
      </w:r>
      <w:r w:rsidRPr="00B20E27">
        <w:rPr>
          <w:rFonts w:ascii="Arial" w:hAnsi="Arial" w:cs="Arial"/>
          <w:lang w:val="fr-CA"/>
        </w:rPr>
        <w:t xml:space="preserve">. </w:t>
      </w:r>
    </w:p>
    <w:p w14:paraId="2D12D200" w14:textId="77777777" w:rsidR="00B06934" w:rsidRPr="00B20E27" w:rsidRDefault="00B06934" w:rsidP="00B06934">
      <w:pPr>
        <w:spacing w:after="0" w:line="240" w:lineRule="auto"/>
        <w:ind w:left="426"/>
        <w:jc w:val="both"/>
        <w:rPr>
          <w:rFonts w:ascii="Arial" w:hAnsi="Arial" w:cs="Arial"/>
          <w:lang w:val="fr-CA"/>
        </w:rPr>
      </w:pPr>
      <w:r w:rsidRPr="00B20E27">
        <w:rPr>
          <w:rFonts w:ascii="Arial" w:hAnsi="Arial" w:cs="Arial"/>
          <w:lang w:val="fr-CA"/>
        </w:rPr>
        <w:t xml:space="preserve"> </w:t>
      </w:r>
    </w:p>
    <w:p w14:paraId="460F0AEC" w14:textId="77777777" w:rsidR="00B06934" w:rsidRPr="00B20E27" w:rsidRDefault="00B06934" w:rsidP="00B06934">
      <w:pPr>
        <w:spacing w:after="0" w:line="360" w:lineRule="auto"/>
        <w:ind w:left="426"/>
        <w:jc w:val="both"/>
        <w:rPr>
          <w:rFonts w:ascii="Arial" w:hAnsi="Arial" w:cs="Arial"/>
          <w:lang w:val="fr-CA"/>
        </w:rPr>
      </w:pPr>
      <w:r w:rsidRPr="00B20E27">
        <w:rPr>
          <w:rFonts w:ascii="Arial" w:hAnsi="Arial" w:cs="Arial"/>
          <w:lang w:val="fr-CA"/>
        </w:rPr>
        <w:t xml:space="preserve">Il y a </w:t>
      </w:r>
      <w:r>
        <w:rPr>
          <w:rFonts w:ascii="Arial" w:hAnsi="Arial" w:cs="Arial"/>
          <w:lang w:val="fr-CA"/>
        </w:rPr>
        <w:t>aussi</w:t>
      </w:r>
      <w:r w:rsidRPr="00B20E27">
        <w:rPr>
          <w:rFonts w:ascii="Arial" w:hAnsi="Arial" w:cs="Arial"/>
          <w:lang w:val="fr-CA"/>
        </w:rPr>
        <w:t xml:space="preserve"> conflit d'intérêts et violation des politiques de l'</w:t>
      </w:r>
      <w:r w:rsidRPr="00B20E27">
        <w:rPr>
          <w:rFonts w:ascii="Arial" w:hAnsi="Arial" w:cs="Arial"/>
          <w:highlight w:val="yellow"/>
          <w:lang w:val="fr-CA"/>
        </w:rPr>
        <w:t>ONS</w:t>
      </w:r>
      <w:r>
        <w:rPr>
          <w:rFonts w:ascii="Arial" w:hAnsi="Arial" w:cs="Arial"/>
          <w:lang w:val="fr-CA"/>
        </w:rPr>
        <w:t xml:space="preserve"> quand </w:t>
      </w: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travaille sur son temps libre (c'est-à-dire en tant que travailleur</w:t>
      </w:r>
      <w:r>
        <w:rPr>
          <w:rFonts w:ascii="Arial" w:hAnsi="Arial" w:cs="Arial"/>
          <w:lang w:val="fr-CA"/>
        </w:rPr>
        <w:t>(euse)</w:t>
      </w:r>
      <w:r w:rsidRPr="00B20E27">
        <w:rPr>
          <w:rFonts w:ascii="Arial" w:hAnsi="Arial" w:cs="Arial"/>
          <w:lang w:val="fr-CA"/>
        </w:rPr>
        <w:t xml:space="preserve"> autonome) si ce travail entre en concurrence d'une quelconque manière avec celui de l'</w:t>
      </w:r>
      <w:r w:rsidRPr="00B20E27">
        <w:rPr>
          <w:rFonts w:ascii="Arial" w:hAnsi="Arial" w:cs="Arial"/>
          <w:highlight w:val="yellow"/>
          <w:lang w:val="fr-CA"/>
        </w:rPr>
        <w:t>ONS</w:t>
      </w:r>
      <w:r w:rsidRPr="00B20E27">
        <w:rPr>
          <w:rFonts w:ascii="Arial" w:hAnsi="Arial" w:cs="Arial"/>
          <w:lang w:val="fr-CA"/>
        </w:rPr>
        <w:t>.</w:t>
      </w:r>
      <w:r w:rsidRPr="00B20E27">
        <w:rPr>
          <w:rFonts w:ascii="Arial" w:hAnsi="Arial" w:cs="Arial"/>
          <w:lang w:val="fr-CA"/>
        </w:rPr>
        <w:br w:type="page"/>
      </w:r>
    </w:p>
    <w:p w14:paraId="4A22CDC6" w14:textId="77777777" w:rsidR="00B06934" w:rsidRPr="00B20E27" w:rsidRDefault="00B06934" w:rsidP="00B06934">
      <w:pPr>
        <w:spacing w:after="0" w:line="360" w:lineRule="auto"/>
        <w:rPr>
          <w:rFonts w:ascii="Arial" w:hAnsi="Arial" w:cs="Arial"/>
          <w:b/>
          <w:u w:val="single"/>
          <w:lang w:val="fr-CA"/>
        </w:rPr>
      </w:pPr>
      <w:r w:rsidRPr="00B20E27">
        <w:rPr>
          <w:rFonts w:ascii="Arial" w:hAnsi="Arial" w:cs="Arial"/>
          <w:b/>
          <w:u w:val="single"/>
          <w:lang w:val="fr-CA"/>
        </w:rPr>
        <w:t>Cadeaux et avantages</w:t>
      </w:r>
    </w:p>
    <w:p w14:paraId="343CF26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Bien que l'</w:t>
      </w:r>
      <w:r w:rsidRPr="00B20E27">
        <w:rPr>
          <w:rFonts w:ascii="Arial" w:hAnsi="Arial" w:cs="Arial"/>
          <w:highlight w:val="yellow"/>
          <w:lang w:val="fr-CA"/>
        </w:rPr>
        <w:t>ONS</w:t>
      </w:r>
      <w:r w:rsidRPr="00B20E27">
        <w:rPr>
          <w:rFonts w:ascii="Arial" w:hAnsi="Arial" w:cs="Arial"/>
          <w:lang w:val="fr-CA"/>
        </w:rPr>
        <w:t xml:space="preserve"> reconnaisse qu'une hospitalité modérée est une courtoisie de travail acceptée, afin de préserver l'image et l'intégrité de l'</w:t>
      </w:r>
      <w:r w:rsidRPr="00B20E27">
        <w:rPr>
          <w:rFonts w:ascii="Arial" w:hAnsi="Arial" w:cs="Arial"/>
          <w:highlight w:val="yellow"/>
          <w:lang w:val="fr-CA"/>
        </w:rPr>
        <w:t>ONS</w:t>
      </w:r>
      <w:r w:rsidRPr="00B20E27">
        <w:rPr>
          <w:rFonts w:ascii="Arial" w:hAnsi="Arial" w:cs="Arial"/>
          <w:lang w:val="fr-CA"/>
        </w:rPr>
        <w:t>, les cadeaux à usage personnel doivent être évités.  Les employés qui reçoivent des cadeaux autorisés ne doivent pas se permettre d'atteindre un poste où ils pourraient être considérés par d'autres comme ayant été influencés dans leur décision suite à l'acceptation d'une telle hospitalité. Il est contraire à la politique de l'</w:t>
      </w:r>
      <w:r w:rsidRPr="00B20E27">
        <w:rPr>
          <w:rFonts w:ascii="Arial" w:hAnsi="Arial" w:cs="Arial"/>
          <w:highlight w:val="yellow"/>
          <w:lang w:val="fr-CA"/>
        </w:rPr>
        <w:t>ONS</w:t>
      </w:r>
      <w:r w:rsidRPr="00B20E27">
        <w:rPr>
          <w:rFonts w:ascii="Arial" w:hAnsi="Arial" w:cs="Arial"/>
          <w:lang w:val="fr-CA"/>
        </w:rPr>
        <w:t xml:space="preserve"> qu'un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accepte une quelconque incitation à prendre des décisions dont il</w:t>
      </w:r>
      <w:r>
        <w:rPr>
          <w:rFonts w:ascii="Arial" w:hAnsi="Arial" w:cs="Arial"/>
          <w:lang w:val="fr-CA"/>
        </w:rPr>
        <w:t xml:space="preserve"> ou elle</w:t>
      </w:r>
      <w:r w:rsidRPr="00B20E27">
        <w:rPr>
          <w:rFonts w:ascii="Arial" w:hAnsi="Arial" w:cs="Arial"/>
          <w:lang w:val="fr-CA"/>
        </w:rPr>
        <w:t xml:space="preserve"> </w:t>
      </w:r>
      <w:r>
        <w:rPr>
          <w:rFonts w:ascii="Arial" w:hAnsi="Arial" w:cs="Arial"/>
          <w:lang w:val="fr-CA"/>
        </w:rPr>
        <w:t xml:space="preserve">tirera personnellement profit, ou qu’une personne avec qui il ou elle possédant </w:t>
      </w:r>
      <w:r w:rsidRPr="00B20E27">
        <w:rPr>
          <w:rFonts w:ascii="Arial" w:hAnsi="Arial" w:cs="Arial"/>
          <w:lang w:val="fr-CA"/>
        </w:rPr>
        <w:t>lien personnel</w:t>
      </w:r>
      <w:r>
        <w:rPr>
          <w:rFonts w:ascii="Arial" w:hAnsi="Arial" w:cs="Arial"/>
          <w:lang w:val="fr-CA"/>
        </w:rPr>
        <w:t xml:space="preserve"> le fasse</w:t>
      </w:r>
      <w:r w:rsidRPr="00B20E27">
        <w:rPr>
          <w:rFonts w:ascii="Arial" w:hAnsi="Arial" w:cs="Arial"/>
          <w:lang w:val="fr-CA"/>
        </w:rPr>
        <w:t xml:space="preserve">. Veuillez informer votre gestionnaire des cadeaux qui vous ont été offerts et/ou donnés au moment de l'incident. </w:t>
      </w:r>
    </w:p>
    <w:p w14:paraId="212C5294" w14:textId="77777777" w:rsidR="00B06934" w:rsidRPr="00B20E27" w:rsidRDefault="00B06934" w:rsidP="00B06934">
      <w:pPr>
        <w:spacing w:after="0" w:line="360" w:lineRule="auto"/>
        <w:jc w:val="both"/>
        <w:rPr>
          <w:rFonts w:ascii="Arial" w:hAnsi="Arial" w:cs="Arial"/>
          <w:lang w:val="fr-CA"/>
        </w:rPr>
      </w:pPr>
    </w:p>
    <w:p w14:paraId="3C68C697"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Utilisation personnelle des biens ou des informations de l'ONS</w:t>
      </w:r>
    </w:p>
    <w:p w14:paraId="1A976BF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inapproprié pour les employés d'utiliser ou de détourner à leur profit personnel tout bien, information ou ressource de l'</w:t>
      </w:r>
      <w:r w:rsidRPr="00B20E27">
        <w:rPr>
          <w:rFonts w:ascii="Arial" w:hAnsi="Arial" w:cs="Arial"/>
          <w:highlight w:val="yellow"/>
          <w:lang w:val="fr-CA"/>
        </w:rPr>
        <w:t>ONS</w:t>
      </w:r>
      <w:r w:rsidRPr="00B20E27">
        <w:rPr>
          <w:rFonts w:ascii="Arial" w:hAnsi="Arial" w:cs="Arial"/>
          <w:lang w:val="fr-CA"/>
        </w:rPr>
        <w:t>, y compris les services d'autres employés, pour leur propre avantage ou bénéfice.  Les équipements et les biens fournis par l'</w:t>
      </w:r>
      <w:r w:rsidRPr="00B20E27">
        <w:rPr>
          <w:rFonts w:ascii="Arial" w:hAnsi="Arial" w:cs="Arial"/>
          <w:highlight w:val="yellow"/>
          <w:lang w:val="fr-CA"/>
        </w:rPr>
        <w:t>ONS</w:t>
      </w:r>
      <w:r w:rsidRPr="00B20E27">
        <w:rPr>
          <w:rFonts w:ascii="Arial" w:hAnsi="Arial" w:cs="Arial"/>
          <w:lang w:val="fr-CA"/>
        </w:rPr>
        <w:t xml:space="preserve"> sont destinés à être utilisés uniquement dans l'exercice des fonctions de l'</w:t>
      </w:r>
      <w:r w:rsidRPr="00B20E27">
        <w:rPr>
          <w:rFonts w:ascii="Arial" w:hAnsi="Arial" w:cs="Arial"/>
          <w:highlight w:val="yellow"/>
          <w:lang w:val="fr-CA"/>
        </w:rPr>
        <w:t>ONS</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interdit strictement l'utilisation de son matériel et de ses biens pour effectuer un travail non approuvé pour toute autre source d'emploi, rémunéré ou non, ou pour toute entreprise à domicile, à tout moment.  Il est </w:t>
      </w:r>
      <w:r>
        <w:rPr>
          <w:rFonts w:ascii="Arial" w:hAnsi="Arial" w:cs="Arial"/>
          <w:lang w:val="fr-CA"/>
        </w:rPr>
        <w:t>aussi</w:t>
      </w:r>
      <w:r w:rsidRPr="00B20E27">
        <w:rPr>
          <w:rFonts w:ascii="Arial" w:hAnsi="Arial" w:cs="Arial"/>
          <w:lang w:val="fr-CA"/>
        </w:rPr>
        <w:t xml:space="preserve"> interdit aux employés d'utiliser ou de transmettre sans autorisation toute information confidentielle ou privilégiée à laquelle seul le personnel de l'</w:t>
      </w:r>
      <w:r w:rsidRPr="00B20E27">
        <w:rPr>
          <w:rFonts w:ascii="Arial" w:hAnsi="Arial" w:cs="Arial"/>
          <w:highlight w:val="yellow"/>
          <w:lang w:val="fr-CA"/>
        </w:rPr>
        <w:t>ONS</w:t>
      </w:r>
      <w:r w:rsidRPr="00B20E27">
        <w:rPr>
          <w:rFonts w:ascii="Arial" w:hAnsi="Arial" w:cs="Arial"/>
          <w:lang w:val="fr-CA"/>
        </w:rPr>
        <w:t xml:space="preserve"> a accès pour une raison personnelle, que ce soit directement ou indirectement par l'intermédiaire d'autres personnes.  </w:t>
      </w:r>
    </w:p>
    <w:p w14:paraId="3E16C0A5" w14:textId="77777777" w:rsidR="00B06934" w:rsidRPr="00B20E27" w:rsidRDefault="00B06934" w:rsidP="00B06934">
      <w:pPr>
        <w:spacing w:after="0" w:line="360" w:lineRule="auto"/>
        <w:jc w:val="both"/>
        <w:rPr>
          <w:rFonts w:ascii="Arial" w:hAnsi="Arial" w:cs="Arial"/>
          <w:lang w:val="fr-CA"/>
        </w:rPr>
      </w:pPr>
    </w:p>
    <w:p w14:paraId="09E95DD3"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Relations internes</w:t>
      </w:r>
    </w:p>
    <w:p w14:paraId="58C11FF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soutient les recommandations des employés concernant les candidats qualifiés à l'emploi, y compris les membres de leur famille. Toutefois, pour éviter les conflits d'intérêts potentiels, l'</w:t>
      </w:r>
      <w:r w:rsidRPr="00B20E27">
        <w:rPr>
          <w:rFonts w:ascii="Arial" w:hAnsi="Arial" w:cs="Arial"/>
          <w:highlight w:val="yellow"/>
          <w:lang w:val="fr-CA"/>
        </w:rPr>
        <w:t>ONS</w:t>
      </w:r>
      <w:r w:rsidRPr="00B20E27">
        <w:rPr>
          <w:rFonts w:ascii="Arial" w:hAnsi="Arial" w:cs="Arial"/>
          <w:lang w:val="fr-CA"/>
        </w:rPr>
        <w:t xml:space="preserve"> s'efforcera d'empêcher les affectations et/ou les relations de travail impliquant des parents ou des personnes ayant des relations personnelles étroites qui pourraient éventuellement donner lieu à des plaintes pour favoritisme, manque d'objectivité, ou problèmes de moral et de dissension des employés pouvant résulter de telles relations.</w:t>
      </w:r>
    </w:p>
    <w:p w14:paraId="03F56A4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ab/>
      </w:r>
    </w:p>
    <w:p w14:paraId="78FA19A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Conformité</w:t>
      </w:r>
    </w:p>
    <w:p w14:paraId="2DB7E86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Pour plus d'informations sur les conflits d'intérêts, reportez-vous au code de conduite de l'</w:t>
      </w:r>
      <w:r w:rsidRPr="00B20E27">
        <w:rPr>
          <w:rFonts w:ascii="Arial" w:hAnsi="Arial" w:cs="Arial"/>
          <w:highlight w:val="yellow"/>
          <w:lang w:val="fr-CA"/>
        </w:rPr>
        <w:t>ONS</w:t>
      </w:r>
      <w:r w:rsidRPr="00B20E27">
        <w:rPr>
          <w:rFonts w:ascii="Arial" w:hAnsi="Arial" w:cs="Arial"/>
          <w:lang w:val="fr-CA"/>
        </w:rPr>
        <w:t xml:space="preserve"> ou consultez votre superviseur.  Les infractions peuvent entraîner des mesures disciplinaires pouvant aller jusqu'au licenciement.  Les employés sont encouragés à soulever toute question concernant des activités spécifiques ou des questions relatives à cette politique auprès de leur superviseur</w:t>
      </w:r>
      <w:r>
        <w:rPr>
          <w:rFonts w:ascii="Arial" w:hAnsi="Arial" w:cs="Arial"/>
          <w:lang w:val="fr-CA"/>
        </w:rPr>
        <w:t xml:space="preserve">(e) </w:t>
      </w:r>
      <w:r w:rsidRPr="00B20E27">
        <w:rPr>
          <w:rFonts w:ascii="Arial" w:hAnsi="Arial" w:cs="Arial"/>
          <w:lang w:val="fr-CA"/>
        </w:rPr>
        <w:t>avant de s'engager dans des activités ou des relations extérieures qui pourraient enfreindre la politique.</w:t>
      </w:r>
    </w:p>
    <w:p w14:paraId="035C6AB4"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B762B59" w14:textId="77777777" w:rsidR="00B06934" w:rsidRPr="00B20E27" w:rsidRDefault="00B06934" w:rsidP="00B06934">
      <w:pPr>
        <w:pStyle w:val="Titre2"/>
        <w:rPr>
          <w:lang w:val="fr-CA"/>
        </w:rPr>
      </w:pPr>
      <w:bookmarkStart w:id="11" w:name="_Toc31278309"/>
      <w:r w:rsidRPr="00B20E27">
        <w:rPr>
          <w:rFonts w:cs="Arial"/>
          <w:b w:val="0"/>
          <w:noProof/>
          <w:lang w:val="fr-CA" w:eastAsia="fr-CA"/>
        </w:rPr>
        <mc:AlternateContent>
          <mc:Choice Requires="wps">
            <w:drawing>
              <wp:anchor distT="45720" distB="45720" distL="114300" distR="114300" simplePos="0" relativeHeight="251672576" behindDoc="0" locked="0" layoutInCell="1" allowOverlap="1" wp14:anchorId="32B44499" wp14:editId="48B879EC">
                <wp:simplePos x="0" y="0"/>
                <wp:positionH relativeFrom="margin">
                  <wp:posOffset>304800</wp:posOffset>
                </wp:positionH>
                <wp:positionV relativeFrom="paragraph">
                  <wp:posOffset>263525</wp:posOffset>
                </wp:positionV>
                <wp:extent cx="5741670" cy="638175"/>
                <wp:effectExtent l="19050" t="19050" r="1143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638175"/>
                        </a:xfrm>
                        <a:prstGeom prst="rect">
                          <a:avLst/>
                        </a:prstGeom>
                        <a:solidFill>
                          <a:srgbClr val="FFFFFF"/>
                        </a:solidFill>
                        <a:ln w="38100">
                          <a:solidFill>
                            <a:srgbClr val="FF0000"/>
                          </a:solidFill>
                          <a:miter lim="800000"/>
                          <a:headEnd/>
                          <a:tailEnd/>
                        </a:ln>
                      </wps:spPr>
                      <wps:txbx>
                        <w:txbxContent>
                          <w:p w14:paraId="438F843C" w14:textId="77777777" w:rsidR="00B06934" w:rsidRPr="003F49A7" w:rsidRDefault="00B06934" w:rsidP="00B06934">
                            <w:pPr>
                              <w:pStyle w:val="Paragraphedeliste"/>
                              <w:numPr>
                                <w:ilvl w:val="0"/>
                                <w:numId w:val="24"/>
                              </w:numPr>
                              <w:rPr>
                                <w:rFonts w:ascii="Arial" w:hAnsi="Arial" w:cs="Arial"/>
                                <w:b/>
                                <w:bCs/>
                                <w:color w:val="0000FF"/>
                                <w:lang w:val="fr-CA"/>
                              </w:rPr>
                            </w:pPr>
                            <w:r w:rsidRPr="003F49A7">
                              <w:rPr>
                                <w:rFonts w:ascii="Arial" w:hAnsi="Arial" w:cs="Arial"/>
                                <w:b/>
                                <w:bCs/>
                                <w:color w:val="0000FF"/>
                                <w:lang w:val="fr-CA"/>
                              </w:rPr>
                              <w:t>Bien qu'elle ne soit pas obligatoire, il s'agit d'une politique importante à inclure.</w:t>
                            </w:r>
                          </w:p>
                          <w:p w14:paraId="73D0BF45" w14:textId="77777777" w:rsidR="00B06934" w:rsidRPr="003F49A7" w:rsidRDefault="00B06934" w:rsidP="00B06934">
                            <w:pPr>
                              <w:pStyle w:val="Paragraphedeliste"/>
                              <w:numPr>
                                <w:ilvl w:val="0"/>
                                <w:numId w:val="24"/>
                              </w:numPr>
                              <w:rPr>
                                <w:rFonts w:ascii="Arial" w:hAnsi="Arial" w:cs="Arial"/>
                                <w:b/>
                                <w:bCs/>
                                <w:color w:val="0000FF"/>
                                <w:lang w:val="fr-CA"/>
                              </w:rPr>
                            </w:pPr>
                            <w:r w:rsidRPr="003F49A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3F49A7">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4499" id="Text Box 14" o:spid="_x0000_s1039" type="#_x0000_t202" style="position:absolute;left:0;text-align:left;margin-left:24pt;margin-top:20.75pt;width:452.1pt;height:5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" strokecolor="red" strokeweight="3pt">
                <v:textbox>
                  <w:txbxContent>
                    <w:p w14:paraId="438F843C" w14:textId="77777777" w:rsidR="00B06934" w:rsidRPr="003F49A7" w:rsidRDefault="00B06934" w:rsidP="00B06934">
                      <w:pPr>
                        <w:pStyle w:val="Paragraphedeliste"/>
                        <w:numPr>
                          <w:ilvl w:val="0"/>
                          <w:numId w:val="24"/>
                        </w:numPr>
                        <w:rPr>
                          <w:rFonts w:ascii="Arial" w:hAnsi="Arial" w:cs="Arial"/>
                          <w:b/>
                          <w:bCs/>
                          <w:color w:val="0000FF"/>
                          <w:lang w:val="fr-CA"/>
                        </w:rPr>
                      </w:pPr>
                      <w:r w:rsidRPr="003F49A7">
                        <w:rPr>
                          <w:rFonts w:ascii="Arial" w:hAnsi="Arial" w:cs="Arial"/>
                          <w:b/>
                          <w:bCs/>
                          <w:color w:val="0000FF"/>
                          <w:lang w:val="fr-CA"/>
                        </w:rPr>
                        <w:t>Bien qu'elle ne soit pas obligatoire, il s'agit d'une politique importante à inclure.</w:t>
                      </w:r>
                    </w:p>
                    <w:p w14:paraId="73D0BF45" w14:textId="77777777" w:rsidR="00B06934" w:rsidRPr="003F49A7" w:rsidRDefault="00B06934" w:rsidP="00B06934">
                      <w:pPr>
                        <w:pStyle w:val="Paragraphedeliste"/>
                        <w:numPr>
                          <w:ilvl w:val="0"/>
                          <w:numId w:val="24"/>
                        </w:numPr>
                        <w:rPr>
                          <w:rFonts w:ascii="Arial" w:hAnsi="Arial" w:cs="Arial"/>
                          <w:b/>
                          <w:bCs/>
                          <w:color w:val="0000FF"/>
                          <w:lang w:val="fr-CA"/>
                        </w:rPr>
                      </w:pPr>
                      <w:r w:rsidRPr="003F49A7">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3F49A7">
                        <w:rPr>
                          <w:rFonts w:ascii="Arial" w:hAnsi="Arial" w:cs="Arial"/>
                          <w:b/>
                          <w:bCs/>
                          <w:color w:val="0000FF"/>
                          <w:lang w:val="fr-CA"/>
                        </w:rPr>
                        <w:t xml:space="preserve"> </w:t>
                      </w:r>
                    </w:p>
                  </w:txbxContent>
                </v:textbox>
                <w10:wrap type="square" anchorx="margin"/>
              </v:shape>
            </w:pict>
          </mc:Fallback>
        </mc:AlternateContent>
      </w:r>
      <w:r w:rsidRPr="00B20E27">
        <w:rPr>
          <w:lang w:val="fr-CA"/>
        </w:rPr>
        <w:t>2.5   INFORMATIONS CONFIDENTIELLES</w:t>
      </w:r>
      <w:bookmarkEnd w:id="11"/>
    </w:p>
    <w:p w14:paraId="4F69B26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Tous les employés de l'</w:t>
      </w:r>
      <w:r w:rsidRPr="00B20E27">
        <w:rPr>
          <w:rFonts w:ascii="Arial" w:hAnsi="Arial" w:cs="Arial"/>
          <w:highlight w:val="yellow"/>
          <w:lang w:val="fr-CA"/>
        </w:rPr>
        <w:t>ONS</w:t>
      </w:r>
      <w:r w:rsidRPr="00B20E27">
        <w:rPr>
          <w:rFonts w:ascii="Arial" w:hAnsi="Arial" w:cs="Arial"/>
          <w:lang w:val="fr-CA"/>
        </w:rPr>
        <w:t xml:space="preserve"> sont à un moment donné exposés à des informations confidentielles de l'</w:t>
      </w:r>
      <w:r w:rsidRPr="00B20E27">
        <w:rPr>
          <w:rFonts w:ascii="Arial" w:hAnsi="Arial" w:cs="Arial"/>
          <w:highlight w:val="yellow"/>
          <w:lang w:val="fr-CA"/>
        </w:rPr>
        <w:t>ONS</w:t>
      </w:r>
      <w:r w:rsidRPr="00B20E27">
        <w:rPr>
          <w:rFonts w:ascii="Arial" w:hAnsi="Arial" w:cs="Arial"/>
          <w:lang w:val="fr-CA"/>
        </w:rPr>
        <w:t xml:space="preserve"> telles que, mais sans s'y limiter, des informations sur les employés, les parties prenantes, les informations financières, les stratégies, les informations de tiers. La protection des informations confidentielles est vitale pour les intérêts et le succès de l'</w:t>
      </w:r>
      <w:r w:rsidRPr="00B20E27">
        <w:rPr>
          <w:rFonts w:ascii="Arial" w:hAnsi="Arial" w:cs="Arial"/>
          <w:highlight w:val="yellow"/>
          <w:lang w:val="fr-CA"/>
        </w:rPr>
        <w:t>ONS</w:t>
      </w:r>
      <w:r w:rsidRPr="00B20E27">
        <w:rPr>
          <w:rFonts w:ascii="Arial" w:hAnsi="Arial" w:cs="Arial"/>
          <w:lang w:val="fr-CA"/>
        </w:rPr>
        <w:t>.  Les employés doivent faire preuve de bon sens et de jugement et prendre toutes les mesures raisonnables pour garantir la confidentialité des informations relatives à l'</w:t>
      </w:r>
      <w:r w:rsidRPr="00B20E27">
        <w:rPr>
          <w:rFonts w:ascii="Arial" w:hAnsi="Arial" w:cs="Arial"/>
          <w:highlight w:val="yellow"/>
          <w:lang w:val="fr-CA"/>
        </w:rPr>
        <w:t>ONS</w:t>
      </w:r>
      <w:r w:rsidRPr="00B20E27">
        <w:rPr>
          <w:rFonts w:ascii="Arial" w:hAnsi="Arial" w:cs="Arial"/>
          <w:lang w:val="fr-CA"/>
        </w:rPr>
        <w:t xml:space="preserve"> et à ses parties prenantes.  Les employés ne doivent pas divulguer d'informations confidentielles à leurs collègues, à leur famille, à leurs amis ou à toute autre personne, au sein ou en dehors de l'</w:t>
      </w:r>
      <w:r w:rsidRPr="00B20E27">
        <w:rPr>
          <w:rFonts w:ascii="Arial" w:hAnsi="Arial" w:cs="Arial"/>
          <w:highlight w:val="yellow"/>
          <w:lang w:val="fr-CA"/>
        </w:rPr>
        <w:t>ONS</w:t>
      </w:r>
      <w:r w:rsidRPr="00B20E27">
        <w:rPr>
          <w:rFonts w:ascii="Arial" w:hAnsi="Arial" w:cs="Arial"/>
          <w:lang w:val="fr-CA"/>
        </w:rPr>
        <w:t>, qui n'a pas le droit de savoir, que ce soit pendant ou après la cessation de leur emploi.  Si quelqu'un vous pose des questions et que vous craignez de discuter de certaines informations, adressez poliment la demande à votre gestionnaire</w:t>
      </w:r>
      <w:r w:rsidRPr="00B20E27">
        <w:rPr>
          <w:rFonts w:ascii="Arial" w:hAnsi="Arial" w:cs="Arial"/>
          <w:color w:val="000000"/>
          <w:lang w:val="fr-CA"/>
        </w:rPr>
        <w:t>.</w:t>
      </w:r>
    </w:p>
    <w:p w14:paraId="24EDCE52" w14:textId="77777777" w:rsidR="00B06934" w:rsidRPr="00B20E27" w:rsidRDefault="00B06934" w:rsidP="00B06934">
      <w:pPr>
        <w:spacing w:after="0"/>
        <w:jc w:val="both"/>
        <w:rPr>
          <w:rFonts w:ascii="Arial" w:hAnsi="Arial" w:cs="Arial"/>
          <w:sz w:val="20"/>
          <w:lang w:val="fr-CA"/>
        </w:rPr>
      </w:pPr>
    </w:p>
    <w:p w14:paraId="5210DC6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color w:val="000000"/>
          <w:lang w:val="fr-CA"/>
        </w:rPr>
        <w:t>Si vous possédez/connaissez des données confidentielles, vous êtes tenu</w:t>
      </w:r>
      <w:r>
        <w:rPr>
          <w:rFonts w:ascii="Arial" w:hAnsi="Arial" w:cs="Arial"/>
          <w:color w:val="000000"/>
          <w:lang w:val="fr-CA"/>
        </w:rPr>
        <w:t>(e)</w:t>
      </w:r>
      <w:r w:rsidRPr="00B20E27">
        <w:rPr>
          <w:rFonts w:ascii="Arial" w:hAnsi="Arial" w:cs="Arial"/>
          <w:color w:val="000000"/>
          <w:lang w:val="fr-CA"/>
        </w:rPr>
        <w:t xml:space="preserve"> personnellement responsable de leur conservation. Les informations sensibles et confidentielles doivent être protégées </w:t>
      </w:r>
      <w:r>
        <w:rPr>
          <w:rFonts w:ascii="Arial" w:hAnsi="Arial" w:cs="Arial"/>
          <w:color w:val="000000"/>
          <w:lang w:val="fr-CA"/>
        </w:rPr>
        <w:t xml:space="preserve">quand </w:t>
      </w:r>
      <w:r w:rsidRPr="00B20E27">
        <w:rPr>
          <w:rFonts w:ascii="Arial" w:hAnsi="Arial" w:cs="Arial"/>
          <w:color w:val="000000"/>
          <w:lang w:val="fr-CA"/>
        </w:rPr>
        <w:t>elles ne sont pas utilisées.  Il est interdit de retirer et de copier des documents, des dossiers ou des rapports de l'</w:t>
      </w:r>
      <w:r w:rsidRPr="00B20E27">
        <w:rPr>
          <w:rFonts w:ascii="Arial" w:hAnsi="Arial" w:cs="Arial"/>
          <w:color w:val="000000"/>
          <w:highlight w:val="yellow"/>
          <w:lang w:val="fr-CA"/>
        </w:rPr>
        <w:t>ONS</w:t>
      </w:r>
      <w:r w:rsidRPr="00B20E27">
        <w:rPr>
          <w:rFonts w:ascii="Arial" w:hAnsi="Arial" w:cs="Arial"/>
          <w:color w:val="000000"/>
          <w:lang w:val="fr-CA"/>
        </w:rPr>
        <w:t xml:space="preserve"> sans autorisation.  En cas de licenciement, quelle qu'en soit la cause, les employés ne sont pas autorisés à prendre des informations confidentielles de l'</w:t>
      </w:r>
      <w:r w:rsidRPr="00B20E27">
        <w:rPr>
          <w:rFonts w:ascii="Arial" w:hAnsi="Arial" w:cs="Arial"/>
          <w:color w:val="000000"/>
          <w:highlight w:val="yellow"/>
          <w:lang w:val="fr-CA"/>
        </w:rPr>
        <w:t>ONS</w:t>
      </w:r>
      <w:r w:rsidRPr="00B20E27">
        <w:rPr>
          <w:rFonts w:ascii="Arial" w:hAnsi="Arial" w:cs="Arial"/>
          <w:color w:val="000000"/>
          <w:lang w:val="fr-CA"/>
        </w:rPr>
        <w:t xml:space="preserve"> et doivent rendre à l'</w:t>
      </w:r>
      <w:r w:rsidRPr="00B20E27">
        <w:rPr>
          <w:rFonts w:ascii="Arial" w:hAnsi="Arial" w:cs="Arial"/>
          <w:color w:val="000000"/>
          <w:highlight w:val="yellow"/>
          <w:lang w:val="fr-CA"/>
        </w:rPr>
        <w:t>ONS</w:t>
      </w:r>
      <w:r w:rsidRPr="00B20E27">
        <w:rPr>
          <w:rFonts w:ascii="Arial" w:hAnsi="Arial" w:cs="Arial"/>
          <w:color w:val="000000"/>
          <w:lang w:val="fr-CA"/>
        </w:rPr>
        <w:t xml:space="preserve"> toutes les informations confidentielles de l'</w:t>
      </w:r>
      <w:r w:rsidRPr="00B20E27">
        <w:rPr>
          <w:rFonts w:ascii="Arial" w:hAnsi="Arial" w:cs="Arial"/>
          <w:color w:val="000000"/>
          <w:highlight w:val="yellow"/>
          <w:lang w:val="fr-CA"/>
        </w:rPr>
        <w:t>ONS</w:t>
      </w:r>
      <w:r w:rsidRPr="00B20E27">
        <w:rPr>
          <w:rFonts w:ascii="Arial" w:hAnsi="Arial" w:cs="Arial"/>
          <w:color w:val="000000"/>
          <w:lang w:val="fr-CA"/>
        </w:rPr>
        <w:t xml:space="preserve"> en leur possession, qu'il s'agisse de documents originaux ou de copies, qu'elles soient imprimées, électroniques ou sous une autre forme</w:t>
      </w:r>
      <w:r w:rsidRPr="00B20E27">
        <w:rPr>
          <w:rFonts w:ascii="Arial" w:hAnsi="Arial" w:cs="Arial"/>
          <w:lang w:val="fr-CA"/>
        </w:rPr>
        <w:t>.</w:t>
      </w:r>
    </w:p>
    <w:p w14:paraId="6BE45998" w14:textId="77777777" w:rsidR="00B06934" w:rsidRPr="00B20E27" w:rsidRDefault="00B06934" w:rsidP="00B06934">
      <w:pPr>
        <w:spacing w:after="0" w:line="240" w:lineRule="auto"/>
        <w:jc w:val="both"/>
        <w:rPr>
          <w:rFonts w:ascii="Arial" w:hAnsi="Arial" w:cs="Arial"/>
          <w:sz w:val="20"/>
          <w:szCs w:val="16"/>
          <w:lang w:val="fr-CA"/>
        </w:rPr>
      </w:pPr>
    </w:p>
    <w:p w14:paraId="324E17E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Cette politique s'applique même </w:t>
      </w:r>
      <w:r>
        <w:rPr>
          <w:rFonts w:ascii="Arial" w:hAnsi="Arial" w:cs="Arial"/>
          <w:lang w:val="fr-CA"/>
        </w:rPr>
        <w:t>quand</w:t>
      </w:r>
      <w:r w:rsidRPr="00B20E27">
        <w:rPr>
          <w:rFonts w:ascii="Arial" w:hAnsi="Arial" w:cs="Arial"/>
          <w:lang w:val="fr-CA"/>
        </w:rPr>
        <w:t xml:space="preserve"> vous ne travaillez pas.  La communication de toute information confidentielle, à tout moment et par quelque moyen que ce soit, y compris par l'utilisation de moyens Internet tels que les blog</w:t>
      </w:r>
      <w:r>
        <w:rPr>
          <w:rFonts w:ascii="Arial" w:hAnsi="Arial" w:cs="Arial"/>
          <w:lang w:val="fr-CA"/>
        </w:rPr>
        <w:t>ue</w:t>
      </w:r>
      <w:r w:rsidRPr="00B20E27">
        <w:rPr>
          <w:rFonts w:ascii="Arial" w:hAnsi="Arial" w:cs="Arial"/>
          <w:lang w:val="fr-CA"/>
        </w:rPr>
        <w:t xml:space="preserve">s, les forums de discussion et les sites </w:t>
      </w:r>
      <w:r>
        <w:rPr>
          <w:rFonts w:ascii="Arial" w:hAnsi="Arial" w:cs="Arial"/>
          <w:lang w:val="fr-CA"/>
        </w:rPr>
        <w:t xml:space="preserve">de médias </w:t>
      </w:r>
      <w:r w:rsidRPr="00B20E27">
        <w:rPr>
          <w:rFonts w:ascii="Arial" w:hAnsi="Arial" w:cs="Arial"/>
          <w:lang w:val="fr-CA"/>
        </w:rPr>
        <w:t xml:space="preserve">sociaux tels que </w:t>
      </w:r>
      <w:r>
        <w:rPr>
          <w:rFonts w:ascii="Arial" w:hAnsi="Arial" w:cs="Arial"/>
          <w:lang w:val="fr-CA"/>
        </w:rPr>
        <w:t>« </w:t>
      </w:r>
      <w:r w:rsidRPr="00B20E27">
        <w:rPr>
          <w:rFonts w:ascii="Arial" w:hAnsi="Arial" w:cs="Arial"/>
          <w:lang w:val="fr-CA"/>
        </w:rPr>
        <w:t>Facebook</w:t>
      </w:r>
      <w:r>
        <w:rPr>
          <w:rFonts w:ascii="Arial" w:hAnsi="Arial" w:cs="Arial"/>
          <w:lang w:val="fr-CA"/>
        </w:rPr>
        <w:t> »</w:t>
      </w:r>
      <w:r w:rsidRPr="00B20E27">
        <w:rPr>
          <w:rFonts w:ascii="Arial" w:hAnsi="Arial" w:cs="Arial"/>
          <w:lang w:val="fr-CA"/>
        </w:rPr>
        <w:t xml:space="preserve">, </w:t>
      </w:r>
      <w:r>
        <w:rPr>
          <w:rFonts w:ascii="Arial" w:hAnsi="Arial" w:cs="Arial"/>
          <w:lang w:val="fr-CA"/>
        </w:rPr>
        <w:t>« </w:t>
      </w:r>
      <w:r w:rsidRPr="00B20E27">
        <w:rPr>
          <w:rFonts w:ascii="Arial" w:hAnsi="Arial" w:cs="Arial"/>
          <w:lang w:val="fr-CA"/>
        </w:rPr>
        <w:t>Twitter</w:t>
      </w:r>
      <w:r>
        <w:rPr>
          <w:rFonts w:ascii="Arial" w:hAnsi="Arial" w:cs="Arial"/>
          <w:lang w:val="fr-CA"/>
        </w:rPr>
        <w:t> »</w:t>
      </w:r>
      <w:r w:rsidRPr="00B20E27">
        <w:rPr>
          <w:rFonts w:ascii="Arial" w:hAnsi="Arial" w:cs="Arial"/>
          <w:lang w:val="fr-CA"/>
        </w:rPr>
        <w:t>, etc. constitue une violation de la politique.  L'anonymat et la sécurité n'existent pas sur Internet. La communication, de quelque manière que ce soit, d'informations, de déclarations et de toute forme d'expression pouvant porter préjudice à l'</w:t>
      </w:r>
      <w:r w:rsidRPr="00B20E27">
        <w:rPr>
          <w:rFonts w:ascii="Arial" w:hAnsi="Arial" w:cs="Arial"/>
          <w:highlight w:val="yellow"/>
          <w:lang w:val="fr-CA"/>
        </w:rPr>
        <w:t>ONS</w:t>
      </w:r>
      <w:r w:rsidRPr="00B20E27">
        <w:rPr>
          <w:rFonts w:ascii="Arial" w:hAnsi="Arial" w:cs="Arial"/>
          <w:lang w:val="fr-CA"/>
        </w:rPr>
        <w:t xml:space="preserve">, aux parties prenantes et aux employés, aux entreprises et/ou à la réputation, constitue </w:t>
      </w:r>
      <w:r>
        <w:rPr>
          <w:rFonts w:ascii="Arial" w:hAnsi="Arial" w:cs="Arial"/>
          <w:lang w:val="fr-CA"/>
        </w:rPr>
        <w:t>aussi</w:t>
      </w:r>
      <w:r w:rsidRPr="00B20E27">
        <w:rPr>
          <w:rFonts w:ascii="Arial" w:hAnsi="Arial" w:cs="Arial"/>
          <w:lang w:val="fr-CA"/>
        </w:rPr>
        <w:t xml:space="preserve"> une violation.  </w:t>
      </w:r>
    </w:p>
    <w:p w14:paraId="78F8B4BD" w14:textId="77777777" w:rsidR="00B06934" w:rsidRPr="00B20E27" w:rsidRDefault="00B06934" w:rsidP="00B06934">
      <w:pPr>
        <w:spacing w:after="0"/>
        <w:jc w:val="both"/>
        <w:rPr>
          <w:rFonts w:ascii="Arial" w:hAnsi="Arial" w:cs="Arial"/>
          <w:sz w:val="20"/>
          <w:szCs w:val="16"/>
          <w:lang w:val="fr-CA"/>
        </w:rPr>
      </w:pPr>
    </w:p>
    <w:p w14:paraId="783AA819" w14:textId="77777777" w:rsidR="00B06934" w:rsidRPr="00B20E27" w:rsidRDefault="00B06934" w:rsidP="00B06934">
      <w:pPr>
        <w:tabs>
          <w:tab w:val="left" w:pos="360"/>
          <w:tab w:val="left" w:pos="720"/>
          <w:tab w:val="left" w:leader="dot" w:pos="7920"/>
        </w:tabs>
        <w:spacing w:after="0" w:line="360" w:lineRule="auto"/>
        <w:jc w:val="both"/>
        <w:rPr>
          <w:rFonts w:ascii="Arial" w:hAnsi="Arial" w:cs="Arial"/>
          <w:lang w:val="fr-CA"/>
        </w:rPr>
      </w:pPr>
      <w:r w:rsidRPr="00B20E27">
        <w:rPr>
          <w:rFonts w:ascii="Arial" w:hAnsi="Arial" w:cs="Arial"/>
          <w:lang w:val="fr-CA"/>
        </w:rPr>
        <w:t>La divulgation d'informations confidentielles est un délit grave, tout comme l'utilisation personnelle.  La violation de toute partie de cette politique est un motif de discipline pouvant aller jusqu'au licenciement immédiat et/ou à une action en justice, et/ou à la dénonciation aux autorités, le cas échéant.  Cette politique et ses obligations continuent de s'appliquer aux personnes qui quittent l'</w:t>
      </w:r>
      <w:r w:rsidRPr="00B20E27">
        <w:rPr>
          <w:rFonts w:ascii="Arial" w:hAnsi="Arial" w:cs="Arial"/>
          <w:highlight w:val="yellow"/>
          <w:lang w:val="fr-CA"/>
        </w:rPr>
        <w:t>ONS</w:t>
      </w:r>
      <w:r w:rsidRPr="00B20E27">
        <w:rPr>
          <w:rFonts w:ascii="Arial" w:hAnsi="Arial" w:cs="Arial"/>
          <w:lang w:val="fr-CA"/>
        </w:rPr>
        <w:t>.</w:t>
      </w:r>
    </w:p>
    <w:p w14:paraId="7D4FC795" w14:textId="77777777" w:rsidR="00B06934" w:rsidRPr="00B20E27" w:rsidRDefault="00B06934" w:rsidP="00B06934">
      <w:pPr>
        <w:spacing w:after="0" w:line="240" w:lineRule="auto"/>
        <w:jc w:val="both"/>
        <w:rPr>
          <w:rFonts w:ascii="Arial" w:hAnsi="Arial" w:cs="Arial"/>
          <w:lang w:val="fr-CA"/>
        </w:rPr>
      </w:pPr>
    </w:p>
    <w:p w14:paraId="78A88CBF"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Élimination des documents confidentiels</w:t>
      </w:r>
    </w:p>
    <w:p w14:paraId="752C71B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papier mis au recyclage ou aux ordures n'est pas automatiquement déchiqueté. Veuillez donc veiller à ce que les documents contenant des informations confidentielles/sensibles, notamment la correspondance de l'</w:t>
      </w:r>
      <w:r w:rsidRPr="00B20E27">
        <w:rPr>
          <w:rFonts w:ascii="Arial" w:hAnsi="Arial" w:cs="Arial"/>
          <w:highlight w:val="yellow"/>
          <w:lang w:val="fr-CA"/>
        </w:rPr>
        <w:t>ONS</w:t>
      </w:r>
      <w:r w:rsidRPr="00B20E27">
        <w:rPr>
          <w:rFonts w:ascii="Arial" w:hAnsi="Arial" w:cs="Arial"/>
          <w:lang w:val="fr-CA"/>
        </w:rPr>
        <w:t xml:space="preserve">, les informations des parties prenantes, etc. soient détruits par déchiquetage </w:t>
      </w:r>
      <w:r w:rsidRPr="00B20E27">
        <w:rPr>
          <w:rFonts w:ascii="Arial" w:hAnsi="Arial" w:cs="Arial"/>
          <w:u w:val="single"/>
          <w:lang w:val="fr-CA"/>
        </w:rPr>
        <w:t>avant</w:t>
      </w:r>
      <w:r w:rsidRPr="00B20E27">
        <w:rPr>
          <w:rFonts w:ascii="Arial" w:hAnsi="Arial" w:cs="Arial"/>
          <w:lang w:val="fr-CA"/>
        </w:rPr>
        <w:t xml:space="preserve"> d'être mis aux ordures ou au recyclage.   </w:t>
      </w:r>
    </w:p>
    <w:p w14:paraId="4512B2AC" w14:textId="77777777" w:rsidR="00B06934" w:rsidRPr="00B20E27" w:rsidRDefault="00B06934" w:rsidP="00B06934">
      <w:pPr>
        <w:spacing w:after="0" w:line="240" w:lineRule="auto"/>
        <w:jc w:val="both"/>
        <w:rPr>
          <w:rFonts w:ascii="Arial" w:hAnsi="Arial" w:cs="Arial"/>
          <w:lang w:val="fr-CA"/>
        </w:rPr>
      </w:pPr>
    </w:p>
    <w:p w14:paraId="795D57C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médias nu</w:t>
      </w:r>
      <w:r>
        <w:rPr>
          <w:rFonts w:ascii="Arial" w:hAnsi="Arial" w:cs="Arial"/>
          <w:lang w:val="fr-CA"/>
        </w:rPr>
        <w:t>mériques doivent être détruits quand</w:t>
      </w:r>
      <w:r w:rsidRPr="00B20E27">
        <w:rPr>
          <w:rFonts w:ascii="Arial" w:hAnsi="Arial" w:cs="Arial"/>
          <w:lang w:val="fr-CA"/>
        </w:rPr>
        <w:t xml:space="preserve"> les données ne sont plus nécessaires à l'</w:t>
      </w:r>
      <w:r w:rsidRPr="00B20E27">
        <w:rPr>
          <w:rFonts w:ascii="Arial" w:hAnsi="Arial" w:cs="Arial"/>
          <w:highlight w:val="yellow"/>
          <w:lang w:val="fr-CA"/>
        </w:rPr>
        <w:t>ONS</w:t>
      </w:r>
      <w:r w:rsidRPr="00B20E27">
        <w:rPr>
          <w:rFonts w:ascii="Arial" w:hAnsi="Arial" w:cs="Arial"/>
          <w:lang w:val="fr-CA"/>
        </w:rPr>
        <w:t>.</w:t>
      </w:r>
      <w:r w:rsidRPr="00B20E27">
        <w:rPr>
          <w:rFonts w:ascii="Arial" w:hAnsi="Arial" w:cs="Arial"/>
          <w:lang w:val="fr-CA"/>
        </w:rPr>
        <w:br w:type="page"/>
      </w:r>
    </w:p>
    <w:p w14:paraId="0CFE8C8D" w14:textId="77777777" w:rsidR="00B06934" w:rsidRPr="00B20E27" w:rsidRDefault="00B06934" w:rsidP="00B06934">
      <w:pPr>
        <w:pStyle w:val="Titre2"/>
        <w:rPr>
          <w:lang w:val="fr-CA"/>
        </w:rPr>
      </w:pPr>
      <w:bookmarkStart w:id="12" w:name="_Toc31278310"/>
      <w:r w:rsidRPr="00B20E27">
        <w:rPr>
          <w:rFonts w:cs="Arial"/>
          <w:b w:val="0"/>
          <w:noProof/>
          <w:lang w:val="fr-CA" w:eastAsia="fr-CA"/>
        </w:rPr>
        <mc:AlternateContent>
          <mc:Choice Requires="wps">
            <w:drawing>
              <wp:anchor distT="45720" distB="45720" distL="114300" distR="114300" simplePos="0" relativeHeight="251673600" behindDoc="0" locked="0" layoutInCell="1" allowOverlap="1" wp14:anchorId="682A327E" wp14:editId="35DFEADC">
                <wp:simplePos x="0" y="0"/>
                <wp:positionH relativeFrom="margin">
                  <wp:align>right</wp:align>
                </wp:positionH>
                <wp:positionV relativeFrom="paragraph">
                  <wp:posOffset>359410</wp:posOffset>
                </wp:positionV>
                <wp:extent cx="5825490" cy="2381250"/>
                <wp:effectExtent l="19050" t="19050" r="2286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381250"/>
                        </a:xfrm>
                        <a:prstGeom prst="rect">
                          <a:avLst/>
                        </a:prstGeom>
                        <a:solidFill>
                          <a:srgbClr val="FFFFFF"/>
                        </a:solidFill>
                        <a:ln w="38100">
                          <a:solidFill>
                            <a:srgbClr val="FF0000"/>
                          </a:solidFill>
                          <a:miter lim="800000"/>
                          <a:headEnd/>
                          <a:tailEnd/>
                        </a:ln>
                      </wps:spPr>
                      <wps:txbx>
                        <w:txbxContent>
                          <w:p w14:paraId="2A46B33A" w14:textId="77777777" w:rsidR="00B06934" w:rsidRPr="00B779D1"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La vie privée et la confidentialité ne sont pas la même chose. </w:t>
                            </w:r>
                          </w:p>
                          <w:p w14:paraId="755686F8" w14:textId="77777777" w:rsidR="00B06934" w:rsidRPr="00B779D1" w:rsidRDefault="00B06934" w:rsidP="00B06934">
                            <w:pPr>
                              <w:pStyle w:val="Paragraphedeliste"/>
                              <w:numPr>
                                <w:ilvl w:val="1"/>
                                <w:numId w:val="25"/>
                              </w:numPr>
                              <w:rPr>
                                <w:rFonts w:ascii="Arial" w:hAnsi="Arial" w:cs="Arial"/>
                                <w:b/>
                                <w:bCs/>
                                <w:color w:val="0000FF"/>
                                <w:lang w:val="fr-CA"/>
                              </w:rPr>
                            </w:pPr>
                            <w:r w:rsidRPr="00B779D1">
                              <w:rPr>
                                <w:rFonts w:ascii="Arial" w:hAnsi="Arial" w:cs="Arial"/>
                                <w:b/>
                                <w:bCs/>
                                <w:color w:val="0000FF"/>
                                <w:lang w:val="fr-CA"/>
                              </w:rPr>
                              <w:t xml:space="preserve"> Dans la politique de confidentialité, il est rappelé aux employés leur responsabilité de protéger les informations confidentielles.  </w:t>
                            </w:r>
                          </w:p>
                          <w:p w14:paraId="1384BC33" w14:textId="77777777" w:rsidR="00B06934" w:rsidRPr="00B779D1" w:rsidRDefault="00B06934" w:rsidP="00B06934">
                            <w:pPr>
                              <w:pStyle w:val="Paragraphedeliste"/>
                              <w:numPr>
                                <w:ilvl w:val="1"/>
                                <w:numId w:val="25"/>
                              </w:numPr>
                              <w:rPr>
                                <w:rFonts w:ascii="Arial" w:hAnsi="Arial" w:cs="Arial"/>
                                <w:b/>
                                <w:bCs/>
                                <w:color w:val="0000FF"/>
                                <w:lang w:val="fr-CA"/>
                              </w:rPr>
                            </w:pPr>
                            <w:r w:rsidRPr="00B779D1">
                              <w:rPr>
                                <w:rFonts w:ascii="Arial" w:hAnsi="Arial" w:cs="Arial"/>
                                <w:b/>
                                <w:bCs/>
                                <w:color w:val="0000FF"/>
                                <w:lang w:val="fr-CA"/>
                              </w:rPr>
                              <w:t>Dans la politique de protection de la vie privée, l'ONS s'engage à protéger les informations relatives aux employés et à ne les utiliser qu'à des fins légitimes pour l'ONS ou l'emploi.</w:t>
                            </w:r>
                          </w:p>
                          <w:p w14:paraId="6634BDC7" w14:textId="77777777" w:rsidR="00B06934" w:rsidRPr="00CA0504"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Les principes de protection de la vie privée s'appliquent </w:t>
                            </w:r>
                            <w:r>
                              <w:rPr>
                                <w:rFonts w:ascii="Arial" w:hAnsi="Arial" w:cs="Arial"/>
                                <w:b/>
                                <w:bCs/>
                                <w:color w:val="0000FF"/>
                                <w:lang w:val="fr-CA"/>
                              </w:rPr>
                              <w:t>aussi</w:t>
                            </w:r>
                            <w:r w:rsidRPr="00B779D1">
                              <w:rPr>
                                <w:rFonts w:ascii="Arial" w:hAnsi="Arial" w:cs="Arial"/>
                                <w:b/>
                                <w:bCs/>
                                <w:color w:val="0000FF"/>
                                <w:lang w:val="fr-CA"/>
                              </w:rPr>
                              <w:t xml:space="preserve"> aux autres parties prenantes, mais étant donné qu'il s'agit d'un </w:t>
                            </w:r>
                            <w:r w:rsidRPr="00CA0504">
                              <w:rPr>
                                <w:rFonts w:ascii="Arial" w:hAnsi="Arial" w:cs="Arial"/>
                                <w:b/>
                                <w:bCs/>
                                <w:color w:val="0000FF"/>
                                <w:lang w:val="fr-CA"/>
                              </w:rPr>
                              <w:t>guide pour les employés, seule la perspective des employés est abordée dans la présente politique de protection de la vie privée (avec quelques exemples de « comptabilité » gratuite).</w:t>
                            </w:r>
                          </w:p>
                          <w:p w14:paraId="10615F8D" w14:textId="77777777" w:rsidR="00B06934" w:rsidRPr="00B779D1" w:rsidRDefault="00B06934" w:rsidP="00B06934">
                            <w:pPr>
                              <w:pStyle w:val="Paragraphedeliste"/>
                              <w:numPr>
                                <w:ilvl w:val="0"/>
                                <w:numId w:val="25"/>
                              </w:numPr>
                              <w:rPr>
                                <w:rFonts w:ascii="Arial" w:hAnsi="Arial" w:cs="Arial"/>
                                <w:b/>
                                <w:bCs/>
                                <w:color w:val="0000FF"/>
                                <w:lang w:val="fr-CA"/>
                              </w:rPr>
                            </w:pPr>
                            <w:r w:rsidRPr="00CA0504">
                              <w:rPr>
                                <w:rFonts w:ascii="Arial" w:hAnsi="Arial" w:cs="Arial"/>
                                <w:b/>
                                <w:bCs/>
                                <w:color w:val="0000FF"/>
                                <w:lang w:val="fr-CA"/>
                              </w:rPr>
                              <w:t>Faites attention à la section « Mesures de protection ».  Lesquelles</w:t>
                            </w:r>
                            <w:r w:rsidRPr="00B779D1">
                              <w:rPr>
                                <w:rFonts w:ascii="Arial" w:hAnsi="Arial" w:cs="Arial"/>
                                <w:b/>
                                <w:bCs/>
                                <w:color w:val="0000FF"/>
                                <w:lang w:val="fr-CA"/>
                              </w:rPr>
                              <w:t xml:space="preserve"> s'appliquent à votre ONS</w:t>
                            </w:r>
                            <w:r>
                              <w:rPr>
                                <w:rFonts w:ascii="Arial" w:hAnsi="Arial" w:cs="Arial"/>
                                <w:b/>
                                <w:bCs/>
                                <w:color w:val="0000FF"/>
                                <w:lang w:val="fr-CA"/>
                              </w:rPr>
                              <w:t xml:space="preserve"> </w:t>
                            </w:r>
                            <w:r w:rsidRPr="00B779D1">
                              <w:rPr>
                                <w:rFonts w:ascii="Arial" w:hAnsi="Arial" w:cs="Arial"/>
                                <w:b/>
                                <w:bCs/>
                                <w:color w:val="0000FF"/>
                                <w:lang w:val="fr-CA"/>
                              </w:rPr>
                              <w:t>?</w:t>
                            </w:r>
                          </w:p>
                          <w:p w14:paraId="029B590D" w14:textId="77777777" w:rsidR="00B06934" w:rsidRPr="00B779D1"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779D1">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A327E" id="Text Box 15" o:spid="_x0000_s1040" type="#_x0000_t202" style="position:absolute;left:0;text-align:left;margin-left:407.5pt;margin-top:28.3pt;width:458.7pt;height:18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" strokecolor="red" strokeweight="3pt">
                <v:textbox>
                  <w:txbxContent>
                    <w:p w14:paraId="2A46B33A" w14:textId="77777777" w:rsidR="00B06934" w:rsidRPr="00B779D1"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La vie privée et la confidentialité ne sont pas la même chose. </w:t>
                      </w:r>
                    </w:p>
                    <w:p w14:paraId="755686F8" w14:textId="77777777" w:rsidR="00B06934" w:rsidRPr="00B779D1" w:rsidRDefault="00B06934" w:rsidP="00B06934">
                      <w:pPr>
                        <w:pStyle w:val="Paragraphedeliste"/>
                        <w:numPr>
                          <w:ilvl w:val="1"/>
                          <w:numId w:val="25"/>
                        </w:numPr>
                        <w:rPr>
                          <w:rFonts w:ascii="Arial" w:hAnsi="Arial" w:cs="Arial"/>
                          <w:b/>
                          <w:bCs/>
                          <w:color w:val="0000FF"/>
                          <w:lang w:val="fr-CA"/>
                        </w:rPr>
                      </w:pPr>
                      <w:r w:rsidRPr="00B779D1">
                        <w:rPr>
                          <w:rFonts w:ascii="Arial" w:hAnsi="Arial" w:cs="Arial"/>
                          <w:b/>
                          <w:bCs/>
                          <w:color w:val="0000FF"/>
                          <w:lang w:val="fr-CA"/>
                        </w:rPr>
                        <w:t xml:space="preserve"> Dans la politique de confidentialité, il est rappelé aux employés leur responsabilité de protéger les informations confidentielles.  </w:t>
                      </w:r>
                    </w:p>
                    <w:p w14:paraId="1384BC33" w14:textId="77777777" w:rsidR="00B06934" w:rsidRPr="00B779D1" w:rsidRDefault="00B06934" w:rsidP="00B06934">
                      <w:pPr>
                        <w:pStyle w:val="Paragraphedeliste"/>
                        <w:numPr>
                          <w:ilvl w:val="1"/>
                          <w:numId w:val="25"/>
                        </w:numPr>
                        <w:rPr>
                          <w:rFonts w:ascii="Arial" w:hAnsi="Arial" w:cs="Arial"/>
                          <w:b/>
                          <w:bCs/>
                          <w:color w:val="0000FF"/>
                          <w:lang w:val="fr-CA"/>
                        </w:rPr>
                      </w:pPr>
                      <w:r w:rsidRPr="00B779D1">
                        <w:rPr>
                          <w:rFonts w:ascii="Arial" w:hAnsi="Arial" w:cs="Arial"/>
                          <w:b/>
                          <w:bCs/>
                          <w:color w:val="0000FF"/>
                          <w:lang w:val="fr-CA"/>
                        </w:rPr>
                        <w:t>Dans la politique de protection de la vie privée, l'ONS s'engage à protéger les informations relatives aux employés et à ne les utiliser qu'à des fins légitimes pour l'ONS ou l'emploi.</w:t>
                      </w:r>
                    </w:p>
                    <w:p w14:paraId="6634BDC7" w14:textId="77777777" w:rsidR="00B06934" w:rsidRPr="00CA0504"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Les principes de protection de la vie privée s'appliquent </w:t>
                      </w:r>
                      <w:r>
                        <w:rPr>
                          <w:rFonts w:ascii="Arial" w:hAnsi="Arial" w:cs="Arial"/>
                          <w:b/>
                          <w:bCs/>
                          <w:color w:val="0000FF"/>
                          <w:lang w:val="fr-CA"/>
                        </w:rPr>
                        <w:t>aussi</w:t>
                      </w:r>
                      <w:r w:rsidRPr="00B779D1">
                        <w:rPr>
                          <w:rFonts w:ascii="Arial" w:hAnsi="Arial" w:cs="Arial"/>
                          <w:b/>
                          <w:bCs/>
                          <w:color w:val="0000FF"/>
                          <w:lang w:val="fr-CA"/>
                        </w:rPr>
                        <w:t xml:space="preserve"> aux autres parties prenantes, mais étant donné qu'il s'agit d'un </w:t>
                      </w:r>
                      <w:r w:rsidRPr="00CA0504">
                        <w:rPr>
                          <w:rFonts w:ascii="Arial" w:hAnsi="Arial" w:cs="Arial"/>
                          <w:b/>
                          <w:bCs/>
                          <w:color w:val="0000FF"/>
                          <w:lang w:val="fr-CA"/>
                        </w:rPr>
                        <w:t>guide pour les employés, seule la perspective des employés est abordée dans la présente politique de protection de la vie privée (avec quelques exemples de « comptabilité » gratuite).</w:t>
                      </w:r>
                    </w:p>
                    <w:p w14:paraId="10615F8D" w14:textId="77777777" w:rsidR="00B06934" w:rsidRPr="00B779D1" w:rsidRDefault="00B06934" w:rsidP="00B06934">
                      <w:pPr>
                        <w:pStyle w:val="Paragraphedeliste"/>
                        <w:numPr>
                          <w:ilvl w:val="0"/>
                          <w:numId w:val="25"/>
                        </w:numPr>
                        <w:rPr>
                          <w:rFonts w:ascii="Arial" w:hAnsi="Arial" w:cs="Arial"/>
                          <w:b/>
                          <w:bCs/>
                          <w:color w:val="0000FF"/>
                          <w:lang w:val="fr-CA"/>
                        </w:rPr>
                      </w:pPr>
                      <w:r w:rsidRPr="00CA0504">
                        <w:rPr>
                          <w:rFonts w:ascii="Arial" w:hAnsi="Arial" w:cs="Arial"/>
                          <w:b/>
                          <w:bCs/>
                          <w:color w:val="0000FF"/>
                          <w:lang w:val="fr-CA"/>
                        </w:rPr>
                        <w:t>Faites attention à la section « Mesures de protection ».  Lesquelles</w:t>
                      </w:r>
                      <w:r w:rsidRPr="00B779D1">
                        <w:rPr>
                          <w:rFonts w:ascii="Arial" w:hAnsi="Arial" w:cs="Arial"/>
                          <w:b/>
                          <w:bCs/>
                          <w:color w:val="0000FF"/>
                          <w:lang w:val="fr-CA"/>
                        </w:rPr>
                        <w:t xml:space="preserve"> s'appliquent à votre ONS</w:t>
                      </w:r>
                      <w:r>
                        <w:rPr>
                          <w:rFonts w:ascii="Arial" w:hAnsi="Arial" w:cs="Arial"/>
                          <w:b/>
                          <w:bCs/>
                          <w:color w:val="0000FF"/>
                          <w:lang w:val="fr-CA"/>
                        </w:rPr>
                        <w:t xml:space="preserve"> </w:t>
                      </w:r>
                      <w:r w:rsidRPr="00B779D1">
                        <w:rPr>
                          <w:rFonts w:ascii="Arial" w:hAnsi="Arial" w:cs="Arial"/>
                          <w:b/>
                          <w:bCs/>
                          <w:color w:val="0000FF"/>
                          <w:lang w:val="fr-CA"/>
                        </w:rPr>
                        <w:t>?</w:t>
                      </w:r>
                    </w:p>
                    <w:p w14:paraId="029B590D" w14:textId="77777777" w:rsidR="00B06934" w:rsidRPr="00B779D1" w:rsidRDefault="00B06934" w:rsidP="00B06934">
                      <w:pPr>
                        <w:pStyle w:val="Paragraphedeliste"/>
                        <w:numPr>
                          <w:ilvl w:val="0"/>
                          <w:numId w:val="25"/>
                        </w:numPr>
                        <w:rPr>
                          <w:rFonts w:ascii="Arial" w:hAnsi="Arial" w:cs="Arial"/>
                          <w:b/>
                          <w:bCs/>
                          <w:color w:val="0000FF"/>
                          <w:lang w:val="fr-CA"/>
                        </w:rPr>
                      </w:pPr>
                      <w:r w:rsidRPr="00B779D1">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B779D1">
                        <w:rPr>
                          <w:rFonts w:ascii="Arial" w:hAnsi="Arial" w:cs="Arial"/>
                          <w:b/>
                          <w:bCs/>
                          <w:color w:val="0000FF"/>
                          <w:lang w:val="fr-CA"/>
                        </w:rPr>
                        <w:t xml:space="preserve"> </w:t>
                      </w:r>
                    </w:p>
                  </w:txbxContent>
                </v:textbox>
                <w10:wrap type="square" anchorx="margin"/>
              </v:shape>
            </w:pict>
          </mc:Fallback>
        </mc:AlternateContent>
      </w:r>
      <w:r w:rsidRPr="00B20E27">
        <w:rPr>
          <w:lang w:val="fr-CA"/>
        </w:rPr>
        <w:t>2.6   POLITIQUE DE PROTECTION DE LA VIE PRIVÉE</w:t>
      </w:r>
      <w:bookmarkEnd w:id="12"/>
    </w:p>
    <w:p w14:paraId="1C62A383" w14:textId="77777777" w:rsidR="00B06934" w:rsidRPr="00B20E27" w:rsidRDefault="00B06934" w:rsidP="00B06934">
      <w:pPr>
        <w:spacing w:after="0" w:line="360" w:lineRule="auto"/>
        <w:jc w:val="both"/>
        <w:rPr>
          <w:rFonts w:ascii="Arial" w:hAnsi="Arial" w:cs="Arial"/>
          <w:lang w:val="fr-CA"/>
        </w:rPr>
      </w:pPr>
    </w:p>
    <w:p w14:paraId="0F27AB7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s'engage à protéger la vie privée de tous les renseignements personnels conformément à la </w:t>
      </w:r>
      <w:r w:rsidRPr="00CA0504">
        <w:rPr>
          <w:rFonts w:ascii="Arial" w:hAnsi="Arial" w:cs="Arial"/>
          <w:i/>
          <w:lang w:val="fr-CA"/>
        </w:rPr>
        <w:t>Loi sur la protection des renseignements personnels et les documents électroniques</w:t>
      </w:r>
      <w:r w:rsidRPr="00B20E27">
        <w:rPr>
          <w:rFonts w:ascii="Arial" w:hAnsi="Arial" w:cs="Arial"/>
          <w:lang w:val="fr-CA"/>
        </w:rPr>
        <w:t xml:space="preserve"> (</w:t>
      </w:r>
      <w:r>
        <w:rPr>
          <w:rFonts w:ascii="Arial" w:hAnsi="Arial" w:cs="Arial"/>
          <w:lang w:val="fr-CA"/>
        </w:rPr>
        <w:t>« </w:t>
      </w:r>
      <w:r w:rsidRPr="00B20E27">
        <w:rPr>
          <w:rFonts w:ascii="Arial" w:hAnsi="Arial" w:cs="Arial"/>
          <w:lang w:val="fr-CA"/>
        </w:rPr>
        <w:t>LPRPDE</w:t>
      </w:r>
      <w:r>
        <w:rPr>
          <w:rFonts w:ascii="Arial" w:hAnsi="Arial" w:cs="Arial"/>
          <w:lang w:val="fr-CA"/>
        </w:rPr>
        <w:t> »</w:t>
      </w:r>
      <w:r w:rsidRPr="00B20E27">
        <w:rPr>
          <w:rFonts w:ascii="Arial" w:hAnsi="Arial" w:cs="Arial"/>
          <w:lang w:val="fr-CA"/>
        </w:rPr>
        <w:t xml:space="preserve">).  </w:t>
      </w:r>
    </w:p>
    <w:p w14:paraId="7FE9A3A8" w14:textId="77777777" w:rsidR="00B06934" w:rsidRPr="00B20E27" w:rsidRDefault="00B06934" w:rsidP="00B06934">
      <w:pPr>
        <w:spacing w:after="0" w:line="360" w:lineRule="auto"/>
        <w:jc w:val="both"/>
        <w:rPr>
          <w:rFonts w:ascii="Arial" w:hAnsi="Arial" w:cs="Arial"/>
          <w:lang w:val="fr-CA"/>
        </w:rPr>
      </w:pPr>
    </w:p>
    <w:p w14:paraId="41386369"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Objectifs:</w:t>
      </w:r>
    </w:p>
    <w:p w14:paraId="2B4A84E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Dans le cadre de son travail, l'</w:t>
      </w:r>
      <w:r w:rsidRPr="00B20E27">
        <w:rPr>
          <w:rFonts w:ascii="Arial" w:hAnsi="Arial" w:cs="Arial"/>
          <w:highlight w:val="yellow"/>
          <w:lang w:val="fr-CA"/>
        </w:rPr>
        <w:t>ONS</w:t>
      </w:r>
      <w:r w:rsidRPr="00B20E27">
        <w:rPr>
          <w:rFonts w:ascii="Arial" w:hAnsi="Arial" w:cs="Arial"/>
          <w:lang w:val="fr-CA"/>
        </w:rPr>
        <w:t xml:space="preserve"> doit recueillir et utiliser diverses informations personnelles. Par exemple, l'</w:t>
      </w:r>
      <w:r w:rsidRPr="00B20E27">
        <w:rPr>
          <w:rFonts w:ascii="Arial" w:hAnsi="Arial" w:cs="Arial"/>
          <w:highlight w:val="yellow"/>
          <w:lang w:val="fr-CA"/>
        </w:rPr>
        <w:t>ONS</w:t>
      </w:r>
      <w:r>
        <w:rPr>
          <w:rFonts w:ascii="Arial" w:hAnsi="Arial" w:cs="Arial"/>
          <w:lang w:val="fr-CA"/>
        </w:rPr>
        <w:t xml:space="preserve"> </w:t>
      </w:r>
      <w:r w:rsidRPr="00B20E27">
        <w:rPr>
          <w:rFonts w:ascii="Arial" w:hAnsi="Arial" w:cs="Arial"/>
          <w:lang w:val="fr-CA"/>
        </w:rPr>
        <w:t xml:space="preserve">: </w:t>
      </w:r>
    </w:p>
    <w:p w14:paraId="64D8FF2F" w14:textId="77777777" w:rsidR="00B06934" w:rsidRPr="00B20E27" w:rsidRDefault="00B06934" w:rsidP="00B06934">
      <w:pPr>
        <w:tabs>
          <w:tab w:val="left" w:pos="426"/>
        </w:tabs>
        <w:spacing w:after="0" w:line="360" w:lineRule="auto"/>
        <w:ind w:left="142"/>
        <w:jc w:val="both"/>
        <w:rPr>
          <w:rFonts w:ascii="Arial" w:hAnsi="Arial" w:cs="Arial"/>
          <w:i/>
          <w:lang w:val="fr-CA"/>
        </w:rPr>
      </w:pPr>
      <w:r w:rsidRPr="00B20E27">
        <w:rPr>
          <w:rFonts w:ascii="Arial" w:hAnsi="Arial" w:cs="Arial"/>
          <w:i/>
          <w:lang w:val="fr-CA"/>
        </w:rPr>
        <w:t>•</w:t>
      </w:r>
      <w:r w:rsidRPr="00B20E27">
        <w:rPr>
          <w:rFonts w:ascii="Arial" w:hAnsi="Arial" w:cs="Arial"/>
          <w:i/>
          <w:lang w:val="fr-CA"/>
        </w:rPr>
        <w:tab/>
        <w:t xml:space="preserve">En comptabilité, les informations personnelles sont collectées pour traiter les paiements des fournisseurs, la paie et pour facturer les parties prenantes.  </w:t>
      </w:r>
    </w:p>
    <w:p w14:paraId="73C29E8A" w14:textId="77777777" w:rsidR="00B06934" w:rsidRPr="00B20E27" w:rsidRDefault="00B06934" w:rsidP="00B06934">
      <w:pPr>
        <w:tabs>
          <w:tab w:val="left" w:pos="426"/>
        </w:tabs>
        <w:spacing w:after="0" w:line="360" w:lineRule="auto"/>
        <w:ind w:left="142"/>
        <w:jc w:val="both"/>
        <w:rPr>
          <w:rFonts w:ascii="Arial" w:hAnsi="Arial" w:cs="Arial"/>
          <w:i/>
          <w:lang w:val="fr-CA"/>
        </w:rPr>
      </w:pPr>
      <w:r w:rsidRPr="00B20E27">
        <w:rPr>
          <w:rFonts w:ascii="Arial" w:hAnsi="Arial" w:cs="Arial"/>
          <w:i/>
          <w:lang w:val="fr-CA"/>
        </w:rPr>
        <w:t>•</w:t>
      </w:r>
      <w:r w:rsidRPr="00B20E27">
        <w:rPr>
          <w:rFonts w:ascii="Arial" w:hAnsi="Arial" w:cs="Arial"/>
          <w:i/>
          <w:lang w:val="fr-CA"/>
        </w:rPr>
        <w:tab/>
        <w:t>Dans le domaine des ressources humaines, l'</w:t>
      </w:r>
      <w:r w:rsidRPr="00B20E27">
        <w:rPr>
          <w:rFonts w:ascii="Arial" w:hAnsi="Arial" w:cs="Arial"/>
          <w:i/>
          <w:highlight w:val="yellow"/>
          <w:lang w:val="fr-CA"/>
        </w:rPr>
        <w:t>ONS</w:t>
      </w:r>
      <w:r w:rsidRPr="00B20E27">
        <w:rPr>
          <w:rFonts w:ascii="Arial" w:hAnsi="Arial" w:cs="Arial"/>
          <w:i/>
          <w:lang w:val="fr-CA"/>
        </w:rPr>
        <w:t xml:space="preserve"> utilise les informations personnelles recueillies </w:t>
      </w:r>
      <w:r>
        <w:rPr>
          <w:rFonts w:ascii="Arial" w:hAnsi="Arial" w:cs="Arial"/>
          <w:i/>
          <w:lang w:val="fr-CA"/>
        </w:rPr>
        <w:t>dans le cadre</w:t>
      </w:r>
      <w:r w:rsidRPr="00B20E27">
        <w:rPr>
          <w:rFonts w:ascii="Arial" w:hAnsi="Arial" w:cs="Arial"/>
          <w:i/>
          <w:lang w:val="fr-CA"/>
        </w:rPr>
        <w:t xml:space="preserve"> du processus de sélection pour déterminer le</w:t>
      </w:r>
      <w:r>
        <w:rPr>
          <w:rFonts w:ascii="Arial" w:hAnsi="Arial" w:cs="Arial"/>
          <w:i/>
          <w:lang w:val="fr-CA"/>
        </w:rPr>
        <w:t xml:space="preserve"> ou la</w:t>
      </w:r>
      <w:r w:rsidRPr="00B20E27">
        <w:rPr>
          <w:rFonts w:ascii="Arial" w:hAnsi="Arial" w:cs="Arial"/>
          <w:i/>
          <w:lang w:val="fr-CA"/>
        </w:rPr>
        <w:t xml:space="preserve"> candidat</w:t>
      </w:r>
      <w:r>
        <w:rPr>
          <w:rFonts w:ascii="Arial" w:hAnsi="Arial" w:cs="Arial"/>
          <w:i/>
          <w:lang w:val="fr-CA"/>
        </w:rPr>
        <w:t>(e)</w:t>
      </w:r>
      <w:r w:rsidRPr="00B20E27">
        <w:rPr>
          <w:rFonts w:ascii="Arial" w:hAnsi="Arial" w:cs="Arial"/>
          <w:i/>
          <w:lang w:val="fr-CA"/>
        </w:rPr>
        <w:t xml:space="preserve"> le</w:t>
      </w:r>
      <w:r>
        <w:rPr>
          <w:rFonts w:ascii="Arial" w:hAnsi="Arial" w:cs="Arial"/>
          <w:i/>
          <w:lang w:val="fr-CA"/>
        </w:rPr>
        <w:t xml:space="preserve"> ou la </w:t>
      </w:r>
      <w:r w:rsidRPr="00B20E27">
        <w:rPr>
          <w:rFonts w:ascii="Arial" w:hAnsi="Arial" w:cs="Arial"/>
          <w:i/>
          <w:lang w:val="fr-CA"/>
        </w:rPr>
        <w:t xml:space="preserve"> plus qualifié</w:t>
      </w:r>
      <w:r>
        <w:rPr>
          <w:rFonts w:ascii="Arial" w:hAnsi="Arial" w:cs="Arial"/>
          <w:i/>
          <w:lang w:val="fr-CA"/>
        </w:rPr>
        <w:t>(e)</w:t>
      </w:r>
      <w:r w:rsidRPr="00B20E27">
        <w:rPr>
          <w:rFonts w:ascii="Arial" w:hAnsi="Arial" w:cs="Arial"/>
          <w:i/>
          <w:lang w:val="fr-CA"/>
        </w:rPr>
        <w:t xml:space="preserve"> et le</w:t>
      </w:r>
      <w:r>
        <w:rPr>
          <w:rFonts w:ascii="Arial" w:hAnsi="Arial" w:cs="Arial"/>
          <w:i/>
          <w:lang w:val="fr-CA"/>
        </w:rPr>
        <w:t xml:space="preserve"> ou la</w:t>
      </w:r>
      <w:r w:rsidRPr="00B20E27">
        <w:rPr>
          <w:rFonts w:ascii="Arial" w:hAnsi="Arial" w:cs="Arial"/>
          <w:i/>
          <w:lang w:val="fr-CA"/>
        </w:rPr>
        <w:t xml:space="preserve"> mieux adapté</w:t>
      </w:r>
      <w:r>
        <w:rPr>
          <w:rFonts w:ascii="Arial" w:hAnsi="Arial" w:cs="Arial"/>
          <w:i/>
          <w:lang w:val="fr-CA"/>
        </w:rPr>
        <w:t>(e)</w:t>
      </w:r>
      <w:r w:rsidRPr="00B20E27">
        <w:rPr>
          <w:rFonts w:ascii="Arial" w:hAnsi="Arial" w:cs="Arial"/>
          <w:i/>
          <w:lang w:val="fr-CA"/>
        </w:rPr>
        <w:t xml:space="preserve"> à un poste. Une fois employé</w:t>
      </w:r>
      <w:r>
        <w:rPr>
          <w:rFonts w:ascii="Arial" w:hAnsi="Arial" w:cs="Arial"/>
          <w:i/>
          <w:lang w:val="fr-CA"/>
        </w:rPr>
        <w:t>(e)</w:t>
      </w:r>
      <w:r w:rsidRPr="00B20E27">
        <w:rPr>
          <w:rFonts w:ascii="Arial" w:hAnsi="Arial" w:cs="Arial"/>
          <w:i/>
          <w:lang w:val="fr-CA"/>
        </w:rPr>
        <w:t>, les informations personnelles sont utilisées pour gérer la relation de travail.</w:t>
      </w:r>
    </w:p>
    <w:p w14:paraId="0C4906A0" w14:textId="77777777" w:rsidR="00B06934" w:rsidRPr="00B20E27" w:rsidRDefault="00B06934" w:rsidP="00B06934">
      <w:pPr>
        <w:spacing w:after="0" w:line="360" w:lineRule="auto"/>
        <w:jc w:val="both"/>
        <w:rPr>
          <w:rFonts w:ascii="Arial" w:hAnsi="Arial" w:cs="Arial"/>
          <w:sz w:val="8"/>
          <w:lang w:val="fr-CA"/>
        </w:rPr>
      </w:pPr>
    </w:p>
    <w:p w14:paraId="688FF09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reconnaît l'importance et les obligations qui accompagnent ces divulgations et s'engage à sauvegarder et à protéger les informations personnelles et à veiller à ce qu'elles ne soient utilisées qu'aux fins prévues.  </w:t>
      </w:r>
    </w:p>
    <w:p w14:paraId="750D5067" w14:textId="77777777" w:rsidR="00B06934" w:rsidRPr="00B20E27" w:rsidRDefault="00B06934" w:rsidP="00B06934">
      <w:pPr>
        <w:spacing w:after="0" w:line="360" w:lineRule="auto"/>
        <w:jc w:val="both"/>
        <w:rPr>
          <w:rFonts w:ascii="Arial" w:hAnsi="Arial" w:cs="Arial"/>
          <w:lang w:val="fr-CA"/>
        </w:rPr>
      </w:pPr>
    </w:p>
    <w:p w14:paraId="1AD27C2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Responsabilité</w:t>
      </w:r>
    </w:p>
    <w:p w14:paraId="17F28E7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fin de compte, le</w:t>
      </w:r>
      <w:r>
        <w:rPr>
          <w:rFonts w:ascii="Arial" w:hAnsi="Arial" w:cs="Arial"/>
          <w:lang w:val="fr-CA"/>
        </w:rPr>
        <w:t xml:space="preserve"> ou la</w:t>
      </w:r>
      <w:r w:rsidRPr="00B20E27">
        <w:rPr>
          <w:rFonts w:ascii="Arial" w:hAnsi="Arial" w:cs="Arial"/>
          <w:lang w:val="fr-CA"/>
        </w:rPr>
        <w:t xml:space="preserve"> </w:t>
      </w:r>
      <w:r w:rsidRPr="00B20E27">
        <w:rPr>
          <w:rFonts w:ascii="Arial" w:hAnsi="Arial" w:cs="Arial"/>
          <w:highlight w:val="yellow"/>
          <w:lang w:val="fr-CA"/>
        </w:rPr>
        <w:t>PDG/chef de la direction</w:t>
      </w:r>
      <w:r w:rsidRPr="00B20E27">
        <w:rPr>
          <w:rFonts w:ascii="Arial" w:hAnsi="Arial" w:cs="Arial"/>
          <w:lang w:val="fr-CA"/>
        </w:rPr>
        <w:t xml:space="preserve"> est responsable de la politique de protection de la vie privée et du respect de ses principes.  Dans le cours normal de travail, les personnes au sein de l'</w:t>
      </w:r>
      <w:r w:rsidRPr="00B20E27">
        <w:rPr>
          <w:rFonts w:ascii="Arial" w:hAnsi="Arial" w:cs="Arial"/>
          <w:highlight w:val="yellow"/>
          <w:lang w:val="fr-CA"/>
        </w:rPr>
        <w:t>ONS</w:t>
      </w:r>
      <w:r w:rsidRPr="00B20E27">
        <w:rPr>
          <w:rFonts w:ascii="Arial" w:hAnsi="Arial" w:cs="Arial"/>
          <w:lang w:val="fr-CA"/>
        </w:rPr>
        <w:t xml:space="preserve"> ont la responsabilité de recueillir, de traiter et de protéger les informations personnelles. En conséquence, tous les employés sont tenus de respecter cette politique et de protéger les informations personnelles en utilisant les mesures de sécurité appropriées et seront tenus responsables des violations de la confidentialité. La violation de cette politique entraînera des mesures disciplinaires pouvant aller jusqu'au licenciement.</w:t>
      </w:r>
    </w:p>
    <w:p w14:paraId="4F4FFC9D" w14:textId="77777777" w:rsidR="00B06934" w:rsidRPr="00B20E27" w:rsidRDefault="00B06934" w:rsidP="00B06934">
      <w:pPr>
        <w:spacing w:after="0" w:line="360" w:lineRule="auto"/>
        <w:jc w:val="both"/>
        <w:rPr>
          <w:rFonts w:ascii="Arial" w:hAnsi="Arial" w:cs="Arial"/>
          <w:lang w:val="fr-CA"/>
        </w:rPr>
      </w:pPr>
    </w:p>
    <w:p w14:paraId="4A9AF245" w14:textId="77777777" w:rsidR="00B06934" w:rsidRPr="00CA0504" w:rsidRDefault="00B06934" w:rsidP="00B06934">
      <w:pPr>
        <w:spacing w:line="360" w:lineRule="auto"/>
        <w:jc w:val="both"/>
        <w:rPr>
          <w:rFonts w:ascii="Arial" w:hAnsi="Arial" w:cs="Arial"/>
          <w:lang w:val="fr-CA"/>
        </w:rPr>
      </w:pPr>
      <w:r w:rsidRPr="00CA0504">
        <w:rPr>
          <w:rFonts w:ascii="Arial" w:hAnsi="Arial" w:cs="Arial"/>
          <w:lang w:val="fr-CA"/>
        </w:rPr>
        <w:t xml:space="preserve">Le/La responsable de la protection de la vie privée de </w:t>
      </w: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est </w:t>
      </w:r>
      <w:r w:rsidRPr="00B20E27">
        <w:rPr>
          <w:rFonts w:ascii="Arial" w:hAnsi="Arial" w:cs="Arial"/>
          <w:highlight w:val="yellow"/>
          <w:lang w:val="fr-CA"/>
        </w:rPr>
        <w:t>NOM</w:t>
      </w:r>
      <w:r w:rsidRPr="00B20E27">
        <w:rPr>
          <w:rFonts w:ascii="Arial" w:hAnsi="Arial" w:cs="Arial"/>
          <w:lang w:val="fr-CA"/>
        </w:rPr>
        <w:t>. Il</w:t>
      </w:r>
      <w:r>
        <w:rPr>
          <w:rFonts w:ascii="Arial" w:hAnsi="Arial" w:cs="Arial"/>
          <w:lang w:val="fr-CA"/>
        </w:rPr>
        <w:t xml:space="preserve">/Elle </w:t>
      </w:r>
      <w:r w:rsidRPr="00B20E27">
        <w:rPr>
          <w:rFonts w:ascii="Arial" w:hAnsi="Arial" w:cs="Arial"/>
          <w:lang w:val="fr-CA"/>
        </w:rPr>
        <w:t>peut être joint par téléphone (</w:t>
      </w:r>
      <w:r w:rsidRPr="00B20E27">
        <w:rPr>
          <w:rFonts w:ascii="Arial" w:hAnsi="Arial" w:cs="Arial"/>
          <w:highlight w:val="yellow"/>
          <w:lang w:val="fr-CA"/>
        </w:rPr>
        <w:t>XXX-XXX-XXXX</w:t>
      </w:r>
      <w:r w:rsidRPr="00B20E27">
        <w:rPr>
          <w:rFonts w:ascii="Arial" w:hAnsi="Arial" w:cs="Arial"/>
          <w:lang w:val="fr-CA"/>
        </w:rPr>
        <w:t>), par courriel (</w:t>
      </w:r>
      <w:r w:rsidRPr="00B20E27">
        <w:rPr>
          <w:rFonts w:ascii="Arial" w:hAnsi="Arial" w:cs="Arial"/>
          <w:highlight w:val="yellow"/>
          <w:lang w:val="fr-CA"/>
        </w:rPr>
        <w:t>n</w:t>
      </w:r>
      <w:r>
        <w:rPr>
          <w:rFonts w:ascii="Arial" w:hAnsi="Arial" w:cs="Arial"/>
          <w:highlight w:val="yellow"/>
          <w:lang w:val="fr-CA"/>
        </w:rPr>
        <w:t>om</w:t>
      </w:r>
      <w:r w:rsidRPr="00B20E27">
        <w:rPr>
          <w:rFonts w:ascii="Arial" w:hAnsi="Arial" w:cs="Arial"/>
          <w:highlight w:val="yellow"/>
          <w:lang w:val="fr-CA"/>
        </w:rPr>
        <w:t>@ONS.xxx</w:t>
      </w:r>
      <w:r w:rsidRPr="00B20E27">
        <w:rPr>
          <w:rFonts w:ascii="Arial" w:hAnsi="Arial" w:cs="Arial"/>
          <w:lang w:val="fr-CA"/>
        </w:rPr>
        <w:t>), par courrier ordinaire (</w:t>
      </w:r>
      <w:r w:rsidRPr="00B20E27">
        <w:rPr>
          <w:rFonts w:ascii="Arial" w:hAnsi="Arial" w:cs="Arial"/>
          <w:highlight w:val="yellow"/>
          <w:lang w:val="fr-CA"/>
        </w:rPr>
        <w:t>adresse de l'ONS</w:t>
      </w:r>
      <w:r w:rsidRPr="00B20E27">
        <w:rPr>
          <w:rFonts w:ascii="Arial" w:hAnsi="Arial" w:cs="Arial"/>
          <w:lang w:val="fr-CA"/>
        </w:rPr>
        <w:t xml:space="preserve">).  Pour toute question concernant cette politique, veuillez contacter </w:t>
      </w:r>
      <w:r w:rsidRPr="00CA0504">
        <w:rPr>
          <w:rFonts w:ascii="Arial" w:hAnsi="Arial" w:cs="Arial"/>
          <w:lang w:val="fr-CA"/>
        </w:rPr>
        <w:t>le</w:t>
      </w:r>
      <w:r>
        <w:rPr>
          <w:rFonts w:ascii="Arial" w:hAnsi="Arial" w:cs="Arial"/>
          <w:lang w:val="fr-CA"/>
        </w:rPr>
        <w:t xml:space="preserve"> ou la</w:t>
      </w:r>
      <w:r w:rsidRPr="00CA0504">
        <w:rPr>
          <w:rFonts w:ascii="Arial" w:hAnsi="Arial" w:cs="Arial"/>
          <w:lang w:val="fr-CA"/>
        </w:rPr>
        <w:t xml:space="preserve"> responsable de la protection de la vie privée.</w:t>
      </w:r>
    </w:p>
    <w:p w14:paraId="354D15B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Consentement:</w:t>
      </w:r>
    </w:p>
    <w:p w14:paraId="6947B0E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qui fournissent des informations personnelles à l'</w:t>
      </w:r>
      <w:r w:rsidRPr="00B20E27">
        <w:rPr>
          <w:rFonts w:ascii="Arial" w:hAnsi="Arial" w:cs="Arial"/>
          <w:highlight w:val="yellow"/>
          <w:lang w:val="fr-CA"/>
        </w:rPr>
        <w:t>ONS</w:t>
      </w:r>
      <w:r w:rsidRPr="00B20E27">
        <w:rPr>
          <w:rFonts w:ascii="Arial" w:hAnsi="Arial" w:cs="Arial"/>
          <w:lang w:val="fr-CA"/>
        </w:rPr>
        <w:t xml:space="preserve"> seront informées de l'objectif de la collecte de ces informations. Si l'objectif de la collecte de leurs informations personnelles est évident, leur consentement sera implicite, par exemple : postuler à une offre d'emploi, collecter des informations sur les parties prenantes pour la facturation.</w:t>
      </w:r>
    </w:p>
    <w:p w14:paraId="7E596A92" w14:textId="77777777" w:rsidR="00B06934" w:rsidRPr="00B20E27" w:rsidRDefault="00B06934" w:rsidP="00B06934">
      <w:pPr>
        <w:spacing w:after="0" w:line="360" w:lineRule="auto"/>
        <w:jc w:val="both"/>
        <w:rPr>
          <w:rFonts w:ascii="Arial" w:hAnsi="Arial" w:cs="Arial"/>
          <w:lang w:val="fr-CA"/>
        </w:rPr>
      </w:pPr>
    </w:p>
    <w:p w14:paraId="475A642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interne, les employés signent plusieurs formulaires liés à l'emploi et, ce faisant, consentent implicitement et expressément à l'utilisation d'informations personnelles dans la gestion de leur relation avec l'</w:t>
      </w:r>
      <w:r w:rsidRPr="00B20E27">
        <w:rPr>
          <w:rFonts w:ascii="Arial" w:hAnsi="Arial" w:cs="Arial"/>
          <w:highlight w:val="yellow"/>
          <w:lang w:val="fr-CA"/>
        </w:rPr>
        <w:t>ONS</w:t>
      </w:r>
      <w:r w:rsidRPr="00B20E27">
        <w:rPr>
          <w:rFonts w:ascii="Arial" w:hAnsi="Arial" w:cs="Arial"/>
          <w:lang w:val="fr-CA"/>
        </w:rPr>
        <w:t xml:space="preserve">, comme pour le versement des salaires.  Les employés consentent </w:t>
      </w:r>
      <w:r>
        <w:rPr>
          <w:rFonts w:ascii="Arial" w:hAnsi="Arial" w:cs="Arial"/>
          <w:lang w:val="fr-CA"/>
        </w:rPr>
        <w:t xml:space="preserve">aussi </w:t>
      </w:r>
      <w:r w:rsidRPr="00B20E27">
        <w:rPr>
          <w:rFonts w:ascii="Arial" w:hAnsi="Arial" w:cs="Arial"/>
          <w:lang w:val="fr-CA"/>
        </w:rPr>
        <w:t>expressément à respecter les politiques de l'</w:t>
      </w:r>
      <w:r w:rsidRPr="00B20E27">
        <w:rPr>
          <w:rFonts w:ascii="Arial" w:hAnsi="Arial" w:cs="Arial"/>
          <w:highlight w:val="yellow"/>
          <w:lang w:val="fr-CA"/>
        </w:rPr>
        <w:t>ONS</w:t>
      </w:r>
      <w:r w:rsidRPr="00B20E27">
        <w:rPr>
          <w:rFonts w:ascii="Arial" w:hAnsi="Arial" w:cs="Arial"/>
          <w:lang w:val="fr-CA"/>
        </w:rPr>
        <w:t>, y compris la politique de pr</w:t>
      </w:r>
      <w:r>
        <w:rPr>
          <w:rFonts w:ascii="Arial" w:hAnsi="Arial" w:cs="Arial"/>
          <w:lang w:val="fr-CA"/>
        </w:rPr>
        <w:t xml:space="preserve">otection de la vie privée, quand </w:t>
      </w:r>
      <w:r w:rsidRPr="00B20E27">
        <w:rPr>
          <w:rFonts w:ascii="Arial" w:hAnsi="Arial" w:cs="Arial"/>
          <w:lang w:val="fr-CA"/>
        </w:rPr>
        <w:t>ils signent le formulaire de reconnaissance fourni avec le présent guide.  En raison de la nécessité de disposer d'informations personnelles pour gérer la relation de travail, l'</w:t>
      </w:r>
      <w:r w:rsidRPr="00B20E27">
        <w:rPr>
          <w:rFonts w:ascii="Arial" w:hAnsi="Arial" w:cs="Arial"/>
          <w:highlight w:val="yellow"/>
          <w:lang w:val="fr-CA"/>
        </w:rPr>
        <w:t>ONS</w:t>
      </w:r>
      <w:r w:rsidRPr="00B20E27">
        <w:rPr>
          <w:rFonts w:ascii="Arial" w:hAnsi="Arial" w:cs="Arial"/>
          <w:lang w:val="fr-CA"/>
        </w:rPr>
        <w:t xml:space="preserve"> ne peut accéder aux demandes des employés de retirer leur consentement à l'utilisation de leurs informations personnelles.  </w:t>
      </w:r>
    </w:p>
    <w:p w14:paraId="71C091B7" w14:textId="77777777" w:rsidR="00B06934" w:rsidRPr="00B20E27" w:rsidRDefault="00B06934" w:rsidP="00B06934">
      <w:pPr>
        <w:spacing w:after="0" w:line="360" w:lineRule="auto"/>
        <w:jc w:val="both"/>
        <w:rPr>
          <w:rFonts w:ascii="Arial" w:hAnsi="Arial" w:cs="Arial"/>
          <w:sz w:val="10"/>
          <w:lang w:val="fr-CA"/>
        </w:rPr>
      </w:pPr>
    </w:p>
    <w:p w14:paraId="03A3151E" w14:textId="77777777" w:rsidR="00B06934"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Limit</w:t>
      </w:r>
      <w:r>
        <w:rPr>
          <w:rFonts w:ascii="Arial" w:hAnsi="Arial" w:cs="Arial"/>
          <w:b/>
          <w:u w:val="single"/>
          <w:lang w:val="fr-CA"/>
        </w:rPr>
        <w:t>es</w:t>
      </w:r>
      <w:r w:rsidRPr="00B20E27">
        <w:rPr>
          <w:rFonts w:ascii="Arial" w:hAnsi="Arial" w:cs="Arial"/>
          <w:b/>
          <w:u w:val="single"/>
          <w:lang w:val="fr-CA"/>
        </w:rPr>
        <w:t xml:space="preserve"> de la collecte</w:t>
      </w:r>
    </w:p>
    <w:p w14:paraId="226DC84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La collecte de renseignements personnels est limitée à ce qui est nécessaire pour mener à bien le travail que l'individu a effectué auprès de l'</w:t>
      </w:r>
      <w:r w:rsidRPr="00B20E27">
        <w:rPr>
          <w:rFonts w:ascii="Arial" w:hAnsi="Arial" w:cs="Arial"/>
          <w:highlight w:val="yellow"/>
          <w:lang w:val="fr-CA"/>
        </w:rPr>
        <w:t>ONS</w:t>
      </w:r>
      <w:r w:rsidRPr="00B20E27">
        <w:rPr>
          <w:rFonts w:ascii="Arial" w:hAnsi="Arial" w:cs="Arial"/>
          <w:lang w:val="fr-CA"/>
        </w:rPr>
        <w:t>.  Par exemple</w:t>
      </w:r>
      <w:r>
        <w:rPr>
          <w:rFonts w:ascii="Arial" w:hAnsi="Arial" w:cs="Arial"/>
          <w:lang w:val="fr-CA"/>
        </w:rPr>
        <w:t xml:space="preserve"> </w:t>
      </w:r>
      <w:r w:rsidRPr="00B20E27">
        <w:rPr>
          <w:rFonts w:ascii="Arial" w:hAnsi="Arial" w:cs="Arial"/>
          <w:lang w:val="fr-CA"/>
        </w:rPr>
        <w:t>:</w:t>
      </w:r>
    </w:p>
    <w:p w14:paraId="68A96EAF" w14:textId="77777777" w:rsidR="00B06934" w:rsidRPr="00B20E27" w:rsidRDefault="00B06934" w:rsidP="00B06934">
      <w:pPr>
        <w:tabs>
          <w:tab w:val="left" w:pos="426"/>
        </w:tabs>
        <w:spacing w:after="0" w:line="360" w:lineRule="auto"/>
        <w:ind w:left="142"/>
        <w:jc w:val="both"/>
        <w:rPr>
          <w:rFonts w:ascii="Arial" w:hAnsi="Arial" w:cs="Arial"/>
          <w:i/>
          <w:lang w:val="fr-CA"/>
        </w:rPr>
      </w:pPr>
      <w:r w:rsidRPr="00B20E27">
        <w:rPr>
          <w:rFonts w:ascii="Arial" w:hAnsi="Arial" w:cs="Arial"/>
          <w:lang w:val="fr-CA"/>
        </w:rPr>
        <w:t>•</w:t>
      </w:r>
      <w:r w:rsidRPr="00B20E27">
        <w:rPr>
          <w:rFonts w:ascii="Arial" w:hAnsi="Arial" w:cs="Arial"/>
          <w:lang w:val="fr-CA"/>
        </w:rPr>
        <w:tab/>
      </w:r>
      <w:r w:rsidRPr="00B20E27">
        <w:rPr>
          <w:rFonts w:ascii="Arial" w:hAnsi="Arial" w:cs="Arial"/>
          <w:i/>
          <w:lang w:val="fr-CA"/>
        </w:rPr>
        <w:t>Seules les informations nécessaires à la gestion de la relation de travail seront collectées par l'</w:t>
      </w:r>
      <w:r w:rsidRPr="00B20E27">
        <w:rPr>
          <w:rFonts w:ascii="Arial" w:hAnsi="Arial" w:cs="Arial"/>
          <w:i/>
          <w:highlight w:val="yellow"/>
          <w:lang w:val="fr-CA"/>
        </w:rPr>
        <w:t>ONS</w:t>
      </w:r>
      <w:r w:rsidRPr="00B20E27">
        <w:rPr>
          <w:rFonts w:ascii="Arial" w:hAnsi="Arial" w:cs="Arial"/>
          <w:i/>
          <w:lang w:val="fr-CA"/>
        </w:rPr>
        <w:t xml:space="preserve">, par exemple à des fins de paie et des avantages sociaux.  </w:t>
      </w:r>
    </w:p>
    <w:p w14:paraId="47082B6E" w14:textId="77777777" w:rsidR="00B06934" w:rsidRPr="00B20E27" w:rsidRDefault="00B06934" w:rsidP="00B06934">
      <w:pPr>
        <w:tabs>
          <w:tab w:val="left" w:pos="426"/>
        </w:tabs>
        <w:spacing w:after="0" w:line="360" w:lineRule="auto"/>
        <w:ind w:left="142"/>
        <w:jc w:val="both"/>
        <w:rPr>
          <w:rFonts w:ascii="Arial" w:hAnsi="Arial" w:cs="Arial"/>
          <w:i/>
          <w:lang w:val="fr-CA"/>
        </w:rPr>
      </w:pPr>
      <w:r w:rsidRPr="00B20E27">
        <w:rPr>
          <w:rFonts w:ascii="Arial" w:hAnsi="Arial" w:cs="Arial"/>
          <w:i/>
          <w:lang w:val="fr-CA"/>
        </w:rPr>
        <w:t>•</w:t>
      </w:r>
      <w:r w:rsidRPr="00B20E27">
        <w:rPr>
          <w:rFonts w:ascii="Arial" w:hAnsi="Arial" w:cs="Arial"/>
          <w:i/>
          <w:lang w:val="fr-CA"/>
        </w:rPr>
        <w:tab/>
        <w:t xml:space="preserve">La comptabilité ne recueillera que les informations sur les parties prenantes et les fournisseurs nécessaires à des fins telles que la facturation et les paiements.  </w:t>
      </w:r>
    </w:p>
    <w:p w14:paraId="1F76FE78" w14:textId="77777777" w:rsidR="00B06934" w:rsidRPr="00B20E27" w:rsidRDefault="00B06934" w:rsidP="00B06934">
      <w:pPr>
        <w:spacing w:after="0" w:line="360" w:lineRule="auto"/>
        <w:jc w:val="both"/>
        <w:rPr>
          <w:rFonts w:ascii="Arial" w:hAnsi="Arial" w:cs="Arial"/>
          <w:sz w:val="8"/>
          <w:lang w:val="fr-CA"/>
        </w:rPr>
      </w:pPr>
    </w:p>
    <w:p w14:paraId="330CFD7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informations personnelles sont conservées dans les fichiers de l'</w:t>
      </w:r>
      <w:r w:rsidRPr="00B20E27">
        <w:rPr>
          <w:rFonts w:ascii="Arial" w:hAnsi="Arial" w:cs="Arial"/>
          <w:highlight w:val="yellow"/>
          <w:lang w:val="fr-CA"/>
        </w:rPr>
        <w:t>ONS</w:t>
      </w:r>
      <w:r w:rsidRPr="00B20E27">
        <w:rPr>
          <w:rFonts w:ascii="Arial" w:hAnsi="Arial" w:cs="Arial"/>
          <w:lang w:val="fr-CA"/>
        </w:rPr>
        <w:t xml:space="preserve"> et dans ses systèmes de paie.  Cette base de données doit être accessible aux personnes déterminées par les gestionnaires des départements, uniquement aux fins de l'</w:t>
      </w:r>
      <w:r w:rsidRPr="00B20E27">
        <w:rPr>
          <w:rFonts w:ascii="Arial" w:hAnsi="Arial" w:cs="Arial"/>
          <w:highlight w:val="yellow"/>
          <w:lang w:val="fr-CA"/>
        </w:rPr>
        <w:t>ONS</w:t>
      </w:r>
      <w:r w:rsidRPr="00B20E27">
        <w:rPr>
          <w:rFonts w:ascii="Arial" w:hAnsi="Arial" w:cs="Arial"/>
          <w:lang w:val="fr-CA"/>
        </w:rPr>
        <w:t>.  Le personnel de l'</w:t>
      </w:r>
      <w:r w:rsidRPr="00B20E27">
        <w:rPr>
          <w:rFonts w:ascii="Arial" w:hAnsi="Arial" w:cs="Arial"/>
          <w:highlight w:val="yellow"/>
          <w:lang w:val="fr-CA"/>
        </w:rPr>
        <w:t>ONS</w:t>
      </w:r>
      <w:r w:rsidRPr="00B20E27">
        <w:rPr>
          <w:rFonts w:ascii="Arial" w:hAnsi="Arial" w:cs="Arial"/>
          <w:lang w:val="fr-CA"/>
        </w:rPr>
        <w:t xml:space="preserve"> n'aura accès qu'aux informations nécessaires à l'exercice de ses fonctions.  </w:t>
      </w:r>
    </w:p>
    <w:p w14:paraId="146476BB" w14:textId="77777777" w:rsidR="00B06934" w:rsidRPr="00B20E27" w:rsidRDefault="00B06934" w:rsidP="00B06934">
      <w:pPr>
        <w:spacing w:after="0" w:line="360" w:lineRule="auto"/>
        <w:jc w:val="both"/>
        <w:rPr>
          <w:rFonts w:ascii="Arial" w:hAnsi="Arial" w:cs="Arial"/>
          <w:sz w:val="14"/>
          <w:lang w:val="fr-CA"/>
        </w:rPr>
      </w:pPr>
    </w:p>
    <w:p w14:paraId="6D2B95C2"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Limit</w:t>
      </w:r>
      <w:r>
        <w:rPr>
          <w:rFonts w:ascii="Arial" w:hAnsi="Arial" w:cs="Arial"/>
          <w:b/>
          <w:u w:val="single"/>
          <w:lang w:val="fr-CA"/>
        </w:rPr>
        <w:t>es</w:t>
      </w:r>
      <w:r w:rsidRPr="00B20E27">
        <w:rPr>
          <w:rFonts w:ascii="Arial" w:hAnsi="Arial" w:cs="Arial"/>
          <w:b/>
          <w:u w:val="single"/>
          <w:lang w:val="fr-CA"/>
        </w:rPr>
        <w:t xml:space="preserve"> de l'utilisation, de la divulgation et de la conservation</w:t>
      </w:r>
      <w:r>
        <w:rPr>
          <w:rFonts w:ascii="Arial" w:hAnsi="Arial" w:cs="Arial"/>
          <w:b/>
          <w:u w:val="single"/>
          <w:lang w:val="fr-CA"/>
        </w:rPr>
        <w:t xml:space="preserve"> </w:t>
      </w:r>
    </w:p>
    <w:p w14:paraId="3C1D2BA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informations personnelles seront utilisées aux fins pour lesquelles elles ont été collectées.  L'</w:t>
      </w:r>
      <w:r w:rsidRPr="00B20E27">
        <w:rPr>
          <w:rFonts w:ascii="Arial" w:hAnsi="Arial" w:cs="Arial"/>
          <w:highlight w:val="yellow"/>
          <w:lang w:val="fr-CA"/>
        </w:rPr>
        <w:t>ONS</w:t>
      </w:r>
      <w:r w:rsidRPr="00B20E27">
        <w:rPr>
          <w:rFonts w:ascii="Arial" w:hAnsi="Arial" w:cs="Arial"/>
          <w:lang w:val="fr-CA"/>
        </w:rPr>
        <w:t xml:space="preserve"> ne communiquera ni ne vendra de renseignements personnels à des tiers, sauf si cela est nécessaire aux fins indiquées à la personne concernée ou si les lois ou règlements gouvernementaux l'exigent.  Les informations personnelles seront conservées conformément aux directives de l'ARC et des autres autorités provinciales et fédérales et ne seront conservées qu'aussi longtemps que nécessaire.   </w:t>
      </w:r>
    </w:p>
    <w:p w14:paraId="4620D9B8" w14:textId="77777777" w:rsidR="00B06934" w:rsidRPr="00B20E27" w:rsidRDefault="00B06934" w:rsidP="00B06934">
      <w:pPr>
        <w:spacing w:after="0" w:line="360" w:lineRule="auto"/>
        <w:jc w:val="both"/>
        <w:rPr>
          <w:rFonts w:ascii="Arial" w:hAnsi="Arial" w:cs="Arial"/>
          <w:sz w:val="12"/>
          <w:lang w:val="fr-CA"/>
        </w:rPr>
      </w:pPr>
    </w:p>
    <w:p w14:paraId="754D543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informations personnelles ne sont divulguées au sein de l'</w:t>
      </w:r>
      <w:r w:rsidRPr="00B20E27">
        <w:rPr>
          <w:rFonts w:ascii="Arial" w:hAnsi="Arial" w:cs="Arial"/>
          <w:highlight w:val="yellow"/>
          <w:lang w:val="fr-CA"/>
        </w:rPr>
        <w:t>ONS</w:t>
      </w:r>
      <w:r w:rsidRPr="00B20E27">
        <w:rPr>
          <w:rFonts w:ascii="Arial" w:hAnsi="Arial" w:cs="Arial"/>
          <w:lang w:val="fr-CA"/>
        </w:rPr>
        <w:t xml:space="preserve"> que si elles sont nécessaires à l'exécution des tâches requises.  Les informations personnelles peuvent être communiquées à un tiers pour lequel l'</w:t>
      </w:r>
      <w:r w:rsidRPr="00B20E27">
        <w:rPr>
          <w:rFonts w:ascii="Arial" w:hAnsi="Arial" w:cs="Arial"/>
          <w:highlight w:val="yellow"/>
          <w:lang w:val="fr-CA"/>
        </w:rPr>
        <w:t>ONS</w:t>
      </w:r>
      <w:r w:rsidRPr="00B20E27">
        <w:rPr>
          <w:rFonts w:ascii="Arial" w:hAnsi="Arial" w:cs="Arial"/>
          <w:lang w:val="fr-CA"/>
        </w:rPr>
        <w:t xml:space="preserve"> a conclu un accord de confidentialité ou à des organismes gouvernementaux.</w:t>
      </w:r>
      <w:r>
        <w:rPr>
          <w:rFonts w:ascii="Arial" w:hAnsi="Arial" w:cs="Arial"/>
          <w:lang w:val="fr-CA"/>
        </w:rPr>
        <w:t xml:space="preserve">  À l'occasion, par exemple dans le cadre</w:t>
      </w:r>
      <w:r w:rsidRPr="00B20E27">
        <w:rPr>
          <w:rFonts w:ascii="Arial" w:hAnsi="Arial" w:cs="Arial"/>
          <w:lang w:val="fr-CA"/>
        </w:rPr>
        <w:t xml:space="preserve"> de présentations, certaines informations personnelles peuvent être présentées, telles que l'éducation, les compétences, les antécédents.   </w:t>
      </w:r>
    </w:p>
    <w:p w14:paraId="32A3A84E" w14:textId="77777777" w:rsidR="00B06934" w:rsidRPr="00B20E27" w:rsidRDefault="00B06934" w:rsidP="00B06934">
      <w:pPr>
        <w:spacing w:after="0" w:line="360" w:lineRule="auto"/>
        <w:jc w:val="both"/>
        <w:rPr>
          <w:rFonts w:ascii="Arial" w:hAnsi="Arial" w:cs="Arial"/>
          <w:lang w:val="fr-CA"/>
        </w:rPr>
      </w:pPr>
    </w:p>
    <w:p w14:paraId="4B7C7D58"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Exactitude:</w:t>
      </w:r>
    </w:p>
    <w:p w14:paraId="01E17DF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peuvent mettre à jour leurs informations personnelles à tout moment en contactant le</w:t>
      </w:r>
      <w:r>
        <w:rPr>
          <w:rFonts w:ascii="Arial" w:hAnsi="Arial" w:cs="Arial"/>
          <w:lang w:val="fr-CA"/>
        </w:rPr>
        <w:t xml:space="preserve"> ou la</w:t>
      </w:r>
      <w:r w:rsidRPr="00B20E27">
        <w:rPr>
          <w:rFonts w:ascii="Arial" w:hAnsi="Arial" w:cs="Arial"/>
          <w:lang w:val="fr-CA"/>
        </w:rPr>
        <w:t xml:space="preserve"> gestionnaire qui a recueilli les informations </w:t>
      </w:r>
      <w:r w:rsidRPr="00CA0504">
        <w:rPr>
          <w:rFonts w:ascii="Arial" w:hAnsi="Arial" w:cs="Arial"/>
          <w:lang w:val="fr-CA"/>
        </w:rPr>
        <w:t>ou en écrivant au</w:t>
      </w:r>
      <w:r>
        <w:rPr>
          <w:rFonts w:ascii="Arial" w:hAnsi="Arial" w:cs="Arial"/>
          <w:lang w:val="fr-CA"/>
        </w:rPr>
        <w:t xml:space="preserve"> ou à la </w:t>
      </w:r>
      <w:r w:rsidRPr="00CA0504">
        <w:rPr>
          <w:rFonts w:ascii="Arial" w:hAnsi="Arial" w:cs="Arial"/>
          <w:lang w:val="fr-CA"/>
        </w:rPr>
        <w:t>responsable de la protection de la vie privée. Nous encourageons les employés à corriger ou</w:t>
      </w:r>
      <w:r w:rsidRPr="00B20E27">
        <w:rPr>
          <w:rFonts w:ascii="Arial" w:hAnsi="Arial" w:cs="Arial"/>
          <w:lang w:val="fr-CA"/>
        </w:rPr>
        <w:t xml:space="preserve"> à mettre à jour les informations, selon les besoins, en nous informant par écrit.  </w:t>
      </w:r>
    </w:p>
    <w:p w14:paraId="42AA8D9A" w14:textId="77777777" w:rsidR="00B06934" w:rsidRPr="00B20E27" w:rsidRDefault="00B06934" w:rsidP="00B06934">
      <w:pPr>
        <w:spacing w:after="0" w:line="360" w:lineRule="auto"/>
        <w:jc w:val="both"/>
        <w:rPr>
          <w:rFonts w:ascii="Arial" w:hAnsi="Arial" w:cs="Arial"/>
          <w:sz w:val="16"/>
          <w:lang w:val="fr-CA"/>
        </w:rPr>
      </w:pPr>
    </w:p>
    <w:p w14:paraId="2407261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peut exiger des employés qu'ils mettent à jour / confirment l'exactitude de leurs informations (par exemple : titres de compétences, renouvellement des avantages qu'ils postulent à d'autres emplois en interne). Toutefois, il incombe à chaque personne d'informer l'</w:t>
      </w:r>
      <w:r w:rsidRPr="00B20E27">
        <w:rPr>
          <w:rFonts w:ascii="Arial" w:hAnsi="Arial" w:cs="Arial"/>
          <w:highlight w:val="yellow"/>
          <w:lang w:val="fr-CA"/>
        </w:rPr>
        <w:t>ONS</w:t>
      </w:r>
      <w:r w:rsidRPr="00B20E27">
        <w:rPr>
          <w:rFonts w:ascii="Arial" w:hAnsi="Arial" w:cs="Arial"/>
          <w:lang w:val="fr-CA"/>
        </w:rPr>
        <w:t xml:space="preserve"> par écrit de toute modification des informations personnelles en temps opportun.</w:t>
      </w:r>
    </w:p>
    <w:p w14:paraId="414DF6DC" w14:textId="77777777" w:rsidR="00B06934" w:rsidRPr="00B20E27" w:rsidRDefault="00B06934" w:rsidP="00B06934">
      <w:pPr>
        <w:spacing w:after="0" w:line="360" w:lineRule="auto"/>
        <w:jc w:val="both"/>
        <w:rPr>
          <w:rFonts w:ascii="Arial" w:hAnsi="Arial" w:cs="Arial"/>
          <w:lang w:val="fr-CA"/>
        </w:rPr>
      </w:pPr>
    </w:p>
    <w:p w14:paraId="670424F8"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Mesures de protection:</w:t>
      </w:r>
    </w:p>
    <w:p w14:paraId="250B302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informations personnelles sont protégées contre la perte, le vol, l'accès non autorisé, la divulgation, la copie, l'utilisation ou la modification par des mesures de protection adaptées à la sensibilité des informations. Les informations personnelles sur support papier sont conservées dans nos bureaux. Les informations électroniques sont stockées dans nos systèmes informatiques.  Les mesures de protection comprennent</w:t>
      </w:r>
      <w:r>
        <w:rPr>
          <w:rFonts w:ascii="Arial" w:hAnsi="Arial" w:cs="Arial"/>
          <w:lang w:val="fr-CA"/>
        </w:rPr>
        <w:t xml:space="preserve"> </w:t>
      </w:r>
      <w:r w:rsidRPr="00B20E27">
        <w:rPr>
          <w:rFonts w:ascii="Arial" w:hAnsi="Arial" w:cs="Arial"/>
          <w:lang w:val="fr-CA"/>
        </w:rPr>
        <w:t>:</w:t>
      </w:r>
      <w:r>
        <w:rPr>
          <w:rFonts w:ascii="Arial" w:hAnsi="Arial" w:cs="Arial"/>
          <w:lang w:val="fr-CA"/>
        </w:rPr>
        <w:t xml:space="preserve"> </w:t>
      </w:r>
      <w:r w:rsidRPr="00B20E27">
        <w:rPr>
          <w:rFonts w:ascii="Arial" w:hAnsi="Arial" w:cs="Arial"/>
          <w:lang w:val="fr-CA"/>
        </w:rPr>
        <w:t xml:space="preserve"> </w:t>
      </w:r>
    </w:p>
    <w:p w14:paraId="394273B9" w14:textId="77777777" w:rsidR="00B06934" w:rsidRPr="00B20E27" w:rsidRDefault="00B06934" w:rsidP="00B06934">
      <w:pPr>
        <w:spacing w:after="0" w:line="240" w:lineRule="auto"/>
        <w:jc w:val="both"/>
        <w:rPr>
          <w:rFonts w:ascii="Arial" w:hAnsi="Arial" w:cs="Arial"/>
          <w:lang w:val="fr-CA"/>
        </w:rPr>
      </w:pPr>
    </w:p>
    <w:p w14:paraId="455E6536" w14:textId="77777777" w:rsidR="00B06934" w:rsidRPr="00B20E27" w:rsidRDefault="00B06934" w:rsidP="00B06934">
      <w:pPr>
        <w:spacing w:after="0" w:line="360" w:lineRule="auto"/>
        <w:jc w:val="both"/>
        <w:rPr>
          <w:rFonts w:ascii="Arial" w:hAnsi="Arial" w:cs="Arial"/>
          <w:highlight w:val="yellow"/>
          <w:lang w:val="fr-CA"/>
        </w:rPr>
      </w:pPr>
      <w:r w:rsidRPr="00B20E27">
        <w:rPr>
          <w:rFonts w:ascii="Arial" w:hAnsi="Arial" w:cs="Arial"/>
          <w:highlight w:val="yellow"/>
          <w:lang w:val="fr-CA"/>
        </w:rPr>
        <w:t>Des mesures de protection physique telles que</w:t>
      </w:r>
      <w:r>
        <w:rPr>
          <w:rFonts w:ascii="Arial" w:hAnsi="Arial" w:cs="Arial"/>
          <w:highlight w:val="yellow"/>
          <w:lang w:val="fr-CA"/>
        </w:rPr>
        <w:t xml:space="preserve"> </w:t>
      </w:r>
      <w:r w:rsidRPr="00B20E27">
        <w:rPr>
          <w:rFonts w:ascii="Arial" w:hAnsi="Arial" w:cs="Arial"/>
          <w:highlight w:val="yellow"/>
          <w:lang w:val="fr-CA"/>
        </w:rPr>
        <w:t>:</w:t>
      </w:r>
    </w:p>
    <w:p w14:paraId="515D9CC3" w14:textId="77777777" w:rsidR="00B06934" w:rsidRPr="00B20E27" w:rsidRDefault="00B06934" w:rsidP="00B06934">
      <w:pPr>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Accès restreint aux bureaux de l'ONS en dehors des heures de bureau et le week-end</w:t>
      </w:r>
    </w:p>
    <w:p w14:paraId="0F53BE02" w14:textId="77777777" w:rsidR="00B06934" w:rsidRPr="00B20E27" w:rsidRDefault="00B06934" w:rsidP="00B06934">
      <w:pPr>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 xml:space="preserve">Classeurs sécurisés </w:t>
      </w:r>
    </w:p>
    <w:p w14:paraId="1AAD0C0D" w14:textId="77777777" w:rsidR="00B06934" w:rsidRPr="00B20E27" w:rsidRDefault="00B06934" w:rsidP="00B06934">
      <w:pPr>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Déchiquetage des papiers contenant</w:t>
      </w:r>
      <w:r>
        <w:rPr>
          <w:rFonts w:ascii="Arial" w:hAnsi="Arial" w:cs="Arial"/>
          <w:highlight w:val="yellow"/>
          <w:lang w:val="fr-CA"/>
        </w:rPr>
        <w:t xml:space="preserve"> des informations personnelles au moment</w:t>
      </w:r>
      <w:r w:rsidRPr="00B20E27">
        <w:rPr>
          <w:rFonts w:ascii="Arial" w:hAnsi="Arial" w:cs="Arial"/>
          <w:highlight w:val="yellow"/>
          <w:lang w:val="fr-CA"/>
        </w:rPr>
        <w:t xml:space="preserve"> de l'élimination</w:t>
      </w:r>
    </w:p>
    <w:p w14:paraId="7BB40079" w14:textId="77777777" w:rsidR="00B06934" w:rsidRPr="00B20E27" w:rsidRDefault="00B06934" w:rsidP="00B06934">
      <w:pPr>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Accès clé requis pour les zones restreintes et le bâtiment</w:t>
      </w:r>
    </w:p>
    <w:p w14:paraId="4383132C" w14:textId="77777777" w:rsidR="00B06934" w:rsidRPr="00B20E27" w:rsidRDefault="00B06934" w:rsidP="00B06934">
      <w:pPr>
        <w:pStyle w:val="Paragraphedeliste"/>
        <w:numPr>
          <w:ilvl w:val="0"/>
          <w:numId w:val="6"/>
        </w:numPr>
        <w:spacing w:after="0" w:line="360" w:lineRule="auto"/>
        <w:jc w:val="both"/>
        <w:rPr>
          <w:rFonts w:ascii="Arial" w:hAnsi="Arial" w:cs="Arial"/>
          <w:highlight w:val="yellow"/>
          <w:lang w:val="fr-CA"/>
        </w:rPr>
      </w:pPr>
      <w:r w:rsidRPr="00B20E27">
        <w:rPr>
          <w:rFonts w:ascii="Arial" w:hAnsi="Arial" w:cs="Arial"/>
          <w:highlight w:val="yellow"/>
          <w:lang w:val="fr-CA"/>
        </w:rPr>
        <w:t>Bureaux désignés pour les informations personnelles désignées</w:t>
      </w:r>
    </w:p>
    <w:p w14:paraId="16836A82" w14:textId="77777777" w:rsidR="00B06934" w:rsidRPr="00B20E27" w:rsidRDefault="00B06934" w:rsidP="00B06934">
      <w:pPr>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Accès limité aux zones où les informations personnelles sont classées ou stockées.</w:t>
      </w:r>
    </w:p>
    <w:p w14:paraId="4A99C9CE" w14:textId="77777777" w:rsidR="00B06934" w:rsidRPr="00B20E27" w:rsidRDefault="00B06934" w:rsidP="00B06934">
      <w:pPr>
        <w:spacing w:after="0" w:line="240" w:lineRule="auto"/>
        <w:jc w:val="both"/>
        <w:rPr>
          <w:rFonts w:ascii="Arial" w:hAnsi="Arial" w:cs="Arial"/>
          <w:highlight w:val="yellow"/>
          <w:lang w:val="fr-CA"/>
        </w:rPr>
      </w:pPr>
    </w:p>
    <w:p w14:paraId="08DFAFBE" w14:textId="77777777" w:rsidR="00B06934" w:rsidRPr="00B20E27" w:rsidRDefault="00B06934" w:rsidP="00B06934">
      <w:pPr>
        <w:spacing w:after="0" w:line="360" w:lineRule="auto"/>
        <w:jc w:val="both"/>
        <w:rPr>
          <w:rFonts w:ascii="Arial" w:hAnsi="Arial" w:cs="Arial"/>
          <w:highlight w:val="yellow"/>
          <w:lang w:val="fr-CA"/>
        </w:rPr>
      </w:pPr>
      <w:r w:rsidRPr="00B20E27">
        <w:rPr>
          <w:rFonts w:ascii="Arial" w:hAnsi="Arial" w:cs="Arial"/>
          <w:highlight w:val="yellow"/>
          <w:lang w:val="fr-CA"/>
        </w:rPr>
        <w:t>Des mesures de protection administratives telles que</w:t>
      </w:r>
      <w:r>
        <w:rPr>
          <w:rFonts w:ascii="Arial" w:hAnsi="Arial" w:cs="Arial"/>
          <w:highlight w:val="yellow"/>
          <w:lang w:val="fr-CA"/>
        </w:rPr>
        <w:t xml:space="preserve"> </w:t>
      </w:r>
      <w:r w:rsidRPr="00B20E27">
        <w:rPr>
          <w:rFonts w:ascii="Arial" w:hAnsi="Arial" w:cs="Arial"/>
          <w:highlight w:val="yellow"/>
          <w:lang w:val="fr-CA"/>
        </w:rPr>
        <w:t>:</w:t>
      </w:r>
    </w:p>
    <w:p w14:paraId="0865BF94" w14:textId="77777777" w:rsidR="00B06934" w:rsidRPr="00B20E27" w:rsidRDefault="00B06934" w:rsidP="00B06934">
      <w:pPr>
        <w:tabs>
          <w:tab w:val="left" w:pos="567"/>
        </w:tabs>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Les offres d'emploi et les contrats comprennent l'exigence de confidentialité</w:t>
      </w:r>
    </w:p>
    <w:p w14:paraId="4273430B" w14:textId="77777777" w:rsidR="00B06934" w:rsidRPr="00B20E27" w:rsidRDefault="00B06934" w:rsidP="00B06934">
      <w:pPr>
        <w:spacing w:after="0" w:line="360" w:lineRule="auto"/>
        <w:ind w:left="567" w:hanging="283"/>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En signant le formulaire de reconnaissance du guide de l'employé</w:t>
      </w:r>
      <w:r>
        <w:rPr>
          <w:rFonts w:ascii="Arial" w:hAnsi="Arial" w:cs="Arial"/>
          <w:highlight w:val="yellow"/>
          <w:lang w:val="fr-CA"/>
        </w:rPr>
        <w:t>(e)</w:t>
      </w:r>
      <w:r w:rsidRPr="00B20E27">
        <w:rPr>
          <w:rFonts w:ascii="Arial" w:hAnsi="Arial" w:cs="Arial"/>
          <w:highlight w:val="yellow"/>
          <w:lang w:val="fr-CA"/>
        </w:rPr>
        <w:t xml:space="preserve"> de l'ONS, les employés consentent et acceptent de se conformer à toutes les politiques de l'ONS, y compris la politique de protection de la vie privée</w:t>
      </w:r>
    </w:p>
    <w:p w14:paraId="5ADFD243" w14:textId="77777777" w:rsidR="00B06934" w:rsidRPr="00B20E27" w:rsidRDefault="00B06934" w:rsidP="00B06934">
      <w:pPr>
        <w:spacing w:after="0" w:line="360" w:lineRule="auto"/>
        <w:ind w:left="567" w:hanging="283"/>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Confirmation des tiers qui ont besoin d'accéder à vos informations personnelles, leur demandant de protéger et de sécuriser vos informations personnelles</w:t>
      </w:r>
    </w:p>
    <w:p w14:paraId="5792494D" w14:textId="77777777" w:rsidR="00B06934" w:rsidRPr="00B20E27" w:rsidRDefault="00B06934" w:rsidP="00B06934">
      <w:pPr>
        <w:spacing w:after="0" w:line="360" w:lineRule="auto"/>
        <w:ind w:left="567" w:hanging="283"/>
        <w:jc w:val="both"/>
        <w:rPr>
          <w:rFonts w:ascii="Arial" w:hAnsi="Arial" w:cs="Arial"/>
          <w:highlight w:val="yellow"/>
          <w:lang w:val="fr-CA"/>
        </w:rPr>
      </w:pPr>
    </w:p>
    <w:p w14:paraId="2212FD92" w14:textId="77777777" w:rsidR="00B06934" w:rsidRPr="00B20E27" w:rsidRDefault="00B06934" w:rsidP="00B06934">
      <w:pPr>
        <w:spacing w:after="0" w:line="360" w:lineRule="auto"/>
        <w:jc w:val="both"/>
        <w:rPr>
          <w:rFonts w:ascii="Arial" w:hAnsi="Arial" w:cs="Arial"/>
          <w:highlight w:val="yellow"/>
          <w:lang w:val="fr-CA"/>
        </w:rPr>
      </w:pPr>
      <w:r w:rsidRPr="00B20E27">
        <w:rPr>
          <w:rFonts w:ascii="Arial" w:hAnsi="Arial" w:cs="Arial"/>
          <w:highlight w:val="yellow"/>
          <w:lang w:val="fr-CA"/>
        </w:rPr>
        <w:t>Des mesures de protection techniques telles que</w:t>
      </w:r>
    </w:p>
    <w:p w14:paraId="4D968169" w14:textId="77777777" w:rsidR="00B06934" w:rsidRPr="00B20E27" w:rsidRDefault="00B06934" w:rsidP="00B06934">
      <w:pPr>
        <w:tabs>
          <w:tab w:val="left" w:pos="567"/>
        </w:tabs>
        <w:spacing w:after="0" w:line="360" w:lineRule="auto"/>
        <w:ind w:left="284"/>
        <w:jc w:val="both"/>
        <w:rPr>
          <w:rFonts w:ascii="Arial" w:hAnsi="Arial" w:cs="Arial"/>
          <w:highlight w:val="yellow"/>
          <w:lang w:val="fr-CA"/>
        </w:rPr>
      </w:pPr>
      <w:r w:rsidRPr="00B20E27">
        <w:rPr>
          <w:rFonts w:ascii="Arial" w:hAnsi="Arial" w:cs="Arial"/>
          <w:highlight w:val="yellow"/>
          <w:lang w:val="fr-CA"/>
        </w:rPr>
        <w:t>•</w:t>
      </w:r>
      <w:r w:rsidRPr="00B20E27">
        <w:rPr>
          <w:rFonts w:ascii="Arial" w:hAnsi="Arial" w:cs="Arial"/>
          <w:highlight w:val="yellow"/>
          <w:lang w:val="fr-CA"/>
        </w:rPr>
        <w:tab/>
        <w:t>Mots de passe, programmes antivirus et pare-feu</w:t>
      </w:r>
    </w:p>
    <w:p w14:paraId="21EF7BE7" w14:textId="77777777" w:rsidR="00B06934" w:rsidRPr="00B20E27" w:rsidRDefault="00B06934" w:rsidP="00B06934">
      <w:pPr>
        <w:spacing w:after="0" w:line="360" w:lineRule="auto"/>
        <w:ind w:left="567" w:hanging="283"/>
        <w:jc w:val="both"/>
        <w:rPr>
          <w:rFonts w:ascii="Arial" w:hAnsi="Arial" w:cs="Arial"/>
          <w:lang w:val="fr-CA"/>
        </w:rPr>
      </w:pPr>
      <w:r w:rsidRPr="00B20E27">
        <w:rPr>
          <w:rFonts w:ascii="Arial" w:hAnsi="Arial" w:cs="Arial"/>
          <w:highlight w:val="yellow"/>
          <w:lang w:val="fr-CA"/>
        </w:rPr>
        <w:t>•</w:t>
      </w:r>
      <w:r w:rsidRPr="00B20E27">
        <w:rPr>
          <w:rFonts w:ascii="Arial" w:hAnsi="Arial" w:cs="Arial"/>
          <w:highlight w:val="yellow"/>
          <w:lang w:val="fr-CA"/>
        </w:rPr>
        <w:tab/>
        <w:t xml:space="preserve">Le service informatique et le </w:t>
      </w:r>
      <w:r>
        <w:rPr>
          <w:rFonts w:ascii="Arial" w:hAnsi="Arial" w:cs="Arial"/>
          <w:highlight w:val="yellow"/>
          <w:lang w:val="fr-CA"/>
        </w:rPr>
        <w:t xml:space="preserve">ou la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 déterminent quels employés doivent avoir accès à la base de données électronique et aux autres fichiers électroniques</w:t>
      </w:r>
    </w:p>
    <w:p w14:paraId="7B710FD3" w14:textId="77777777" w:rsidR="00B06934" w:rsidRPr="00B20E27" w:rsidRDefault="00B06934" w:rsidP="00B06934">
      <w:pPr>
        <w:spacing w:after="0" w:line="360" w:lineRule="auto"/>
        <w:jc w:val="both"/>
        <w:rPr>
          <w:rFonts w:ascii="Arial" w:hAnsi="Arial" w:cs="Arial"/>
          <w:sz w:val="20"/>
          <w:lang w:val="fr-CA"/>
        </w:rPr>
      </w:pPr>
    </w:p>
    <w:p w14:paraId="3B7919B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doubles de toutes les clés utilisées dans les bureaux de l'</w:t>
      </w:r>
      <w:r w:rsidRPr="00B20E27">
        <w:rPr>
          <w:rFonts w:ascii="Arial" w:hAnsi="Arial" w:cs="Arial"/>
          <w:highlight w:val="yellow"/>
          <w:lang w:val="fr-CA"/>
        </w:rPr>
        <w:t>ONS</w:t>
      </w:r>
      <w:r w:rsidRPr="00B20E27">
        <w:rPr>
          <w:rFonts w:ascii="Arial" w:hAnsi="Arial" w:cs="Arial"/>
          <w:lang w:val="fr-CA"/>
        </w:rPr>
        <w:t xml:space="preserve"> (c'est-à-dire : les pupitres, bureaux, armoires, etc.) sont conservés dans un lieu central.</w:t>
      </w:r>
    </w:p>
    <w:p w14:paraId="2FDCA2A7" w14:textId="77777777" w:rsidR="00B06934" w:rsidRPr="00B20E27" w:rsidRDefault="00B06934" w:rsidP="00B06934">
      <w:pPr>
        <w:rPr>
          <w:rFonts w:ascii="Arial" w:hAnsi="Arial" w:cs="Arial"/>
          <w:lang w:val="fr-CA"/>
        </w:rPr>
      </w:pPr>
    </w:p>
    <w:p w14:paraId="3E58AF5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informations personnelles recueillies pendant le voyage doivent être conservées de manière appropriée jusqu'au retour au bureau.  Les copies papier des informations personnelles doivent être conservées dans des classeurs et les informations recueillies sur les ordinateurs portables doivent être transmises au serveur dès le retour au bureau. </w:t>
      </w:r>
    </w:p>
    <w:p w14:paraId="6B4B922A" w14:textId="77777777" w:rsidR="00B06934" w:rsidRPr="00B20E27" w:rsidRDefault="00B06934" w:rsidP="00B06934">
      <w:pPr>
        <w:spacing w:after="0" w:line="240" w:lineRule="auto"/>
        <w:jc w:val="both"/>
        <w:rPr>
          <w:rFonts w:ascii="Arial" w:hAnsi="Arial" w:cs="Arial"/>
          <w:sz w:val="18"/>
          <w:lang w:val="fr-CA"/>
        </w:rPr>
      </w:pPr>
    </w:p>
    <w:p w14:paraId="4D33553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 personnel de l'</w:t>
      </w:r>
      <w:r w:rsidRPr="00B20E27">
        <w:rPr>
          <w:rFonts w:ascii="Arial" w:hAnsi="Arial" w:cs="Arial"/>
          <w:highlight w:val="yellow"/>
          <w:lang w:val="fr-CA"/>
        </w:rPr>
        <w:t>ONS</w:t>
      </w:r>
      <w:r w:rsidRPr="00B20E27">
        <w:rPr>
          <w:rFonts w:ascii="Arial" w:hAnsi="Arial" w:cs="Arial"/>
          <w:lang w:val="fr-CA"/>
        </w:rPr>
        <w:t xml:space="preserve"> qui a des dossiers professionnels à domicile doit maintenir les mêmes mesures de protection, notamment techniques, qu'au bureau de l'</w:t>
      </w:r>
      <w:r w:rsidRPr="00B20E27">
        <w:rPr>
          <w:rFonts w:ascii="Arial" w:hAnsi="Arial" w:cs="Arial"/>
          <w:highlight w:val="yellow"/>
          <w:lang w:val="fr-CA"/>
        </w:rPr>
        <w:t>ONS</w:t>
      </w:r>
      <w:r w:rsidRPr="00B20E27">
        <w:rPr>
          <w:rFonts w:ascii="Arial" w:hAnsi="Arial" w:cs="Arial"/>
          <w:lang w:val="fr-CA"/>
        </w:rPr>
        <w:t xml:space="preserve"> en s'assurant que tous les dossiers contenant des informations personnelles sont conservés dans un classeur verrouillé et qu'en aucun cas les membres de la famille ne peuvent avoir accès à ces informations.</w:t>
      </w:r>
    </w:p>
    <w:p w14:paraId="4559C1ED" w14:textId="77777777" w:rsidR="00B06934" w:rsidRPr="00B20E27" w:rsidRDefault="00B06934" w:rsidP="00B06934">
      <w:pPr>
        <w:spacing w:after="0" w:line="240" w:lineRule="auto"/>
        <w:jc w:val="both"/>
        <w:rPr>
          <w:rFonts w:ascii="Arial" w:hAnsi="Arial" w:cs="Arial"/>
          <w:sz w:val="18"/>
          <w:lang w:val="fr-CA"/>
        </w:rPr>
      </w:pPr>
    </w:p>
    <w:p w14:paraId="1F7186D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Tous les employés sont invités à faire part de leurs questions, préoccupations ou violations potentielles à leur gestionnaire ou au</w:t>
      </w:r>
      <w:r>
        <w:rPr>
          <w:rFonts w:ascii="Arial" w:hAnsi="Arial" w:cs="Arial"/>
          <w:lang w:val="fr-CA"/>
        </w:rPr>
        <w:t xml:space="preserve"> ou à la</w:t>
      </w:r>
      <w:r w:rsidRPr="00B20E27">
        <w:rPr>
          <w:rFonts w:ascii="Arial" w:hAnsi="Arial" w:cs="Arial"/>
          <w:lang w:val="fr-CA"/>
        </w:rPr>
        <w:t xml:space="preserve"> </w:t>
      </w:r>
      <w:r w:rsidRPr="00A73588">
        <w:rPr>
          <w:rFonts w:ascii="Arial" w:hAnsi="Arial" w:cs="Arial"/>
          <w:lang w:val="fr-CA"/>
        </w:rPr>
        <w:t>responsable de la protection de la vie privée.</w:t>
      </w:r>
    </w:p>
    <w:p w14:paraId="614F264B" w14:textId="77777777" w:rsidR="00B06934" w:rsidRPr="00B20E27" w:rsidRDefault="00B06934" w:rsidP="00B06934">
      <w:pPr>
        <w:spacing w:after="0" w:line="240" w:lineRule="auto"/>
        <w:jc w:val="both"/>
        <w:rPr>
          <w:rFonts w:ascii="Arial" w:hAnsi="Arial" w:cs="Arial"/>
          <w:sz w:val="18"/>
          <w:lang w:val="fr-CA"/>
        </w:rPr>
      </w:pPr>
    </w:p>
    <w:p w14:paraId="347D07EE"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Ouverture:</w:t>
      </w:r>
    </w:p>
    <w:p w14:paraId="3BA5F28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mettra facilement à la disposition des personnes des </w:t>
      </w:r>
      <w:r w:rsidRPr="00A73588">
        <w:rPr>
          <w:rFonts w:ascii="Arial" w:hAnsi="Arial" w:cs="Arial"/>
          <w:lang w:val="fr-CA"/>
        </w:rPr>
        <w:t>informations spécifiques sur ses politiques et ses pratiques en matière de gestion des informations personnelles. Les employés doivent faire part de leurs questions, préoccupations et violations potentielles au ou à la responsable de la protection de la vie privée.</w:t>
      </w:r>
    </w:p>
    <w:p w14:paraId="6856004E" w14:textId="77777777" w:rsidR="00B06934" w:rsidRPr="00B20E27" w:rsidRDefault="00B06934" w:rsidP="00B06934">
      <w:pPr>
        <w:spacing w:after="0" w:line="240" w:lineRule="auto"/>
        <w:jc w:val="both"/>
        <w:rPr>
          <w:rFonts w:ascii="Arial" w:hAnsi="Arial" w:cs="Arial"/>
          <w:sz w:val="18"/>
          <w:lang w:val="fr-CA"/>
        </w:rPr>
      </w:pPr>
    </w:p>
    <w:p w14:paraId="46569351"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Accès individuel:</w:t>
      </w:r>
    </w:p>
    <w:p w14:paraId="025E623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Sur demande écrite, une personne peut avoir accès à ses informations personnelles.  Les personnes qui souhaitent avoir accès à </w:t>
      </w:r>
      <w:r w:rsidRPr="00A73588">
        <w:rPr>
          <w:rFonts w:ascii="Arial" w:hAnsi="Arial" w:cs="Arial"/>
          <w:lang w:val="fr-CA"/>
        </w:rPr>
        <w:t xml:space="preserve">leurs </w:t>
      </w:r>
      <w:r>
        <w:rPr>
          <w:rFonts w:ascii="Arial" w:hAnsi="Arial" w:cs="Arial"/>
          <w:lang w:val="fr-CA"/>
        </w:rPr>
        <w:t>i</w:t>
      </w:r>
      <w:r w:rsidRPr="00A73588">
        <w:rPr>
          <w:rFonts w:ascii="Arial" w:hAnsi="Arial" w:cs="Arial"/>
          <w:lang w:val="fr-CA"/>
        </w:rPr>
        <w:t>nformations personnelles doivent d'abord contacter le responsable approprié ou, deuxièmement, peuvent contacter le ou la responsable de la protection de la vie privée par écrit.</w:t>
      </w:r>
      <w:r w:rsidRPr="00B20E27">
        <w:rPr>
          <w:rFonts w:ascii="Arial" w:hAnsi="Arial" w:cs="Arial"/>
          <w:lang w:val="fr-CA"/>
        </w:rPr>
        <w:t xml:space="preserve">  </w:t>
      </w:r>
    </w:p>
    <w:p w14:paraId="79EBB9DD" w14:textId="77777777" w:rsidR="00B06934" w:rsidRPr="00B20E27" w:rsidRDefault="00B06934" w:rsidP="00B06934">
      <w:pPr>
        <w:spacing w:after="0" w:line="240" w:lineRule="auto"/>
        <w:jc w:val="both"/>
        <w:rPr>
          <w:rFonts w:ascii="Arial" w:hAnsi="Arial" w:cs="Arial"/>
          <w:sz w:val="18"/>
          <w:lang w:val="fr-CA"/>
        </w:rPr>
      </w:pPr>
    </w:p>
    <w:p w14:paraId="63464F3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Sur demande écrite de l'intéressé</w:t>
      </w:r>
      <w:r>
        <w:rPr>
          <w:rFonts w:ascii="Arial" w:hAnsi="Arial" w:cs="Arial"/>
          <w:lang w:val="fr-CA"/>
        </w:rPr>
        <w:t>(e)</w:t>
      </w:r>
      <w:r w:rsidRPr="00B20E27">
        <w:rPr>
          <w:rFonts w:ascii="Arial" w:hAnsi="Arial" w:cs="Arial"/>
          <w:lang w:val="fr-CA"/>
        </w:rPr>
        <w:t xml:space="preserve">, les informations personnelles seront </w:t>
      </w:r>
      <w:r>
        <w:rPr>
          <w:rFonts w:ascii="Arial" w:hAnsi="Arial" w:cs="Arial"/>
          <w:lang w:val="fr-CA"/>
        </w:rPr>
        <w:t>aussi</w:t>
      </w:r>
      <w:r w:rsidRPr="00B20E27">
        <w:rPr>
          <w:rFonts w:ascii="Arial" w:hAnsi="Arial" w:cs="Arial"/>
          <w:lang w:val="fr-CA"/>
        </w:rPr>
        <w:t xml:space="preserve"> communiquées à un tiers qui ne fait pas partie de l'</w:t>
      </w:r>
      <w:r w:rsidRPr="00B20E27">
        <w:rPr>
          <w:rFonts w:ascii="Arial" w:hAnsi="Arial" w:cs="Arial"/>
          <w:highlight w:val="yellow"/>
          <w:lang w:val="fr-CA"/>
        </w:rPr>
        <w:t>ONS</w:t>
      </w:r>
      <w:r w:rsidRPr="00B20E27">
        <w:rPr>
          <w:rFonts w:ascii="Arial" w:hAnsi="Arial" w:cs="Arial"/>
          <w:lang w:val="fr-CA"/>
        </w:rPr>
        <w:t xml:space="preserve"> - c'est-à-dire : la banque qui demande la confirmation de l'emploi et du salaire.</w:t>
      </w:r>
    </w:p>
    <w:p w14:paraId="1B59F289" w14:textId="77777777" w:rsidR="00B06934" w:rsidRPr="00B20E27" w:rsidRDefault="00B06934" w:rsidP="00B06934">
      <w:pPr>
        <w:spacing w:after="0" w:line="240" w:lineRule="auto"/>
        <w:jc w:val="both"/>
        <w:rPr>
          <w:rFonts w:ascii="Arial" w:hAnsi="Arial" w:cs="Arial"/>
          <w:sz w:val="18"/>
          <w:lang w:val="fr-CA"/>
        </w:rPr>
      </w:pPr>
    </w:p>
    <w:p w14:paraId="64BA276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exceptions peuvent inclure des informations dont le coût de fourniture est prohibitif, qui contiennent des références à d'autres personnes, qui ne peuvent être divulguées pour des raisons juridiques, de sécurité ou de propriété, et/ou qui sont soumises au secret professionnel de l'avocat ou au privilège relatif aux litiges.  Les informations personnelles concernant d'autres employés, contractants ou parties prenantes de l'</w:t>
      </w:r>
      <w:r w:rsidRPr="00B20E27">
        <w:rPr>
          <w:rFonts w:ascii="Arial" w:hAnsi="Arial" w:cs="Arial"/>
          <w:highlight w:val="yellow"/>
          <w:lang w:val="fr-CA"/>
        </w:rPr>
        <w:t>ONS</w:t>
      </w:r>
      <w:r w:rsidRPr="00B20E27">
        <w:rPr>
          <w:rFonts w:ascii="Arial" w:hAnsi="Arial" w:cs="Arial"/>
          <w:lang w:val="fr-CA"/>
        </w:rPr>
        <w:t xml:space="preserve"> ne seront en aucun cas divulguées.</w:t>
      </w:r>
    </w:p>
    <w:p w14:paraId="54870FCF" w14:textId="77777777" w:rsidR="00B06934" w:rsidRPr="00B20E27" w:rsidRDefault="00B06934" w:rsidP="00B06934">
      <w:pPr>
        <w:spacing w:after="0" w:line="240" w:lineRule="auto"/>
        <w:jc w:val="both"/>
        <w:rPr>
          <w:rFonts w:ascii="Arial" w:hAnsi="Arial" w:cs="Arial"/>
          <w:sz w:val="18"/>
          <w:lang w:val="fr-CA"/>
        </w:rPr>
      </w:pPr>
    </w:p>
    <w:p w14:paraId="5C764D2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les frais de photocopie ou d'affranchissement ou de messagerie sont importants, la personne devra assumer ces frais.</w:t>
      </w:r>
    </w:p>
    <w:p w14:paraId="417B43B6" w14:textId="77777777" w:rsidR="00B06934" w:rsidRPr="00B20E27" w:rsidRDefault="00B06934" w:rsidP="00B06934">
      <w:pPr>
        <w:spacing w:after="0" w:line="240" w:lineRule="auto"/>
        <w:jc w:val="both"/>
        <w:rPr>
          <w:rFonts w:ascii="Arial" w:hAnsi="Arial" w:cs="Arial"/>
          <w:sz w:val="18"/>
          <w:lang w:val="fr-CA"/>
        </w:rPr>
      </w:pPr>
    </w:p>
    <w:p w14:paraId="30E175D5"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Contestation de la conformité:</w:t>
      </w:r>
    </w:p>
    <w:p w14:paraId="5472489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Une personne peut contester la conformité à la LPRPDE en communiquant d'abord avec le gestionnaire.  Toute contestation fera l'objet d'une enquête et sera traitée en temps opportun.  Si le</w:t>
      </w:r>
      <w:r>
        <w:rPr>
          <w:rFonts w:ascii="Arial" w:hAnsi="Arial" w:cs="Arial"/>
          <w:lang w:val="fr-CA"/>
        </w:rPr>
        <w:t xml:space="preserve"> ou la</w:t>
      </w:r>
      <w:r w:rsidRPr="00B20E27">
        <w:rPr>
          <w:rFonts w:ascii="Arial" w:hAnsi="Arial" w:cs="Arial"/>
          <w:lang w:val="fr-CA"/>
        </w:rPr>
        <w:t xml:space="preserve"> gestionnaire ne parvient pas à résoudre </w:t>
      </w:r>
      <w:r w:rsidRPr="00A73588">
        <w:rPr>
          <w:rFonts w:ascii="Arial" w:hAnsi="Arial" w:cs="Arial"/>
          <w:lang w:val="fr-CA"/>
        </w:rPr>
        <w:t>le problème, il faut communiquer par écrit avec le ou la responsable de la protection de la vie privée.  Des copies de toutes les plaintes doivent être envoyées au ou à la responsable de la protection de la vie privée.</w:t>
      </w:r>
      <w:r w:rsidRPr="00B20E27">
        <w:rPr>
          <w:rFonts w:ascii="Arial" w:hAnsi="Arial" w:cs="Arial"/>
          <w:lang w:val="fr-CA"/>
        </w:rPr>
        <w:br w:type="page"/>
      </w:r>
    </w:p>
    <w:p w14:paraId="3F589FE1" w14:textId="77777777" w:rsidR="00B06934" w:rsidRPr="00B20E27" w:rsidRDefault="00B06934" w:rsidP="00B06934">
      <w:pPr>
        <w:pStyle w:val="Titre2"/>
        <w:rPr>
          <w:lang w:val="fr-CA"/>
        </w:rPr>
      </w:pPr>
      <w:bookmarkStart w:id="13" w:name="_Toc31278311"/>
      <w:r w:rsidRPr="00B20E27">
        <w:rPr>
          <w:lang w:val="fr-CA"/>
        </w:rPr>
        <w:t>2.7   LE CODE VESTIMENTAIRE, L'APPARENCE PERSONNELLE ET L'HYGIÈNE</w:t>
      </w:r>
      <w:bookmarkEnd w:id="13"/>
    </w:p>
    <w:p w14:paraId="45FA435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74624" behindDoc="0" locked="0" layoutInCell="1" allowOverlap="1" wp14:anchorId="6A41C0A7" wp14:editId="7788B27D">
                <wp:simplePos x="0" y="0"/>
                <wp:positionH relativeFrom="margin">
                  <wp:posOffset>0</wp:posOffset>
                </wp:positionH>
                <wp:positionV relativeFrom="paragraph">
                  <wp:posOffset>303530</wp:posOffset>
                </wp:positionV>
                <wp:extent cx="6332220" cy="1200150"/>
                <wp:effectExtent l="19050" t="19050" r="1143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200150"/>
                        </a:xfrm>
                        <a:prstGeom prst="rect">
                          <a:avLst/>
                        </a:prstGeom>
                        <a:solidFill>
                          <a:srgbClr val="FFFFFF"/>
                        </a:solidFill>
                        <a:ln w="38100">
                          <a:solidFill>
                            <a:srgbClr val="FF0000"/>
                          </a:solidFill>
                          <a:miter lim="800000"/>
                          <a:headEnd/>
                          <a:tailEnd/>
                        </a:ln>
                      </wps:spPr>
                      <wps:txbx>
                        <w:txbxContent>
                          <w:p w14:paraId="1CB3FD60"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 xml:space="preserve">N'inclure que si le code vestimentaire/l'apparence/l'hygiène est/sont des problèmes pour votre ONS. </w:t>
                            </w:r>
                          </w:p>
                          <w:p w14:paraId="400C0174"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Cette politique permet de traiter plus facilement les questions de code vestimentaire/apparence/hygiène.</w:t>
                            </w:r>
                          </w:p>
                          <w:p w14:paraId="27A084C0"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Définissez ce qui est acceptable/inacceptable pour votre ONS.</w:t>
                            </w:r>
                          </w:p>
                          <w:p w14:paraId="541189C6"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786AD8">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1C0A7" id="Text Box 16" o:spid="_x0000_s1041" type="#_x0000_t202" style="position:absolute;left:0;text-align:left;margin-left:0;margin-top:23.9pt;width:498.6pt;height:9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" strokecolor="red" strokeweight="3pt">
                <v:textbox>
                  <w:txbxContent>
                    <w:p w14:paraId="1CB3FD60"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 xml:space="preserve">N'inclure que si le code vestimentaire/l'apparence/l'hygiène est/sont des problèmes pour votre ONS. </w:t>
                      </w:r>
                    </w:p>
                    <w:p w14:paraId="400C0174"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Cette politique permet de traiter plus facilement les questions de code vestimentaire/apparence/hygiène.</w:t>
                      </w:r>
                    </w:p>
                    <w:p w14:paraId="27A084C0"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Définissez ce qui est acceptable/inacceptable pour votre ONS.</w:t>
                      </w:r>
                    </w:p>
                    <w:p w14:paraId="541189C6" w14:textId="77777777" w:rsidR="00B06934" w:rsidRPr="00786AD8" w:rsidRDefault="00B06934" w:rsidP="00B06934">
                      <w:pPr>
                        <w:pStyle w:val="Paragraphedeliste"/>
                        <w:numPr>
                          <w:ilvl w:val="0"/>
                          <w:numId w:val="26"/>
                        </w:numPr>
                        <w:rPr>
                          <w:rFonts w:ascii="Arial" w:hAnsi="Arial" w:cs="Arial"/>
                          <w:b/>
                          <w:bCs/>
                          <w:color w:val="0000FF"/>
                          <w:lang w:val="fr-CA"/>
                        </w:rPr>
                      </w:pPr>
                      <w:r w:rsidRPr="00786AD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786AD8">
                        <w:rPr>
                          <w:rFonts w:ascii="Arial" w:hAnsi="Arial" w:cs="Arial"/>
                          <w:b/>
                          <w:bCs/>
                          <w:color w:val="0000FF"/>
                          <w:lang w:val="fr-CA"/>
                        </w:rPr>
                        <w:t xml:space="preserve"> </w:t>
                      </w:r>
                    </w:p>
                  </w:txbxContent>
                </v:textbox>
                <w10:wrap type="square" anchorx="margin"/>
              </v:shape>
            </w:pict>
          </mc:Fallback>
        </mc:AlternateContent>
      </w:r>
    </w:p>
    <w:p w14:paraId="2CF6612F" w14:textId="77777777" w:rsidR="00B06934" w:rsidRPr="00B20E27" w:rsidRDefault="00B06934" w:rsidP="00B06934">
      <w:pPr>
        <w:spacing w:after="0" w:line="360" w:lineRule="auto"/>
        <w:jc w:val="both"/>
        <w:rPr>
          <w:rFonts w:ascii="Arial" w:hAnsi="Arial" w:cs="Arial"/>
          <w:lang w:val="fr-CA"/>
        </w:rPr>
      </w:pPr>
    </w:p>
    <w:p w14:paraId="02FB163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normes en matière d'habillement, d’apparence et de propreté personnelle contribuent au moral de tous les employés et influent sur l'image que l'</w:t>
      </w:r>
      <w:r w:rsidRPr="00B20E27">
        <w:rPr>
          <w:rFonts w:ascii="Arial" w:hAnsi="Arial" w:cs="Arial"/>
          <w:highlight w:val="yellow"/>
          <w:lang w:val="fr-CA"/>
        </w:rPr>
        <w:t>ONS</w:t>
      </w:r>
      <w:r w:rsidRPr="00B20E27">
        <w:rPr>
          <w:rFonts w:ascii="Arial" w:hAnsi="Arial" w:cs="Arial"/>
          <w:lang w:val="fr-CA"/>
        </w:rPr>
        <w:t xml:space="preserve"> présente aux parties prenantes et aux visiteurs.  </w:t>
      </w:r>
    </w:p>
    <w:p w14:paraId="759073DA" w14:textId="77777777" w:rsidR="00B06934" w:rsidRPr="00B20E27" w:rsidRDefault="00B06934" w:rsidP="00B06934">
      <w:pPr>
        <w:spacing w:after="0" w:line="240" w:lineRule="auto"/>
        <w:jc w:val="both"/>
        <w:rPr>
          <w:rFonts w:ascii="Arial" w:hAnsi="Arial" w:cs="Arial"/>
          <w:lang w:val="fr-CA"/>
        </w:rPr>
      </w:pPr>
    </w:p>
    <w:p w14:paraId="41B968A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encourage ses employés à s'habiller confortablement. Toutefois, il est </w:t>
      </w:r>
      <w:r>
        <w:rPr>
          <w:rFonts w:ascii="Arial" w:hAnsi="Arial" w:cs="Arial"/>
          <w:lang w:val="fr-CA"/>
        </w:rPr>
        <w:t>aussi convenu</w:t>
      </w:r>
      <w:r w:rsidRPr="00B20E27">
        <w:rPr>
          <w:rFonts w:ascii="Arial" w:hAnsi="Arial" w:cs="Arial"/>
          <w:lang w:val="fr-CA"/>
        </w:rPr>
        <w:t xml:space="preserve"> que votre apparence professionnelle, votre hygiène personnelle et votre tenue vestimentaire soient soignées, propres et adaptées à la fonction que vous exercez pendant les heures de travail régulières et </w:t>
      </w:r>
      <w:r>
        <w:rPr>
          <w:rFonts w:ascii="Arial" w:hAnsi="Arial" w:cs="Arial"/>
          <w:lang w:val="fr-CA"/>
        </w:rPr>
        <w:t>quand</w:t>
      </w:r>
      <w:r w:rsidRPr="00B20E27">
        <w:rPr>
          <w:rFonts w:ascii="Arial" w:hAnsi="Arial" w:cs="Arial"/>
          <w:lang w:val="fr-CA"/>
        </w:rPr>
        <w:t xml:space="preserve"> vous représentez l'</w:t>
      </w:r>
      <w:r w:rsidRPr="00B20E27">
        <w:rPr>
          <w:rFonts w:ascii="Arial" w:hAnsi="Arial" w:cs="Arial"/>
          <w:highlight w:val="yellow"/>
          <w:lang w:val="fr-CA"/>
        </w:rPr>
        <w:t>ONS</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se réserve le droit d'interdire tout mode de tenue ou d'habillement qui pourrait être jugé inapproprié ou inadéquat pour effectuer le travail ou qui perturberait l'environnement de travail.</w:t>
      </w:r>
    </w:p>
    <w:p w14:paraId="00F0EC8C" w14:textId="77777777" w:rsidR="00B06934" w:rsidRPr="00B20E27" w:rsidRDefault="00B06934" w:rsidP="00B06934">
      <w:pPr>
        <w:spacing w:after="0" w:line="240" w:lineRule="auto"/>
        <w:jc w:val="both"/>
        <w:rPr>
          <w:rFonts w:ascii="Arial" w:hAnsi="Arial" w:cs="Arial"/>
          <w:lang w:val="fr-CA"/>
        </w:rPr>
      </w:pPr>
    </w:p>
    <w:p w14:paraId="35AF5F7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général, les employés doivent porter des vêtements propres et en bon état à tout moment.   Vous êtes tenu de porter un équipement de protection individuelle (EPI) approprié, tel que désigné par l'</w:t>
      </w:r>
      <w:r w:rsidRPr="00B20E27">
        <w:rPr>
          <w:rFonts w:ascii="Arial" w:hAnsi="Arial" w:cs="Arial"/>
          <w:highlight w:val="yellow"/>
          <w:lang w:val="fr-CA"/>
        </w:rPr>
        <w:t>ONS</w:t>
      </w:r>
      <w:r w:rsidRPr="00B20E27">
        <w:rPr>
          <w:rFonts w:ascii="Arial" w:hAnsi="Arial" w:cs="Arial"/>
          <w:lang w:val="fr-CA"/>
        </w:rPr>
        <w:t>, dans toutes les situations qui nécessitent un EPI</w:t>
      </w:r>
      <w:r>
        <w:rPr>
          <w:rFonts w:ascii="Arial" w:hAnsi="Arial" w:cs="Arial"/>
          <w:lang w:val="fr-CA"/>
        </w:rPr>
        <w:t>.</w:t>
      </w:r>
      <w:r w:rsidRPr="00B20E27">
        <w:rPr>
          <w:rFonts w:ascii="Arial" w:hAnsi="Arial" w:cs="Arial"/>
          <w:lang w:val="fr-CA"/>
        </w:rPr>
        <w:t xml:space="preserve"> Votre gestionnaire a le pouvoir d'exiger une tenue vestimentaire appropriée. Les employés qui se présentent au travail dans une tenue vestimentaire inappropriée seront renvoyés chez eux, sans salaire, et on leur demandera de retourner au travail dans une tenue appropriée.</w:t>
      </w:r>
    </w:p>
    <w:p w14:paraId="23EE69AB" w14:textId="77777777" w:rsidR="00B06934" w:rsidRPr="00B20E27" w:rsidRDefault="00B06934" w:rsidP="00B06934">
      <w:pPr>
        <w:spacing w:after="0" w:line="240" w:lineRule="auto"/>
        <w:jc w:val="both"/>
        <w:rPr>
          <w:rFonts w:ascii="Arial" w:hAnsi="Arial" w:cs="Arial"/>
          <w:lang w:val="fr-CA"/>
        </w:rPr>
      </w:pPr>
    </w:p>
    <w:p w14:paraId="0C5899B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vêtements inacceptables à tout moment comprennent</w:t>
      </w:r>
      <w:r>
        <w:rPr>
          <w:rFonts w:ascii="Arial" w:hAnsi="Arial" w:cs="Arial"/>
          <w:lang w:val="fr-CA"/>
        </w:rPr>
        <w:t xml:space="preserve"> </w:t>
      </w:r>
      <w:r w:rsidRPr="00B20E27">
        <w:rPr>
          <w:rFonts w:ascii="Arial" w:hAnsi="Arial" w:cs="Arial"/>
          <w:lang w:val="fr-CA"/>
        </w:rPr>
        <w:t xml:space="preserve">: </w:t>
      </w:r>
    </w:p>
    <w:p w14:paraId="3E0DDE18" w14:textId="77777777" w:rsidR="00B06934" w:rsidRPr="00B20E27" w:rsidRDefault="00B06934" w:rsidP="00B06934">
      <w:pPr>
        <w:pStyle w:val="Paragraphedeliste"/>
        <w:numPr>
          <w:ilvl w:val="0"/>
          <w:numId w:val="27"/>
        </w:numPr>
        <w:tabs>
          <w:tab w:val="left" w:pos="1134"/>
        </w:tabs>
        <w:spacing w:after="0" w:line="360" w:lineRule="auto"/>
        <w:jc w:val="both"/>
        <w:rPr>
          <w:rFonts w:ascii="Arial" w:hAnsi="Arial" w:cs="Arial"/>
          <w:lang w:val="fr-CA"/>
        </w:rPr>
      </w:pPr>
      <w:r w:rsidRPr="00B20E27">
        <w:rPr>
          <w:rFonts w:ascii="Arial" w:hAnsi="Arial" w:cs="Arial"/>
          <w:lang w:val="fr-CA"/>
        </w:rPr>
        <w:t>robes et hauts sans bretelles</w:t>
      </w:r>
    </w:p>
    <w:p w14:paraId="350E05AD" w14:textId="77777777" w:rsidR="00B06934" w:rsidRPr="00B20E27" w:rsidRDefault="00B06934" w:rsidP="00B06934">
      <w:pPr>
        <w:pStyle w:val="Paragraphedeliste"/>
        <w:numPr>
          <w:ilvl w:val="0"/>
          <w:numId w:val="27"/>
        </w:numPr>
        <w:tabs>
          <w:tab w:val="left" w:pos="1134"/>
        </w:tabs>
        <w:spacing w:after="0" w:line="360" w:lineRule="auto"/>
        <w:jc w:val="both"/>
        <w:rPr>
          <w:rFonts w:ascii="Arial" w:hAnsi="Arial" w:cs="Arial"/>
          <w:lang w:val="fr-CA"/>
        </w:rPr>
      </w:pPr>
      <w:r w:rsidRPr="00B20E27">
        <w:rPr>
          <w:rFonts w:ascii="Arial" w:hAnsi="Arial" w:cs="Arial"/>
          <w:lang w:val="fr-CA"/>
        </w:rPr>
        <w:t>des vêtements déchirés, abîmés ou décolorés</w:t>
      </w:r>
    </w:p>
    <w:p w14:paraId="75FC9835" w14:textId="77777777" w:rsidR="00B06934" w:rsidRPr="00B20E27" w:rsidRDefault="00B06934" w:rsidP="00B06934">
      <w:pPr>
        <w:pStyle w:val="Paragraphedeliste"/>
        <w:numPr>
          <w:ilvl w:val="0"/>
          <w:numId w:val="27"/>
        </w:numPr>
        <w:tabs>
          <w:tab w:val="left" w:pos="1134"/>
        </w:tabs>
        <w:spacing w:after="0" w:line="360" w:lineRule="auto"/>
        <w:jc w:val="both"/>
        <w:rPr>
          <w:rFonts w:ascii="Arial" w:hAnsi="Arial" w:cs="Arial"/>
          <w:lang w:val="fr-CA"/>
        </w:rPr>
      </w:pPr>
      <w:r w:rsidRPr="00B20E27">
        <w:rPr>
          <w:rFonts w:ascii="Arial" w:hAnsi="Arial" w:cs="Arial"/>
          <w:lang w:val="fr-CA"/>
        </w:rPr>
        <w:t>les sous-vêtements portés comme vêtements de dessus</w:t>
      </w:r>
    </w:p>
    <w:p w14:paraId="76682BB3" w14:textId="77777777" w:rsidR="00B06934" w:rsidRPr="00B20E27" w:rsidRDefault="00B06934" w:rsidP="00B06934">
      <w:pPr>
        <w:pStyle w:val="Paragraphedeliste"/>
        <w:numPr>
          <w:ilvl w:val="0"/>
          <w:numId w:val="27"/>
        </w:numPr>
        <w:tabs>
          <w:tab w:val="left" w:pos="1134"/>
        </w:tabs>
        <w:spacing w:after="0" w:line="360" w:lineRule="auto"/>
        <w:jc w:val="both"/>
        <w:rPr>
          <w:rFonts w:ascii="Arial" w:hAnsi="Arial" w:cs="Arial"/>
          <w:lang w:val="fr-CA"/>
        </w:rPr>
      </w:pPr>
      <w:r w:rsidRPr="00B20E27">
        <w:rPr>
          <w:rFonts w:ascii="Arial" w:hAnsi="Arial" w:cs="Arial"/>
          <w:lang w:val="fr-CA"/>
        </w:rPr>
        <w:t>les vêtements qui véhiculent des messages politiques, discriminatoires ou offensants.</w:t>
      </w:r>
    </w:p>
    <w:p w14:paraId="15617B60" w14:textId="77777777" w:rsidR="00B06934" w:rsidRPr="00B20E27" w:rsidRDefault="00B06934" w:rsidP="00B06934">
      <w:pPr>
        <w:pStyle w:val="Paragraphedeliste"/>
        <w:numPr>
          <w:ilvl w:val="0"/>
          <w:numId w:val="27"/>
        </w:numPr>
        <w:tabs>
          <w:tab w:val="left" w:pos="1134"/>
        </w:tabs>
        <w:spacing w:after="0" w:line="360" w:lineRule="auto"/>
        <w:jc w:val="both"/>
        <w:rPr>
          <w:rFonts w:ascii="Arial" w:hAnsi="Arial" w:cs="Arial"/>
          <w:lang w:val="fr-CA"/>
        </w:rPr>
      </w:pPr>
      <w:r w:rsidRPr="002D46B2">
        <w:rPr>
          <w:rFonts w:ascii="Arial" w:hAnsi="Arial" w:cs="Arial"/>
          <w:lang w:val="fr-CA"/>
        </w:rPr>
        <w:t>tout vêtement jugé inapproprié</w:t>
      </w:r>
      <w:r w:rsidRPr="00B20E27">
        <w:rPr>
          <w:rFonts w:ascii="Arial" w:hAnsi="Arial" w:cs="Arial"/>
          <w:lang w:val="fr-CA"/>
        </w:rPr>
        <w:t xml:space="preserve"> </w:t>
      </w:r>
    </w:p>
    <w:p w14:paraId="57C6C367" w14:textId="77777777" w:rsidR="00B06934" w:rsidRPr="00B20E27" w:rsidRDefault="00B06934" w:rsidP="00B06934">
      <w:pPr>
        <w:spacing w:after="0" w:line="240" w:lineRule="auto"/>
        <w:jc w:val="both"/>
        <w:rPr>
          <w:rFonts w:ascii="Arial" w:hAnsi="Arial" w:cs="Arial"/>
          <w:lang w:val="fr-CA"/>
        </w:rPr>
      </w:pPr>
    </w:p>
    <w:p w14:paraId="7F4322B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bCs/>
          <w:highlight w:val="cyan"/>
          <w:lang w:val="fr-CA"/>
        </w:rPr>
        <w:t>Uniformes</w:t>
      </w:r>
      <w:r>
        <w:rPr>
          <w:rFonts w:ascii="Arial" w:hAnsi="Arial" w:cs="Arial"/>
          <w:b/>
          <w:bCs/>
          <w:highlight w:val="cyan"/>
          <w:lang w:val="fr-CA"/>
        </w:rPr>
        <w:t xml:space="preserve"> </w:t>
      </w:r>
      <w:r w:rsidRPr="00B20E27">
        <w:rPr>
          <w:rFonts w:ascii="Arial" w:hAnsi="Arial" w:cs="Arial"/>
          <w:highlight w:val="cyan"/>
          <w:lang w:val="fr-CA"/>
        </w:rPr>
        <w:t>: Les employés qui reçoivent un uniforme d</w:t>
      </w:r>
      <w:r>
        <w:rPr>
          <w:rFonts w:ascii="Arial" w:hAnsi="Arial" w:cs="Arial"/>
          <w:highlight w:val="cyan"/>
          <w:lang w:val="fr-CA"/>
        </w:rPr>
        <w:t xml:space="preserve">e l'ONS sont tenus de le porter quand </w:t>
      </w:r>
      <w:r w:rsidRPr="00B20E27">
        <w:rPr>
          <w:rFonts w:ascii="Arial" w:hAnsi="Arial" w:cs="Arial"/>
          <w:highlight w:val="cyan"/>
          <w:lang w:val="fr-CA"/>
        </w:rPr>
        <w:t xml:space="preserve">ils travaillent. Les employés sont </w:t>
      </w:r>
      <w:r>
        <w:rPr>
          <w:rFonts w:ascii="Arial" w:hAnsi="Arial" w:cs="Arial"/>
          <w:highlight w:val="cyan"/>
          <w:lang w:val="fr-CA"/>
        </w:rPr>
        <w:t xml:space="preserve">aussi </w:t>
      </w:r>
      <w:r w:rsidRPr="00B20E27">
        <w:rPr>
          <w:rFonts w:ascii="Arial" w:hAnsi="Arial" w:cs="Arial"/>
          <w:highlight w:val="cyan"/>
          <w:lang w:val="fr-CA"/>
        </w:rPr>
        <w:t>tenus de commencer chaque quart de travail dans un uniforme propre.</w:t>
      </w:r>
    </w:p>
    <w:p w14:paraId="4D983161" w14:textId="77777777" w:rsidR="00B06934" w:rsidRPr="00B20E27" w:rsidRDefault="00B06934" w:rsidP="00B06934">
      <w:pPr>
        <w:spacing w:after="0" w:line="240" w:lineRule="auto"/>
        <w:jc w:val="both"/>
        <w:rPr>
          <w:rFonts w:ascii="Arial" w:hAnsi="Arial" w:cs="Arial"/>
          <w:lang w:val="fr-CA"/>
        </w:rPr>
      </w:pPr>
    </w:p>
    <w:p w14:paraId="62AB412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de la responsabilité de chaque employé</w:t>
      </w:r>
      <w:r>
        <w:rPr>
          <w:rFonts w:ascii="Arial" w:hAnsi="Arial" w:cs="Arial"/>
          <w:lang w:val="fr-CA"/>
        </w:rPr>
        <w:t xml:space="preserve">(e) </w:t>
      </w:r>
      <w:r w:rsidRPr="00B20E27">
        <w:rPr>
          <w:rFonts w:ascii="Arial" w:hAnsi="Arial" w:cs="Arial"/>
          <w:lang w:val="fr-CA"/>
        </w:rPr>
        <w:t>de suivre ces directives, de faire preuve de discernement et de s'habiller en conséquence.</w:t>
      </w:r>
    </w:p>
    <w:p w14:paraId="5EEFA373"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2A5E5FA6" w14:textId="77777777" w:rsidR="00B06934" w:rsidRPr="00B20E27" w:rsidRDefault="00B06934" w:rsidP="00B06934">
      <w:pPr>
        <w:pStyle w:val="Titre2"/>
        <w:rPr>
          <w:lang w:val="fr-CA"/>
        </w:rPr>
      </w:pPr>
      <w:bookmarkStart w:id="14" w:name="_Toc31278312"/>
      <w:r w:rsidRPr="00B20E27">
        <w:rPr>
          <w:lang w:val="fr-CA"/>
        </w:rPr>
        <w:t>2.8   LES COMMUNICATIONS PROFESSIONNELLES ET LA RÉSOLUTION DES CONFLITS</w:t>
      </w:r>
      <w:bookmarkEnd w:id="14"/>
    </w:p>
    <w:p w14:paraId="01883A3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75648" behindDoc="0" locked="0" layoutInCell="1" allowOverlap="1" wp14:anchorId="52344DDC" wp14:editId="3B9BD2DB">
                <wp:simplePos x="0" y="0"/>
                <wp:positionH relativeFrom="margin">
                  <wp:posOffset>381000</wp:posOffset>
                </wp:positionH>
                <wp:positionV relativeFrom="paragraph">
                  <wp:posOffset>66675</wp:posOffset>
                </wp:positionV>
                <wp:extent cx="5305425" cy="657225"/>
                <wp:effectExtent l="19050" t="1905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657225"/>
                        </a:xfrm>
                        <a:prstGeom prst="rect">
                          <a:avLst/>
                        </a:prstGeom>
                        <a:solidFill>
                          <a:srgbClr val="FFFFFF"/>
                        </a:solidFill>
                        <a:ln w="38100">
                          <a:solidFill>
                            <a:srgbClr val="FF0000"/>
                          </a:solidFill>
                          <a:miter lim="800000"/>
                          <a:headEnd/>
                          <a:tailEnd/>
                        </a:ln>
                      </wps:spPr>
                      <wps:txbx>
                        <w:txbxContent>
                          <w:p w14:paraId="3FDF4A78" w14:textId="77777777" w:rsidR="00B06934" w:rsidRPr="00264DE2" w:rsidRDefault="00B06934" w:rsidP="00B06934">
                            <w:pPr>
                              <w:pStyle w:val="Paragraphedeliste"/>
                              <w:numPr>
                                <w:ilvl w:val="0"/>
                                <w:numId w:val="28"/>
                              </w:numPr>
                              <w:rPr>
                                <w:rFonts w:ascii="Arial" w:hAnsi="Arial" w:cs="Arial"/>
                                <w:b/>
                                <w:bCs/>
                                <w:color w:val="0000FF"/>
                                <w:lang w:val="fr-CA"/>
                              </w:rPr>
                            </w:pPr>
                            <w:r w:rsidRPr="00264DE2">
                              <w:rPr>
                                <w:rFonts w:ascii="Arial" w:hAnsi="Arial" w:cs="Arial"/>
                                <w:b/>
                                <w:bCs/>
                                <w:color w:val="0000FF"/>
                                <w:lang w:val="fr-CA"/>
                              </w:rPr>
                              <w:t>Une bonne politique à inclure pour aider les gens à gérer les moments de conflit.</w:t>
                            </w:r>
                          </w:p>
                          <w:p w14:paraId="7438B9C1" w14:textId="77777777" w:rsidR="00B06934" w:rsidRPr="00264DE2" w:rsidRDefault="00B06934" w:rsidP="00B06934">
                            <w:pPr>
                              <w:pStyle w:val="Paragraphedeliste"/>
                              <w:numPr>
                                <w:ilvl w:val="0"/>
                                <w:numId w:val="28"/>
                              </w:numPr>
                              <w:rPr>
                                <w:rFonts w:ascii="Arial" w:hAnsi="Arial" w:cs="Arial"/>
                                <w:b/>
                                <w:bCs/>
                                <w:color w:val="0000FF"/>
                                <w:lang w:val="fr-CA"/>
                              </w:rPr>
                            </w:pPr>
                            <w:r w:rsidRPr="00264DE2">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64DE2">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44DDC" id="Text Box 17" o:spid="_x0000_s1042" type="#_x0000_t202" style="position:absolute;left:0;text-align:left;margin-left:30pt;margin-top:5.25pt;width:417.75pt;height:51.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" strokecolor="red" strokeweight="3pt">
                <v:textbox>
                  <w:txbxContent>
                    <w:p w14:paraId="3FDF4A78" w14:textId="77777777" w:rsidR="00B06934" w:rsidRPr="00264DE2" w:rsidRDefault="00B06934" w:rsidP="00B06934">
                      <w:pPr>
                        <w:pStyle w:val="Paragraphedeliste"/>
                        <w:numPr>
                          <w:ilvl w:val="0"/>
                          <w:numId w:val="28"/>
                        </w:numPr>
                        <w:rPr>
                          <w:rFonts w:ascii="Arial" w:hAnsi="Arial" w:cs="Arial"/>
                          <w:b/>
                          <w:bCs/>
                          <w:color w:val="0000FF"/>
                          <w:lang w:val="fr-CA"/>
                        </w:rPr>
                      </w:pPr>
                      <w:r w:rsidRPr="00264DE2">
                        <w:rPr>
                          <w:rFonts w:ascii="Arial" w:hAnsi="Arial" w:cs="Arial"/>
                          <w:b/>
                          <w:bCs/>
                          <w:color w:val="0000FF"/>
                          <w:lang w:val="fr-CA"/>
                        </w:rPr>
                        <w:t>Une bonne politique à inclure pour aider les gens à gérer les moments de conflit.</w:t>
                      </w:r>
                    </w:p>
                    <w:p w14:paraId="7438B9C1" w14:textId="77777777" w:rsidR="00B06934" w:rsidRPr="00264DE2" w:rsidRDefault="00B06934" w:rsidP="00B06934">
                      <w:pPr>
                        <w:pStyle w:val="Paragraphedeliste"/>
                        <w:numPr>
                          <w:ilvl w:val="0"/>
                          <w:numId w:val="28"/>
                        </w:numPr>
                        <w:rPr>
                          <w:rFonts w:ascii="Arial" w:hAnsi="Arial" w:cs="Arial"/>
                          <w:b/>
                          <w:bCs/>
                          <w:color w:val="0000FF"/>
                          <w:lang w:val="fr-CA"/>
                        </w:rPr>
                      </w:pPr>
                      <w:r w:rsidRPr="00264DE2">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64DE2">
                        <w:rPr>
                          <w:rFonts w:ascii="Arial" w:hAnsi="Arial" w:cs="Arial"/>
                          <w:b/>
                          <w:bCs/>
                          <w:color w:val="0000FF"/>
                          <w:lang w:val="fr-CA"/>
                        </w:rPr>
                        <w:t xml:space="preserve"> </w:t>
                      </w:r>
                    </w:p>
                  </w:txbxContent>
                </v:textbox>
                <w10:wrap type="square" anchorx="margin"/>
              </v:shape>
            </w:pict>
          </mc:Fallback>
        </mc:AlternateContent>
      </w:r>
    </w:p>
    <w:p w14:paraId="622E6B28" w14:textId="77777777" w:rsidR="00B06934" w:rsidRPr="00B20E27" w:rsidRDefault="00B06934" w:rsidP="00B06934">
      <w:pPr>
        <w:spacing w:after="0" w:line="360" w:lineRule="auto"/>
        <w:jc w:val="both"/>
        <w:rPr>
          <w:rFonts w:ascii="Arial" w:hAnsi="Arial" w:cs="Arial"/>
          <w:highlight w:val="yellow"/>
          <w:lang w:val="fr-CA"/>
        </w:rPr>
      </w:pPr>
    </w:p>
    <w:p w14:paraId="29D1BE31" w14:textId="77777777" w:rsidR="00B06934" w:rsidRPr="00B20E27" w:rsidRDefault="00B06934" w:rsidP="00B06934">
      <w:pPr>
        <w:spacing w:after="0" w:line="360" w:lineRule="auto"/>
        <w:jc w:val="both"/>
        <w:rPr>
          <w:rFonts w:ascii="Arial" w:hAnsi="Arial" w:cs="Arial"/>
          <w:highlight w:val="yellow"/>
          <w:lang w:val="fr-CA"/>
        </w:rPr>
      </w:pPr>
    </w:p>
    <w:p w14:paraId="6E7A28E0" w14:textId="77777777" w:rsidR="00B06934" w:rsidRPr="00B20E27" w:rsidRDefault="00B06934" w:rsidP="00B06934">
      <w:pPr>
        <w:spacing w:after="0" w:line="360" w:lineRule="auto"/>
        <w:jc w:val="both"/>
        <w:rPr>
          <w:rFonts w:ascii="Arial" w:hAnsi="Arial" w:cs="Arial"/>
          <w:highlight w:val="yellow"/>
          <w:lang w:val="fr-CA"/>
        </w:rPr>
      </w:pPr>
    </w:p>
    <w:p w14:paraId="5F7F19B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encourage une communication ouverte entre tous les employés afin de promouvoir un environnement de respect mutuel et de courtoisie.  Nous voulons souligner l'importance non seulement de tenir les employés de l'</w:t>
      </w:r>
      <w:r w:rsidRPr="00B20E27">
        <w:rPr>
          <w:rFonts w:ascii="Arial" w:hAnsi="Arial" w:cs="Arial"/>
          <w:highlight w:val="yellow"/>
          <w:lang w:val="fr-CA"/>
        </w:rPr>
        <w:t>ONS</w:t>
      </w:r>
      <w:r w:rsidRPr="00B20E27">
        <w:rPr>
          <w:rFonts w:ascii="Arial" w:hAnsi="Arial" w:cs="Arial"/>
          <w:lang w:val="fr-CA"/>
        </w:rPr>
        <w:t xml:space="preserve"> informés des événements en cours, mais aussi de leur permettre d'exprimer leurs opinions, leurs idées et leurs suggestions, et de savoir comment gérer les conflits </w:t>
      </w:r>
      <w:r>
        <w:rPr>
          <w:rFonts w:ascii="Arial" w:hAnsi="Arial" w:cs="Arial"/>
          <w:lang w:val="fr-CA"/>
        </w:rPr>
        <w:t>quand il</w:t>
      </w:r>
      <w:r w:rsidRPr="00B20E27">
        <w:rPr>
          <w:rFonts w:ascii="Arial" w:hAnsi="Arial" w:cs="Arial"/>
          <w:lang w:val="fr-CA"/>
        </w:rPr>
        <w:t xml:space="preserve">s surviennent. </w:t>
      </w:r>
    </w:p>
    <w:p w14:paraId="2A0AD441" w14:textId="77777777" w:rsidR="00B06934" w:rsidRPr="00B20E27" w:rsidRDefault="00B06934" w:rsidP="00B06934">
      <w:pPr>
        <w:spacing w:after="0" w:line="240" w:lineRule="auto"/>
        <w:jc w:val="both"/>
        <w:rPr>
          <w:rFonts w:ascii="Arial" w:hAnsi="Arial" w:cs="Arial"/>
          <w:lang w:val="fr-CA"/>
        </w:rPr>
      </w:pPr>
    </w:p>
    <w:p w14:paraId="7C7D99B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Il est important de respecter les opinions, les suggestions et les préoccupations des autres, même si elles diffèrent des nôtres.  Il arrive que des conflits surgissent en conséquence, et c'est normal.  La clé de la gestion des conflits consiste à les traiter de manière ouverte, communicative et professionnelle afin de parvenir à une résolution rapide qui préserve la dignité de toutes les parties concernées.  </w:t>
      </w:r>
    </w:p>
    <w:p w14:paraId="797F65C9" w14:textId="77777777" w:rsidR="00B06934" w:rsidRPr="00B20E27" w:rsidRDefault="00B06934" w:rsidP="00B06934">
      <w:pPr>
        <w:spacing w:after="0" w:line="240" w:lineRule="auto"/>
        <w:jc w:val="both"/>
        <w:rPr>
          <w:rFonts w:ascii="Arial" w:hAnsi="Arial" w:cs="Arial"/>
          <w:lang w:val="fr-CA"/>
        </w:rPr>
      </w:pPr>
    </w:p>
    <w:p w14:paraId="2770BB8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a un conflit avec un</w:t>
      </w:r>
      <w:r>
        <w:rPr>
          <w:rFonts w:ascii="Arial" w:hAnsi="Arial" w:cs="Arial"/>
          <w:lang w:val="fr-CA"/>
        </w:rPr>
        <w:t>(e)</w:t>
      </w:r>
      <w:r w:rsidRPr="00B20E27">
        <w:rPr>
          <w:rFonts w:ascii="Arial" w:hAnsi="Arial" w:cs="Arial"/>
          <w:lang w:val="fr-CA"/>
        </w:rPr>
        <w:t xml:space="preserve"> autre employé</w:t>
      </w:r>
      <w:r>
        <w:rPr>
          <w:rFonts w:ascii="Arial" w:hAnsi="Arial" w:cs="Arial"/>
          <w:lang w:val="fr-CA"/>
        </w:rPr>
        <w:t>(e)</w:t>
      </w:r>
      <w:r w:rsidRPr="00B20E27">
        <w:rPr>
          <w:rFonts w:ascii="Arial" w:hAnsi="Arial" w:cs="Arial"/>
          <w:lang w:val="fr-CA"/>
        </w:rPr>
        <w:t xml:space="preserve"> est encouragé</w:t>
      </w:r>
      <w:r>
        <w:rPr>
          <w:rFonts w:ascii="Arial" w:hAnsi="Arial" w:cs="Arial"/>
          <w:lang w:val="fr-CA"/>
        </w:rPr>
        <w:t>(e)</w:t>
      </w:r>
      <w:r w:rsidRPr="00B20E27">
        <w:rPr>
          <w:rFonts w:ascii="Arial" w:hAnsi="Arial" w:cs="Arial"/>
          <w:lang w:val="fr-CA"/>
        </w:rPr>
        <w:t xml:space="preserve"> à aborder initialement le problème avec la personne impliquée dans la situation.  Soyez poli</w:t>
      </w:r>
      <w:r>
        <w:rPr>
          <w:rFonts w:ascii="Arial" w:hAnsi="Arial" w:cs="Arial"/>
          <w:lang w:val="fr-CA"/>
        </w:rPr>
        <w:t>(e)</w:t>
      </w:r>
      <w:r w:rsidRPr="00B20E27">
        <w:rPr>
          <w:rFonts w:ascii="Arial" w:hAnsi="Arial" w:cs="Arial"/>
          <w:lang w:val="fr-CA"/>
        </w:rPr>
        <w:t>, courtois</w:t>
      </w:r>
      <w:r>
        <w:rPr>
          <w:rFonts w:ascii="Arial" w:hAnsi="Arial" w:cs="Arial"/>
          <w:lang w:val="fr-CA"/>
        </w:rPr>
        <w:t>(e)</w:t>
      </w:r>
      <w:r w:rsidRPr="00B20E27">
        <w:rPr>
          <w:rFonts w:ascii="Arial" w:hAnsi="Arial" w:cs="Arial"/>
          <w:lang w:val="fr-CA"/>
        </w:rPr>
        <w:t xml:space="preserve"> et professionnel</w:t>
      </w:r>
      <w:r>
        <w:rPr>
          <w:rFonts w:ascii="Arial" w:hAnsi="Arial" w:cs="Arial"/>
          <w:lang w:val="fr-CA"/>
        </w:rPr>
        <w:t>(le)</w:t>
      </w:r>
      <w:r w:rsidRPr="00B20E27">
        <w:rPr>
          <w:rFonts w:ascii="Arial" w:hAnsi="Arial" w:cs="Arial"/>
          <w:lang w:val="fr-CA"/>
        </w:rPr>
        <w:t>, et soyez prêt</w:t>
      </w:r>
      <w:r>
        <w:rPr>
          <w:rFonts w:ascii="Arial" w:hAnsi="Arial" w:cs="Arial"/>
          <w:lang w:val="fr-CA"/>
        </w:rPr>
        <w:t>(e)</w:t>
      </w:r>
      <w:r w:rsidRPr="00B20E27">
        <w:rPr>
          <w:rFonts w:ascii="Arial" w:hAnsi="Arial" w:cs="Arial"/>
          <w:lang w:val="fr-CA"/>
        </w:rPr>
        <w:t xml:space="preserve"> à écouter.  Parfois, il est acceptable de </w:t>
      </w:r>
      <w:r>
        <w:rPr>
          <w:rFonts w:ascii="Arial" w:hAnsi="Arial" w:cs="Arial"/>
          <w:lang w:val="fr-CA"/>
        </w:rPr>
        <w:t>« </w:t>
      </w:r>
      <w:r w:rsidRPr="00B20E27">
        <w:rPr>
          <w:rFonts w:ascii="Arial" w:hAnsi="Arial" w:cs="Arial"/>
          <w:lang w:val="fr-CA"/>
        </w:rPr>
        <w:t>convenir d'être en désaccord</w:t>
      </w:r>
      <w:r>
        <w:rPr>
          <w:rFonts w:ascii="Arial" w:hAnsi="Arial" w:cs="Arial"/>
          <w:lang w:val="fr-CA"/>
        </w:rPr>
        <w:t> »</w:t>
      </w:r>
      <w:r w:rsidRPr="00B20E27">
        <w:rPr>
          <w:rFonts w:ascii="Arial" w:hAnsi="Arial" w:cs="Arial"/>
          <w:lang w:val="fr-CA"/>
        </w:rPr>
        <w:t xml:space="preserve"> - sans nuire à la relation de travail.  Si, à un moment quelconque du processus de communication, vous estimez devoir porter la question au niveau supérieur, informez la personne avec laquelle vous vous trouvez actuellement, par courtoisie, afin de lui donner la possibilité de répondre.  Répétez ces étapes tout au long de la chaîne de communication, qui est généralement la suivante:  </w:t>
      </w:r>
    </w:p>
    <w:p w14:paraId="2AD79026" w14:textId="77777777" w:rsidR="00B06934" w:rsidRPr="00B20E27" w:rsidRDefault="00B06934" w:rsidP="00B06934">
      <w:pPr>
        <w:spacing w:after="0" w:line="240" w:lineRule="auto"/>
        <w:jc w:val="both"/>
        <w:rPr>
          <w:rFonts w:ascii="Arial" w:hAnsi="Arial" w:cs="Arial"/>
          <w:sz w:val="6"/>
          <w:szCs w:val="6"/>
          <w:lang w:val="fr-CA"/>
        </w:rPr>
      </w:pPr>
    </w:p>
    <w:p w14:paraId="2AC1D4AD"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1.</w:t>
      </w:r>
      <w:r w:rsidRPr="00B20E27">
        <w:rPr>
          <w:rFonts w:ascii="Arial" w:hAnsi="Arial" w:cs="Arial"/>
          <w:lang w:val="fr-CA"/>
        </w:rPr>
        <w:tab/>
        <w:t>Personne impliquée dans la situation</w:t>
      </w:r>
    </w:p>
    <w:p w14:paraId="6908C6A3"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2.</w:t>
      </w:r>
      <w:r w:rsidRPr="00B20E27">
        <w:rPr>
          <w:rFonts w:ascii="Arial" w:hAnsi="Arial" w:cs="Arial"/>
          <w:lang w:val="fr-CA"/>
        </w:rPr>
        <w:tab/>
        <w:t>Superviseur</w:t>
      </w:r>
      <w:r>
        <w:rPr>
          <w:rFonts w:ascii="Arial" w:hAnsi="Arial" w:cs="Arial"/>
          <w:lang w:val="fr-CA"/>
        </w:rPr>
        <w:t>(e)</w:t>
      </w:r>
      <w:r w:rsidRPr="00B20E27">
        <w:rPr>
          <w:rFonts w:ascii="Arial" w:hAnsi="Arial" w:cs="Arial"/>
          <w:lang w:val="fr-CA"/>
        </w:rPr>
        <w:t xml:space="preserve"> </w:t>
      </w:r>
    </w:p>
    <w:p w14:paraId="10B95A99"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3.</w:t>
      </w:r>
      <w:r w:rsidRPr="00B20E27">
        <w:rPr>
          <w:rFonts w:ascii="Arial" w:hAnsi="Arial" w:cs="Arial"/>
          <w:lang w:val="fr-CA"/>
        </w:rPr>
        <w:tab/>
        <w:t>Prochain niveau de gestion</w:t>
      </w:r>
    </w:p>
    <w:p w14:paraId="31D54AF7" w14:textId="77777777" w:rsidR="00B06934" w:rsidRPr="00B20E27" w:rsidRDefault="00B06934" w:rsidP="00B06934">
      <w:pPr>
        <w:spacing w:after="0" w:line="360" w:lineRule="auto"/>
        <w:ind w:left="720"/>
        <w:jc w:val="both"/>
        <w:rPr>
          <w:rFonts w:ascii="Arial" w:hAnsi="Arial" w:cs="Arial"/>
          <w:lang w:val="fr-CA"/>
        </w:rPr>
      </w:pPr>
      <w:r w:rsidRPr="00B20E27">
        <w:rPr>
          <w:rFonts w:ascii="Arial" w:hAnsi="Arial" w:cs="Arial"/>
          <w:lang w:val="fr-CA"/>
        </w:rPr>
        <w:t>4.</w:t>
      </w:r>
      <w:r w:rsidRPr="00B20E27">
        <w:rPr>
          <w:rFonts w:ascii="Arial" w:hAnsi="Arial" w:cs="Arial"/>
          <w:lang w:val="fr-CA"/>
        </w:rPr>
        <w:tab/>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 directeur</w:t>
      </w:r>
      <w:r>
        <w:rPr>
          <w:rFonts w:ascii="Arial" w:hAnsi="Arial" w:cs="Arial"/>
          <w:highlight w:val="yellow"/>
          <w:lang w:val="fr-CA"/>
        </w:rPr>
        <w:t>(trice)</w:t>
      </w:r>
      <w:r w:rsidRPr="00B20E27">
        <w:rPr>
          <w:rFonts w:ascii="Arial" w:hAnsi="Arial" w:cs="Arial"/>
          <w:highlight w:val="yellow"/>
          <w:lang w:val="fr-CA"/>
        </w:rPr>
        <w:t xml:space="preserve"> exécutif</w:t>
      </w:r>
      <w:r>
        <w:rPr>
          <w:rFonts w:ascii="Arial" w:hAnsi="Arial" w:cs="Arial"/>
          <w:highlight w:val="yellow"/>
          <w:lang w:val="fr-CA"/>
        </w:rPr>
        <w:t>(ive)</w:t>
      </w:r>
      <w:r w:rsidRPr="00B20E27">
        <w:rPr>
          <w:rFonts w:ascii="Arial" w:hAnsi="Arial" w:cs="Arial"/>
          <w:highlight w:val="yellow"/>
          <w:lang w:val="fr-CA"/>
        </w:rPr>
        <w:t xml:space="preserve"> / chef de la direction</w:t>
      </w:r>
    </w:p>
    <w:p w14:paraId="5EA9C616" w14:textId="77777777" w:rsidR="00B06934" w:rsidRPr="00B20E27" w:rsidRDefault="00B06934" w:rsidP="00B06934">
      <w:pPr>
        <w:spacing w:after="0" w:line="360" w:lineRule="auto"/>
        <w:ind w:left="720"/>
        <w:jc w:val="both"/>
        <w:rPr>
          <w:rFonts w:ascii="Arial" w:hAnsi="Arial" w:cs="Arial"/>
          <w:sz w:val="10"/>
          <w:szCs w:val="10"/>
          <w:lang w:val="fr-CA"/>
        </w:rPr>
      </w:pPr>
    </w:p>
    <w:p w14:paraId="32212A7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Dans des situations exceptionnelles, il n'est pas approprié de suivre la chaîne de communication et vous devez adresser immédiatement vos préoccupations à une personne de niveau supérieur et/ou au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 directeur</w:t>
      </w:r>
      <w:r>
        <w:rPr>
          <w:rFonts w:ascii="Arial" w:hAnsi="Arial" w:cs="Arial"/>
          <w:highlight w:val="yellow"/>
          <w:lang w:val="fr-CA"/>
        </w:rPr>
        <w:t>(trice)</w:t>
      </w:r>
      <w:r w:rsidRPr="00B20E27">
        <w:rPr>
          <w:rFonts w:ascii="Arial" w:hAnsi="Arial" w:cs="Arial"/>
          <w:highlight w:val="yellow"/>
          <w:lang w:val="fr-CA"/>
        </w:rPr>
        <w:t xml:space="preserve"> exécutif</w:t>
      </w:r>
      <w:r>
        <w:rPr>
          <w:rFonts w:ascii="Arial" w:hAnsi="Arial" w:cs="Arial"/>
          <w:highlight w:val="yellow"/>
          <w:lang w:val="fr-CA"/>
        </w:rPr>
        <w:t>(ive)</w:t>
      </w:r>
      <w:r w:rsidRPr="00B20E27">
        <w:rPr>
          <w:rFonts w:ascii="Arial" w:hAnsi="Arial" w:cs="Arial"/>
          <w:highlight w:val="yellow"/>
          <w:lang w:val="fr-CA"/>
        </w:rPr>
        <w:t xml:space="preserve"> / chef de la direction</w:t>
      </w:r>
      <w:r w:rsidRPr="00B20E27">
        <w:rPr>
          <w:rFonts w:ascii="Arial" w:hAnsi="Arial" w:cs="Arial"/>
          <w:lang w:val="fr-CA"/>
        </w:rPr>
        <w:t xml:space="preserve">.  Soumettez votre problème par écrit dans la mesure du possible pour une communication claire.  </w:t>
      </w:r>
    </w:p>
    <w:p w14:paraId="3D66BCFF" w14:textId="77777777" w:rsidR="00B06934" w:rsidRPr="00B20E27" w:rsidRDefault="00B06934" w:rsidP="00B06934">
      <w:pPr>
        <w:spacing w:after="0" w:line="240" w:lineRule="auto"/>
        <w:jc w:val="both"/>
        <w:rPr>
          <w:rFonts w:ascii="Arial" w:hAnsi="Arial" w:cs="Arial"/>
          <w:lang w:val="fr-CA"/>
        </w:rPr>
      </w:pPr>
    </w:p>
    <w:p w14:paraId="296D4B1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N'oubliez jamais que la communication ouverte commence avec vous.  Des malentendus peuvent facilement survenir </w:t>
      </w:r>
      <w:r>
        <w:rPr>
          <w:rFonts w:ascii="Arial" w:hAnsi="Arial" w:cs="Arial"/>
          <w:lang w:val="fr-CA"/>
        </w:rPr>
        <w:t>quand</w:t>
      </w:r>
      <w:r w:rsidRPr="00B20E27">
        <w:rPr>
          <w:rFonts w:ascii="Arial" w:hAnsi="Arial" w:cs="Arial"/>
          <w:lang w:val="fr-CA"/>
        </w:rPr>
        <w:t xml:space="preserve"> des questions restent sans réponse ou que des problèmes ne sont pas résolus.  La plupart des questions peuvent être facilement résolues dans les premières étapes avant qu'elles ne deviennent inutilement compliquées. Une communication claire et ouverte crée un environnement de travail sain pour tous.  </w:t>
      </w:r>
    </w:p>
    <w:p w14:paraId="60E6A3FE" w14:textId="77777777" w:rsidR="00B06934" w:rsidRPr="00B20E27" w:rsidRDefault="00B06934" w:rsidP="00B06934">
      <w:pPr>
        <w:spacing w:after="0" w:line="240" w:lineRule="auto"/>
        <w:jc w:val="both"/>
        <w:rPr>
          <w:rFonts w:ascii="Arial" w:hAnsi="Arial" w:cs="Arial"/>
          <w:lang w:val="fr-CA"/>
        </w:rPr>
      </w:pPr>
    </w:p>
    <w:p w14:paraId="0B2E440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Bien que nous ne puissions pas garantir que tous les conflits ou préoccupations seront résolus de la manière que vous souhaitez, nous souhaitons que vous souleviez vos questions et préoccupations afin qu'il puisse y avoir une révision de la question.  Aucun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ne fera l'objet de représailles pour avoir utilisé cette procédure en toute bonne foi.</w:t>
      </w:r>
      <w:r w:rsidRPr="00B20E27">
        <w:rPr>
          <w:rFonts w:ascii="Arial" w:hAnsi="Arial" w:cs="Arial"/>
          <w:lang w:val="fr-CA"/>
        </w:rPr>
        <w:br w:type="page"/>
      </w:r>
    </w:p>
    <w:p w14:paraId="08F4AAF2" w14:textId="77777777" w:rsidR="00B06934" w:rsidRPr="00B20E27" w:rsidRDefault="00B06934" w:rsidP="00B06934">
      <w:pPr>
        <w:pStyle w:val="Titre2"/>
        <w:rPr>
          <w:lang w:val="fr-CA"/>
        </w:rPr>
      </w:pPr>
      <w:bookmarkStart w:id="15" w:name="_Toc31278313"/>
      <w:r w:rsidRPr="00B20E27">
        <w:rPr>
          <w:rFonts w:cs="Arial"/>
          <w:b w:val="0"/>
          <w:noProof/>
          <w:lang w:val="fr-CA" w:eastAsia="fr-CA"/>
        </w:rPr>
        <mc:AlternateContent>
          <mc:Choice Requires="wps">
            <w:drawing>
              <wp:anchor distT="45720" distB="45720" distL="114300" distR="114300" simplePos="0" relativeHeight="251676672" behindDoc="0" locked="0" layoutInCell="1" allowOverlap="1" wp14:anchorId="63F4DE8B" wp14:editId="440A632C">
                <wp:simplePos x="0" y="0"/>
                <wp:positionH relativeFrom="margin">
                  <wp:posOffset>0</wp:posOffset>
                </wp:positionH>
                <wp:positionV relativeFrom="paragraph">
                  <wp:posOffset>273685</wp:posOffset>
                </wp:positionV>
                <wp:extent cx="6318250" cy="1390650"/>
                <wp:effectExtent l="19050" t="19050" r="2540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390650"/>
                        </a:xfrm>
                        <a:prstGeom prst="rect">
                          <a:avLst/>
                        </a:prstGeom>
                        <a:solidFill>
                          <a:srgbClr val="FFFFFF"/>
                        </a:solidFill>
                        <a:ln w="38100">
                          <a:solidFill>
                            <a:srgbClr val="FF0000"/>
                          </a:solidFill>
                          <a:miter lim="800000"/>
                          <a:headEnd/>
                          <a:tailEnd/>
                        </a:ln>
                      </wps:spPr>
                      <wps:txbx>
                        <w:txbxContent>
                          <w:p w14:paraId="3F3B0AFD"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Une politique importante à avoir et à inclure</w:t>
                            </w:r>
                            <w:r>
                              <w:rPr>
                                <w:rFonts w:ascii="Arial" w:hAnsi="Arial" w:cs="Arial"/>
                                <w:b/>
                                <w:bCs/>
                                <w:color w:val="0000FF"/>
                                <w:lang w:val="fr-CA"/>
                              </w:rPr>
                              <w:t xml:space="preserve"> aussi</w:t>
                            </w:r>
                            <w:r w:rsidRPr="00046FBA">
                              <w:rPr>
                                <w:rFonts w:ascii="Arial" w:hAnsi="Arial" w:cs="Arial"/>
                                <w:b/>
                                <w:bCs/>
                                <w:color w:val="0000FF"/>
                                <w:lang w:val="fr-CA"/>
                              </w:rPr>
                              <w:t xml:space="preserve"> dans vos politiques de santé et de sécurité.</w:t>
                            </w:r>
                          </w:p>
                          <w:p w14:paraId="572158B6"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Cette politique est très fondamentale. La réalité des problèmes de drogue et d'alcool qui se manifestent au travail exige une analyse et des manœuvres minutieuses, souvent au cas par cas. En cas d'incertitude sur la manière de procéder dans des situations spécifiques, demandez des conseils juridiques ou des ressources humaines.</w:t>
                            </w:r>
                          </w:p>
                          <w:p w14:paraId="35551EED"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46FB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DE8B" id="Text Box 18" o:spid="_x0000_s1043" type="#_x0000_t202" style="position:absolute;left:0;text-align:left;margin-left:0;margin-top:21.55pt;width:497.5pt;height:109.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" strokecolor="red" strokeweight="3pt">
                <v:textbox>
                  <w:txbxContent>
                    <w:p w14:paraId="3F3B0AFD"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Une politique importante à avoir et à inclure</w:t>
                      </w:r>
                      <w:r>
                        <w:rPr>
                          <w:rFonts w:ascii="Arial" w:hAnsi="Arial" w:cs="Arial"/>
                          <w:b/>
                          <w:bCs/>
                          <w:color w:val="0000FF"/>
                          <w:lang w:val="fr-CA"/>
                        </w:rPr>
                        <w:t xml:space="preserve"> aussi</w:t>
                      </w:r>
                      <w:r w:rsidRPr="00046FBA">
                        <w:rPr>
                          <w:rFonts w:ascii="Arial" w:hAnsi="Arial" w:cs="Arial"/>
                          <w:b/>
                          <w:bCs/>
                          <w:color w:val="0000FF"/>
                          <w:lang w:val="fr-CA"/>
                        </w:rPr>
                        <w:t xml:space="preserve"> dans vos politiques de santé et de sécurité.</w:t>
                      </w:r>
                    </w:p>
                    <w:p w14:paraId="572158B6"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Cette politique est très fondamentale. La réalité des problèmes de drogue et d'alcool qui se manifestent au travail exige une analyse et des manœuvres minutieuses, souvent au cas par cas. En cas d'incertitude sur la manière de procéder dans des situations spécifiques, demandez des conseils juridiques ou des ressources humaines.</w:t>
                      </w:r>
                    </w:p>
                    <w:p w14:paraId="35551EED" w14:textId="77777777" w:rsidR="00B06934" w:rsidRPr="00046FBA" w:rsidRDefault="00B06934" w:rsidP="00B06934">
                      <w:pPr>
                        <w:pStyle w:val="Paragraphedeliste"/>
                        <w:numPr>
                          <w:ilvl w:val="0"/>
                          <w:numId w:val="29"/>
                        </w:numPr>
                        <w:rPr>
                          <w:rFonts w:ascii="Arial" w:hAnsi="Arial" w:cs="Arial"/>
                          <w:b/>
                          <w:bCs/>
                          <w:color w:val="0000FF"/>
                          <w:lang w:val="fr-CA"/>
                        </w:rPr>
                      </w:pPr>
                      <w:r w:rsidRPr="00046FB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46FBA">
                        <w:rPr>
                          <w:rFonts w:ascii="Arial" w:hAnsi="Arial" w:cs="Arial"/>
                          <w:b/>
                          <w:bCs/>
                          <w:color w:val="0000FF"/>
                          <w:lang w:val="fr-CA"/>
                        </w:rPr>
                        <w:t xml:space="preserve"> </w:t>
                      </w:r>
                    </w:p>
                  </w:txbxContent>
                </v:textbox>
                <w10:wrap type="square" anchorx="margin"/>
              </v:shape>
            </w:pict>
          </mc:Fallback>
        </mc:AlternateContent>
      </w:r>
      <w:r w:rsidRPr="00B20E27">
        <w:rPr>
          <w:lang w:val="fr-CA"/>
        </w:rPr>
        <w:t>2.9   LA CONSOMMATION DE DROGUES ET D'ALCOOL</w:t>
      </w:r>
      <w:bookmarkEnd w:id="15"/>
    </w:p>
    <w:p w14:paraId="2D4EB6B2" w14:textId="77777777" w:rsidR="00B06934" w:rsidRPr="00B20E27" w:rsidRDefault="00B06934" w:rsidP="00B06934">
      <w:pPr>
        <w:spacing w:after="0" w:line="240" w:lineRule="auto"/>
        <w:jc w:val="center"/>
        <w:rPr>
          <w:rFonts w:ascii="Arial" w:hAnsi="Arial" w:cs="Arial"/>
          <w:lang w:val="fr-CA"/>
        </w:rPr>
      </w:pPr>
    </w:p>
    <w:p w14:paraId="3FC387A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veut offrir un environnement de travail sécuritaire et productif à tous les employés.  L'abus de substances peut affecter la productivité et l'efficacité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compromettre la sécurité de l'employé</w:t>
      </w:r>
      <w:r>
        <w:rPr>
          <w:rFonts w:ascii="Arial" w:hAnsi="Arial" w:cs="Arial"/>
          <w:lang w:val="fr-CA"/>
        </w:rPr>
        <w:t>(e)</w:t>
      </w:r>
      <w:r w:rsidRPr="00B20E27">
        <w:rPr>
          <w:rFonts w:ascii="Arial" w:hAnsi="Arial" w:cs="Arial"/>
          <w:lang w:val="fr-CA"/>
        </w:rPr>
        <w:t>, des collègues, des parties prenantes, du public, nuire à la réputation de l'</w:t>
      </w:r>
      <w:r w:rsidRPr="00B20E27">
        <w:rPr>
          <w:rFonts w:ascii="Arial" w:hAnsi="Arial" w:cs="Arial"/>
          <w:highlight w:val="yellow"/>
          <w:lang w:val="fr-CA"/>
        </w:rPr>
        <w:t>ONS</w:t>
      </w:r>
      <w:r w:rsidRPr="00B20E27">
        <w:rPr>
          <w:rFonts w:ascii="Arial" w:hAnsi="Arial" w:cs="Arial"/>
          <w:lang w:val="fr-CA"/>
        </w:rPr>
        <w:t xml:space="preserve"> et de ses employés, et enfreindre les lois sur l'emploi.  Les employés sont tenus de se présenter au travail dans un état mental et physique approprié pour effectuer leur travail de manière satisfaisante.</w:t>
      </w:r>
    </w:p>
    <w:p w14:paraId="4B380C53" w14:textId="77777777" w:rsidR="00B06934" w:rsidRPr="00B20E27" w:rsidRDefault="00B06934" w:rsidP="00B06934">
      <w:pPr>
        <w:spacing w:after="0" w:line="240" w:lineRule="auto"/>
        <w:jc w:val="both"/>
        <w:rPr>
          <w:rFonts w:ascii="Arial" w:hAnsi="Arial" w:cs="Arial"/>
          <w:lang w:val="fr-CA"/>
        </w:rPr>
      </w:pPr>
    </w:p>
    <w:p w14:paraId="403DB34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important que vous ne travailliez pas dans une situation qui compromettrait votre sécurité ou celle des autres. L'</w:t>
      </w:r>
      <w:r w:rsidRPr="00B20E27">
        <w:rPr>
          <w:rFonts w:ascii="Arial" w:hAnsi="Arial" w:cs="Arial"/>
          <w:highlight w:val="yellow"/>
          <w:lang w:val="fr-CA"/>
        </w:rPr>
        <w:t>ONS</w:t>
      </w:r>
      <w:r w:rsidRPr="00B20E27">
        <w:rPr>
          <w:rFonts w:ascii="Arial" w:hAnsi="Arial" w:cs="Arial"/>
          <w:lang w:val="fr-CA"/>
        </w:rPr>
        <w:t xml:space="preserve"> interdit la consommation de drogues, y compris le cannabis à usage récréatif, et d'alcool au travail et/ou le travail sous l'influence de drogues, y compris le cannabis à usage récréatif, et/ou d'alcool. Il est de la responsabilité de chaque employé</w:t>
      </w:r>
      <w:r>
        <w:rPr>
          <w:rFonts w:ascii="Arial" w:hAnsi="Arial" w:cs="Arial"/>
          <w:lang w:val="fr-CA"/>
        </w:rPr>
        <w:t>(e)</w:t>
      </w:r>
      <w:r w:rsidRPr="00B20E27">
        <w:rPr>
          <w:rFonts w:ascii="Arial" w:hAnsi="Arial" w:cs="Arial"/>
          <w:lang w:val="fr-CA"/>
        </w:rPr>
        <w:t xml:space="preserve"> de comprendre et de respecter cette politique, pour sa sécurité et celle des autres.</w:t>
      </w:r>
    </w:p>
    <w:p w14:paraId="1A129C0F" w14:textId="77777777" w:rsidR="00B06934" w:rsidRPr="00B20E27" w:rsidRDefault="00B06934" w:rsidP="00B06934">
      <w:pPr>
        <w:spacing w:after="0" w:line="240" w:lineRule="auto"/>
        <w:jc w:val="both"/>
        <w:rPr>
          <w:rFonts w:ascii="Arial" w:hAnsi="Arial" w:cs="Arial"/>
          <w:lang w:val="fr-CA"/>
        </w:rPr>
      </w:pPr>
    </w:p>
    <w:p w14:paraId="56F99DF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interdit à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 xml:space="preserve">(e) </w:t>
      </w:r>
      <w:r w:rsidRPr="00B20E27">
        <w:rPr>
          <w:rFonts w:ascii="Arial" w:hAnsi="Arial" w:cs="Arial"/>
          <w:lang w:val="fr-CA"/>
        </w:rPr>
        <w:t>:</w:t>
      </w:r>
    </w:p>
    <w:p w14:paraId="412D5D73"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l'utilisation, la vente, l'achat, le trafic ou la possession de toute drogue illégale sur la propriété de l'</w:t>
      </w:r>
      <w:r w:rsidRPr="00B20E27">
        <w:rPr>
          <w:rFonts w:ascii="Arial" w:hAnsi="Arial" w:cs="Arial"/>
          <w:highlight w:val="yellow"/>
          <w:lang w:val="fr-CA"/>
        </w:rPr>
        <w:t>ONS</w:t>
      </w:r>
      <w:r w:rsidRPr="00B20E27">
        <w:rPr>
          <w:rFonts w:ascii="Arial" w:hAnsi="Arial" w:cs="Arial"/>
          <w:lang w:val="fr-CA"/>
        </w:rPr>
        <w:t>, dans le cadre de son travail ou en dehors de celui-ci, en relation avec les activités de l'</w:t>
      </w:r>
      <w:r w:rsidRPr="00B20E27">
        <w:rPr>
          <w:rFonts w:ascii="Arial" w:hAnsi="Arial" w:cs="Arial"/>
          <w:highlight w:val="yellow"/>
          <w:lang w:val="fr-CA"/>
        </w:rPr>
        <w:t>ONS</w:t>
      </w:r>
    </w:p>
    <w:p w14:paraId="0466ED6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l'achat, la vente ou le transport d'alcool ou de cannabis sur la propriété de l'</w:t>
      </w:r>
      <w:r w:rsidRPr="00B20E27">
        <w:rPr>
          <w:rFonts w:ascii="Arial" w:hAnsi="Arial" w:cs="Arial"/>
          <w:highlight w:val="yellow"/>
          <w:lang w:val="fr-CA"/>
        </w:rPr>
        <w:t>ONS</w:t>
      </w:r>
      <w:r w:rsidRPr="00B20E27">
        <w:rPr>
          <w:rFonts w:ascii="Arial" w:hAnsi="Arial" w:cs="Arial"/>
          <w:lang w:val="fr-CA"/>
        </w:rPr>
        <w:t xml:space="preserve"> ou dans le cadre d'un travail de l'</w:t>
      </w:r>
      <w:r w:rsidRPr="00B20E27">
        <w:rPr>
          <w:rFonts w:ascii="Arial" w:hAnsi="Arial" w:cs="Arial"/>
          <w:highlight w:val="yellow"/>
          <w:lang w:val="fr-CA"/>
        </w:rPr>
        <w:t>ONS</w:t>
      </w:r>
    </w:p>
    <w:p w14:paraId="7BAD6B97"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 consommation d'alcool dans l'exercice d'une activité de l'</w:t>
      </w:r>
      <w:r w:rsidRPr="00B20E27">
        <w:rPr>
          <w:rFonts w:ascii="Arial" w:hAnsi="Arial" w:cs="Arial"/>
          <w:highlight w:val="yellow"/>
          <w:lang w:val="fr-CA"/>
        </w:rPr>
        <w:t>ONS</w:t>
      </w:r>
      <w:r w:rsidRPr="00B20E27">
        <w:rPr>
          <w:rFonts w:ascii="Arial" w:hAnsi="Arial" w:cs="Arial"/>
          <w:lang w:val="fr-CA"/>
        </w:rPr>
        <w:t xml:space="preserve">, sauf si elle est servie </w:t>
      </w:r>
      <w:r>
        <w:rPr>
          <w:rFonts w:ascii="Arial" w:hAnsi="Arial" w:cs="Arial"/>
          <w:lang w:val="fr-CA"/>
        </w:rPr>
        <w:t>dans le cadre</w:t>
      </w:r>
      <w:r w:rsidRPr="00B20E27">
        <w:rPr>
          <w:rFonts w:ascii="Arial" w:hAnsi="Arial" w:cs="Arial"/>
          <w:lang w:val="fr-CA"/>
        </w:rPr>
        <w:t xml:space="preserve"> d'événements organisés par l'</w:t>
      </w:r>
      <w:r w:rsidRPr="00B20E27">
        <w:rPr>
          <w:rFonts w:ascii="Arial" w:hAnsi="Arial" w:cs="Arial"/>
          <w:highlight w:val="yellow"/>
          <w:lang w:val="fr-CA"/>
        </w:rPr>
        <w:t>ONS</w:t>
      </w:r>
    </w:p>
    <w:p w14:paraId="47057964"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 consommation de cannabis à des fins récréatives dans le cadre du travail de l'</w:t>
      </w:r>
      <w:r w:rsidRPr="00B20E27">
        <w:rPr>
          <w:rFonts w:ascii="Arial" w:hAnsi="Arial" w:cs="Arial"/>
          <w:highlight w:val="yellow"/>
          <w:lang w:val="fr-CA"/>
        </w:rPr>
        <w:t>ONS</w:t>
      </w:r>
    </w:p>
    <w:p w14:paraId="380EBCC8"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l'utilisation de cannabis médicinal sur la propriété de l'</w:t>
      </w:r>
      <w:r w:rsidRPr="00B20E27">
        <w:rPr>
          <w:rFonts w:ascii="Arial" w:hAnsi="Arial" w:cs="Arial"/>
          <w:highlight w:val="yellow"/>
          <w:lang w:val="fr-CA"/>
        </w:rPr>
        <w:t>ONS</w:t>
      </w:r>
      <w:r w:rsidRPr="00B20E27">
        <w:rPr>
          <w:rFonts w:ascii="Arial" w:hAnsi="Arial" w:cs="Arial"/>
          <w:lang w:val="fr-CA"/>
        </w:rPr>
        <w:t xml:space="preserve"> ou l'exécution de travaux de l'</w:t>
      </w:r>
      <w:r w:rsidRPr="00B20E27">
        <w:rPr>
          <w:rFonts w:ascii="Arial" w:hAnsi="Arial" w:cs="Arial"/>
          <w:highlight w:val="yellow"/>
          <w:lang w:val="fr-CA"/>
        </w:rPr>
        <w:t>ONS</w:t>
      </w:r>
      <w:r w:rsidRPr="00B20E27">
        <w:rPr>
          <w:rFonts w:ascii="Arial" w:hAnsi="Arial" w:cs="Arial"/>
          <w:lang w:val="fr-CA"/>
        </w:rPr>
        <w:t xml:space="preserve"> sans autorisation médicale et sans autorisation de l'</w:t>
      </w:r>
      <w:r w:rsidRPr="00B20E27">
        <w:rPr>
          <w:rFonts w:ascii="Arial" w:hAnsi="Arial" w:cs="Arial"/>
          <w:highlight w:val="yellow"/>
          <w:lang w:val="fr-CA"/>
        </w:rPr>
        <w:t>ONS</w:t>
      </w:r>
      <w:r w:rsidRPr="00B20E27">
        <w:rPr>
          <w:rFonts w:ascii="Arial" w:hAnsi="Arial" w:cs="Arial"/>
          <w:lang w:val="fr-CA"/>
        </w:rPr>
        <w:t xml:space="preserve"> </w:t>
      </w:r>
    </w:p>
    <w:p w14:paraId="286D1B20"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l'abus d'alcool ou d'autres drogues légales sur la propriété de l'</w:t>
      </w:r>
      <w:r w:rsidRPr="00B20E27">
        <w:rPr>
          <w:rFonts w:ascii="Arial" w:hAnsi="Arial" w:cs="Arial"/>
          <w:highlight w:val="yellow"/>
          <w:lang w:val="fr-CA"/>
        </w:rPr>
        <w:t>ONS</w:t>
      </w:r>
      <w:r w:rsidRPr="00B20E27">
        <w:rPr>
          <w:rFonts w:ascii="Arial" w:hAnsi="Arial" w:cs="Arial"/>
          <w:lang w:val="fr-CA"/>
        </w:rPr>
        <w:t xml:space="preserve">, </w:t>
      </w:r>
      <w:r>
        <w:rPr>
          <w:rFonts w:ascii="Arial" w:hAnsi="Arial" w:cs="Arial"/>
          <w:lang w:val="fr-CA"/>
        </w:rPr>
        <w:t>dans</w:t>
      </w:r>
      <w:r w:rsidRPr="00B20E27">
        <w:rPr>
          <w:rFonts w:ascii="Arial" w:hAnsi="Arial" w:cs="Arial"/>
          <w:lang w:val="fr-CA"/>
        </w:rPr>
        <w:t xml:space="preserve"> l'exécution de son travail ou en dehors du site dans le cadre de toute activité liée à l'</w:t>
      </w:r>
      <w:r w:rsidRPr="00B20E27">
        <w:rPr>
          <w:rFonts w:ascii="Arial" w:hAnsi="Arial" w:cs="Arial"/>
          <w:highlight w:val="yellow"/>
          <w:lang w:val="fr-CA"/>
        </w:rPr>
        <w:t>ONS</w:t>
      </w:r>
    </w:p>
    <w:p w14:paraId="7CB665A0"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la conduite d'un véhicule, d'outils ou d'équipements sous l'influence d'une drogue (légale / illégale / prescrite) ou de l'alcool.</w:t>
      </w:r>
    </w:p>
    <w:p w14:paraId="7C65A481" w14:textId="77777777" w:rsidR="00B06934" w:rsidRPr="00B20E27" w:rsidRDefault="00B06934" w:rsidP="00B06934">
      <w:pPr>
        <w:spacing w:after="0" w:line="240" w:lineRule="auto"/>
        <w:jc w:val="both"/>
        <w:rPr>
          <w:rFonts w:ascii="Arial" w:hAnsi="Arial" w:cs="Arial"/>
          <w:lang w:val="fr-CA"/>
        </w:rPr>
      </w:pPr>
    </w:p>
    <w:p w14:paraId="6264F2F4"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 </w:t>
      </w:r>
      <w:r w:rsidRPr="00B20E27">
        <w:rPr>
          <w:rFonts w:ascii="Arial" w:hAnsi="Arial" w:cs="Arial"/>
          <w:lang w:val="fr-CA"/>
        </w:rPr>
        <w:t>Au travai</w:t>
      </w:r>
      <w:r>
        <w:rPr>
          <w:rFonts w:ascii="Arial" w:hAnsi="Arial" w:cs="Arial"/>
          <w:lang w:val="fr-CA"/>
        </w:rPr>
        <w:t>l »</w:t>
      </w:r>
      <w:r w:rsidRPr="00B20E27">
        <w:rPr>
          <w:rFonts w:ascii="Arial" w:hAnsi="Arial" w:cs="Arial"/>
          <w:lang w:val="fr-CA"/>
        </w:rPr>
        <w:t xml:space="preserve"> comprend, sans s'y limiter, les périodes de repas, les pauses prévues, pendant que l'employé</w:t>
      </w:r>
      <w:r>
        <w:rPr>
          <w:rFonts w:ascii="Arial" w:hAnsi="Arial" w:cs="Arial"/>
          <w:lang w:val="fr-CA"/>
        </w:rPr>
        <w:t>(e)</w:t>
      </w:r>
      <w:r w:rsidRPr="00B20E27">
        <w:rPr>
          <w:rFonts w:ascii="Arial" w:hAnsi="Arial" w:cs="Arial"/>
          <w:lang w:val="fr-CA"/>
        </w:rPr>
        <w:t xml:space="preserve"> se trouve dans les locaux de l'</w:t>
      </w:r>
      <w:r w:rsidRPr="00B20E27">
        <w:rPr>
          <w:rFonts w:ascii="Arial" w:hAnsi="Arial" w:cs="Arial"/>
          <w:highlight w:val="yellow"/>
          <w:lang w:val="fr-CA"/>
        </w:rPr>
        <w:t>ONS</w:t>
      </w:r>
      <w:r w:rsidRPr="00B20E27">
        <w:rPr>
          <w:rFonts w:ascii="Arial" w:hAnsi="Arial" w:cs="Arial"/>
          <w:lang w:val="fr-CA"/>
        </w:rPr>
        <w:t xml:space="preserve"> ou dans tout autre lieu au cours de son emploi.  </w:t>
      </w:r>
    </w:p>
    <w:p w14:paraId="55C971DA" w14:textId="77777777" w:rsidR="00B06934" w:rsidRPr="00B20E27" w:rsidRDefault="00B06934" w:rsidP="00B06934">
      <w:pPr>
        <w:spacing w:after="0" w:line="240" w:lineRule="auto"/>
        <w:jc w:val="both"/>
        <w:rPr>
          <w:rFonts w:ascii="Arial" w:hAnsi="Arial" w:cs="Arial"/>
          <w:lang w:val="fr-CA"/>
        </w:rPr>
      </w:pPr>
    </w:p>
    <w:p w14:paraId="2C2191A9" w14:textId="77777777" w:rsidR="00B06934" w:rsidRPr="00B20E27" w:rsidRDefault="00B06934" w:rsidP="00B06934">
      <w:pPr>
        <w:spacing w:after="0" w:line="360" w:lineRule="auto"/>
        <w:ind w:right="200"/>
        <w:jc w:val="both"/>
        <w:rPr>
          <w:rFonts w:ascii="Arial" w:hAnsi="Arial" w:cs="Arial"/>
          <w:lang w:val="fr-CA"/>
        </w:rPr>
      </w:pPr>
      <w:r w:rsidRPr="00B20E27">
        <w:rPr>
          <w:rFonts w:ascii="Arial" w:hAnsi="Arial" w:cs="Arial"/>
          <w:b/>
          <w:lang w:val="fr-CA"/>
        </w:rPr>
        <w:t>Cannabis médical</w:t>
      </w:r>
      <w:r>
        <w:rPr>
          <w:rFonts w:ascii="Arial" w:hAnsi="Arial" w:cs="Arial"/>
          <w:b/>
          <w:lang w:val="fr-CA"/>
        </w:rPr>
        <w:t xml:space="preserve"> </w:t>
      </w:r>
      <w:r w:rsidRPr="00B20E27">
        <w:rPr>
          <w:rFonts w:ascii="Arial" w:hAnsi="Arial" w:cs="Arial"/>
          <w:lang w:val="fr-CA"/>
        </w:rPr>
        <w:t>: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utilisant du cannabis à des fins médicales doit fournir à l'</w:t>
      </w:r>
      <w:r w:rsidRPr="00B20E27">
        <w:rPr>
          <w:rFonts w:ascii="Arial" w:hAnsi="Arial" w:cs="Arial"/>
          <w:highlight w:val="yellow"/>
          <w:lang w:val="fr-CA"/>
        </w:rPr>
        <w:t>ONS</w:t>
      </w:r>
      <w:r w:rsidRPr="00B20E27">
        <w:rPr>
          <w:rFonts w:ascii="Arial" w:hAnsi="Arial" w:cs="Arial"/>
          <w:lang w:val="fr-CA"/>
        </w:rPr>
        <w:t xml:space="preserve"> une autorisation médicale avant d'utiliser du cannabis au travail afin d'évaluer correctement la capacité de l'employé</w:t>
      </w:r>
      <w:r>
        <w:rPr>
          <w:rFonts w:ascii="Arial" w:hAnsi="Arial" w:cs="Arial"/>
          <w:lang w:val="fr-CA"/>
        </w:rPr>
        <w:t>(e)</w:t>
      </w:r>
      <w:r w:rsidRPr="00B20E27">
        <w:rPr>
          <w:rFonts w:ascii="Arial" w:hAnsi="Arial" w:cs="Arial"/>
          <w:lang w:val="fr-CA"/>
        </w:rPr>
        <w:t xml:space="preserve"> à effectuer son travail de manière sécuritaire et compétente, ainsi que les éventuelles restrictions et/ou adaptations.  </w:t>
      </w:r>
    </w:p>
    <w:p w14:paraId="1EDDD597" w14:textId="77777777" w:rsidR="00B06934" w:rsidRPr="00B20E27" w:rsidRDefault="00B06934" w:rsidP="00B06934">
      <w:pPr>
        <w:spacing w:after="0" w:line="245" w:lineRule="auto"/>
        <w:ind w:right="200"/>
        <w:jc w:val="both"/>
        <w:rPr>
          <w:rFonts w:ascii="Arial" w:hAnsi="Arial" w:cs="Arial"/>
          <w:highlight w:val="yellow"/>
          <w:lang w:val="fr-CA"/>
        </w:rPr>
      </w:pPr>
    </w:p>
    <w:p w14:paraId="3F57C97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De nombreux médicaments sur ordonn</w:t>
      </w:r>
      <w:r>
        <w:rPr>
          <w:rFonts w:ascii="Arial" w:hAnsi="Arial" w:cs="Arial"/>
          <w:lang w:val="fr-CA"/>
        </w:rPr>
        <w:t xml:space="preserve">ance et en vente libre peuvent aussi </w:t>
      </w:r>
      <w:r w:rsidRPr="00B20E27">
        <w:rPr>
          <w:rFonts w:ascii="Arial" w:hAnsi="Arial" w:cs="Arial"/>
          <w:lang w:val="fr-CA"/>
        </w:rPr>
        <w:t>avoir un effet négatif sur la capacité d'une personne à effectuer son travail (par exemple, la somnolence, etc.). Veuillez donc faire preuve de discernement avant de commencer à travailler si un médicament que vous prenez peut affecter votre capacité à effectuer votre travail en toute sécurité.  Parlez à votre responsable si vous avez des doutes sur votre capacité à effectuer votre travail en toute sécurité.</w:t>
      </w:r>
    </w:p>
    <w:p w14:paraId="25D98CC4" w14:textId="77777777" w:rsidR="00B06934" w:rsidRPr="00B20E27" w:rsidRDefault="00B06934" w:rsidP="00B06934">
      <w:pPr>
        <w:spacing w:after="0" w:line="360" w:lineRule="auto"/>
        <w:jc w:val="both"/>
        <w:rPr>
          <w:rFonts w:ascii="Arial" w:hAnsi="Arial" w:cs="Arial"/>
          <w:lang w:val="fr-CA"/>
        </w:rPr>
      </w:pPr>
    </w:p>
    <w:p w14:paraId="25F9F234" w14:textId="77777777" w:rsidR="00B06934" w:rsidRPr="00B20E27" w:rsidRDefault="00B06934" w:rsidP="00B06934">
      <w:pPr>
        <w:spacing w:line="360" w:lineRule="auto"/>
        <w:ind w:right="-115"/>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 réserve le droit de retirer, réaffecter ou suspendre temporairement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en attendant que son aptitude au travail soit déterminée conformément à la présente politique. </w:t>
      </w:r>
    </w:p>
    <w:p w14:paraId="00CD74CF" w14:textId="77777777" w:rsidR="00B06934" w:rsidRPr="00B20E27" w:rsidRDefault="00B06934" w:rsidP="00B06934">
      <w:pPr>
        <w:spacing w:after="0" w:line="240" w:lineRule="auto"/>
        <w:jc w:val="both"/>
        <w:rPr>
          <w:rFonts w:ascii="Arial" w:hAnsi="Arial" w:cs="Arial"/>
          <w:lang w:val="fr-CA"/>
        </w:rPr>
      </w:pPr>
    </w:p>
    <w:p w14:paraId="6506DA5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Tout manquement à cette politique peut entraîner des mesures disciplinaires pouvant aller jusqu'au licenciement immédiat.  </w:t>
      </w:r>
    </w:p>
    <w:p w14:paraId="52F38E87" w14:textId="77777777" w:rsidR="00B06934" w:rsidRPr="00B20E27" w:rsidRDefault="00B06934" w:rsidP="00B06934">
      <w:pPr>
        <w:spacing w:after="0" w:line="240" w:lineRule="auto"/>
        <w:jc w:val="both"/>
        <w:rPr>
          <w:rFonts w:ascii="Arial" w:hAnsi="Arial" w:cs="Arial"/>
          <w:lang w:val="fr-CA"/>
        </w:rPr>
      </w:pPr>
    </w:p>
    <w:p w14:paraId="64AFC28F"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Les employés qui perdent leur permis de conduire, pour quelque raison que ce soit, y compris pour des raisons liées à la drogue et à l'alcool, et dont les fonctions au sein de l'</w:t>
      </w:r>
      <w:r w:rsidRPr="00B20E27">
        <w:rPr>
          <w:rFonts w:ascii="Arial" w:hAnsi="Arial" w:cs="Arial"/>
          <w:highlight w:val="yellow"/>
          <w:lang w:val="fr-CA"/>
        </w:rPr>
        <w:t>ONS</w:t>
      </w:r>
      <w:r w:rsidRPr="00B20E27">
        <w:rPr>
          <w:rFonts w:ascii="Arial" w:hAnsi="Arial" w:cs="Arial"/>
          <w:lang w:val="fr-CA"/>
        </w:rPr>
        <w:t xml:space="preserve"> impliquent la conduite dans le cadre de leur travail, risquent d'être licenciés pour incapacité à remplir leurs obligations professionnelles en raison de leurs propres actions. De même, les personnes qui perdent leur permis de conduire</w:t>
      </w:r>
      <w:r>
        <w:rPr>
          <w:rFonts w:ascii="Arial" w:hAnsi="Arial" w:cs="Arial"/>
          <w:lang w:val="fr-CA"/>
        </w:rPr>
        <w:t>,</w:t>
      </w:r>
      <w:r w:rsidRPr="00B20E27">
        <w:rPr>
          <w:rFonts w:ascii="Arial" w:hAnsi="Arial" w:cs="Arial"/>
          <w:lang w:val="fr-CA"/>
        </w:rPr>
        <w:t xml:space="preserve"> mais doivent être transportées vers et depuis leur lieu de travail doivent trouver un moyen de s'acquitter de leurs responsabilités professionnelles, à leurs propres frais, sous peine d'être licenciées pour incapacité à remplir leurs obligations professionnelles en raison de leurs propres actions.  </w:t>
      </w:r>
    </w:p>
    <w:p w14:paraId="45C7C8E8" w14:textId="77777777" w:rsidR="00B06934" w:rsidRPr="00B20E27" w:rsidRDefault="00B06934" w:rsidP="00B06934">
      <w:pPr>
        <w:spacing w:after="0" w:line="360" w:lineRule="auto"/>
        <w:jc w:val="both"/>
        <w:rPr>
          <w:rFonts w:ascii="Arial" w:hAnsi="Arial" w:cs="Arial"/>
          <w:lang w:val="fr-CA"/>
        </w:rPr>
      </w:pPr>
    </w:p>
    <w:p w14:paraId="1C7347C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D952217" w14:textId="77777777" w:rsidR="00B06934" w:rsidRPr="00B20E27" w:rsidRDefault="00B06934" w:rsidP="00B06934">
      <w:pPr>
        <w:pStyle w:val="Titre2"/>
        <w:rPr>
          <w:lang w:val="fr-CA"/>
        </w:rPr>
      </w:pPr>
      <w:bookmarkStart w:id="16" w:name="_Toc31278314"/>
      <w:r w:rsidRPr="00B20E27">
        <w:rPr>
          <w:lang w:val="fr-CA"/>
        </w:rPr>
        <w:t>2.10   FUMER</w:t>
      </w:r>
      <w:bookmarkEnd w:id="16"/>
    </w:p>
    <w:p w14:paraId="2D4997C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77696" behindDoc="0" locked="0" layoutInCell="1" allowOverlap="1" wp14:anchorId="5D8B5F4E" wp14:editId="46D428C0">
                <wp:simplePos x="0" y="0"/>
                <wp:positionH relativeFrom="page">
                  <wp:posOffset>1622425</wp:posOffset>
                </wp:positionH>
                <wp:positionV relativeFrom="paragraph">
                  <wp:posOffset>103505</wp:posOffset>
                </wp:positionV>
                <wp:extent cx="4805680" cy="719455"/>
                <wp:effectExtent l="19050" t="19050" r="13970" b="2349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19455"/>
                        </a:xfrm>
                        <a:prstGeom prst="rect">
                          <a:avLst/>
                        </a:prstGeom>
                        <a:solidFill>
                          <a:srgbClr val="FFFFFF"/>
                        </a:solidFill>
                        <a:ln w="38100">
                          <a:solidFill>
                            <a:srgbClr val="FF0000"/>
                          </a:solidFill>
                          <a:miter lim="800000"/>
                          <a:headEnd/>
                          <a:tailEnd/>
                        </a:ln>
                      </wps:spPr>
                      <wps:txbx>
                        <w:txbxContent>
                          <w:p w14:paraId="1D9037A7" w14:textId="77777777" w:rsidR="00B06934" w:rsidRPr="00C6413A" w:rsidRDefault="00B06934" w:rsidP="00B06934">
                            <w:pPr>
                              <w:pStyle w:val="Paragraphedeliste"/>
                              <w:numPr>
                                <w:ilvl w:val="0"/>
                                <w:numId w:val="30"/>
                              </w:numPr>
                              <w:rPr>
                                <w:rFonts w:ascii="Arial" w:hAnsi="Arial" w:cs="Arial"/>
                                <w:b/>
                                <w:bCs/>
                                <w:color w:val="0000FF"/>
                                <w:lang w:val="fr-CA"/>
                              </w:rPr>
                            </w:pPr>
                            <w:r w:rsidRPr="00C6413A">
                              <w:rPr>
                                <w:rFonts w:ascii="Arial" w:hAnsi="Arial" w:cs="Arial"/>
                                <w:b/>
                                <w:bCs/>
                                <w:color w:val="0000FF"/>
                                <w:lang w:val="fr-CA"/>
                              </w:rPr>
                              <w:t>Inclure si nécessaire/désiré.  De nombreux règlements ont déjà limité l'usage du tabac sur le lieu de travail.</w:t>
                            </w:r>
                          </w:p>
                          <w:p w14:paraId="40B3B512" w14:textId="77777777" w:rsidR="00B06934" w:rsidRPr="00C6413A" w:rsidRDefault="00B06934" w:rsidP="00B06934">
                            <w:pPr>
                              <w:pStyle w:val="Paragraphedeliste"/>
                              <w:numPr>
                                <w:ilvl w:val="0"/>
                                <w:numId w:val="30"/>
                              </w:numPr>
                              <w:rPr>
                                <w:rFonts w:ascii="Arial" w:hAnsi="Arial" w:cs="Arial"/>
                                <w:b/>
                                <w:bCs/>
                                <w:color w:val="0000FF"/>
                                <w:lang w:val="fr-CA"/>
                              </w:rPr>
                            </w:pPr>
                            <w:r w:rsidRPr="00C6413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C6413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B5F4E" id="Text Box 19" o:spid="_x0000_s1044" type="#_x0000_t202" style="position:absolute;left:0;text-align:left;margin-left:127.75pt;margin-top:8.15pt;width:378.4pt;height:56.6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" strokecolor="red" strokeweight="3pt">
                <v:textbox>
                  <w:txbxContent>
                    <w:p w14:paraId="1D9037A7" w14:textId="77777777" w:rsidR="00B06934" w:rsidRPr="00C6413A" w:rsidRDefault="00B06934" w:rsidP="00B06934">
                      <w:pPr>
                        <w:pStyle w:val="Paragraphedeliste"/>
                        <w:numPr>
                          <w:ilvl w:val="0"/>
                          <w:numId w:val="30"/>
                        </w:numPr>
                        <w:rPr>
                          <w:rFonts w:ascii="Arial" w:hAnsi="Arial" w:cs="Arial"/>
                          <w:b/>
                          <w:bCs/>
                          <w:color w:val="0000FF"/>
                          <w:lang w:val="fr-CA"/>
                        </w:rPr>
                      </w:pPr>
                      <w:r w:rsidRPr="00C6413A">
                        <w:rPr>
                          <w:rFonts w:ascii="Arial" w:hAnsi="Arial" w:cs="Arial"/>
                          <w:b/>
                          <w:bCs/>
                          <w:color w:val="0000FF"/>
                          <w:lang w:val="fr-CA"/>
                        </w:rPr>
                        <w:t>Inclure si nécessaire/désiré.  De nombreux règlements ont déjà limité l'usage du tabac sur le lieu de travail.</w:t>
                      </w:r>
                    </w:p>
                    <w:p w14:paraId="40B3B512" w14:textId="77777777" w:rsidR="00B06934" w:rsidRPr="00C6413A" w:rsidRDefault="00B06934" w:rsidP="00B06934">
                      <w:pPr>
                        <w:pStyle w:val="Paragraphedeliste"/>
                        <w:numPr>
                          <w:ilvl w:val="0"/>
                          <w:numId w:val="30"/>
                        </w:numPr>
                        <w:rPr>
                          <w:rFonts w:ascii="Arial" w:hAnsi="Arial" w:cs="Arial"/>
                          <w:b/>
                          <w:bCs/>
                          <w:color w:val="0000FF"/>
                          <w:lang w:val="fr-CA"/>
                        </w:rPr>
                      </w:pPr>
                      <w:r w:rsidRPr="00C6413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C6413A">
                        <w:rPr>
                          <w:rFonts w:ascii="Arial" w:hAnsi="Arial" w:cs="Arial"/>
                          <w:b/>
                          <w:bCs/>
                          <w:color w:val="0000FF"/>
                          <w:lang w:val="fr-CA"/>
                        </w:rPr>
                        <w:t xml:space="preserve"> </w:t>
                      </w:r>
                    </w:p>
                  </w:txbxContent>
                </v:textbox>
                <w10:wrap type="square" anchorx="page"/>
              </v:shape>
            </w:pict>
          </mc:Fallback>
        </mc:AlternateContent>
      </w:r>
    </w:p>
    <w:p w14:paraId="7B51B6AA" w14:textId="77777777" w:rsidR="00B06934" w:rsidRPr="00B20E27" w:rsidRDefault="00B06934" w:rsidP="00B06934">
      <w:pPr>
        <w:spacing w:after="0" w:line="360" w:lineRule="auto"/>
        <w:jc w:val="both"/>
        <w:rPr>
          <w:rFonts w:ascii="Arial" w:hAnsi="Arial" w:cs="Arial"/>
          <w:lang w:val="fr-CA"/>
        </w:rPr>
      </w:pPr>
    </w:p>
    <w:p w14:paraId="08D98921" w14:textId="77777777" w:rsidR="00B06934" w:rsidRPr="00B20E27" w:rsidRDefault="00B06934" w:rsidP="00B06934">
      <w:pPr>
        <w:spacing w:after="0" w:line="360" w:lineRule="auto"/>
        <w:jc w:val="both"/>
        <w:rPr>
          <w:rFonts w:ascii="Arial" w:hAnsi="Arial" w:cs="Arial"/>
          <w:lang w:val="fr-CA"/>
        </w:rPr>
      </w:pPr>
    </w:p>
    <w:p w14:paraId="1C6E63B9" w14:textId="77777777" w:rsidR="00B06934" w:rsidRPr="00B20E27" w:rsidRDefault="00B06934" w:rsidP="00B06934">
      <w:pPr>
        <w:spacing w:after="0" w:line="360" w:lineRule="auto"/>
        <w:jc w:val="both"/>
        <w:rPr>
          <w:rFonts w:ascii="Arial" w:hAnsi="Arial" w:cs="Arial"/>
          <w:lang w:val="fr-CA"/>
        </w:rPr>
      </w:pPr>
    </w:p>
    <w:p w14:paraId="51F4748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n'autorise pas les employés, les parties prenantes, les visiteurs ou autres à fumer et/ou à utiliser du tabac sous quelque forme que ce soit, y compris des cigarettes à vapeur ou des e-cigarettes, à l'intérieur de ses locaux.  Les bureaux et les installations de l'</w:t>
      </w:r>
      <w:r w:rsidRPr="00B20E27">
        <w:rPr>
          <w:rFonts w:ascii="Arial" w:hAnsi="Arial" w:cs="Arial"/>
          <w:highlight w:val="yellow"/>
          <w:lang w:val="fr-CA"/>
        </w:rPr>
        <w:t>ONS</w:t>
      </w:r>
      <w:r w:rsidRPr="00B20E27">
        <w:rPr>
          <w:rFonts w:ascii="Arial" w:hAnsi="Arial" w:cs="Arial"/>
          <w:lang w:val="fr-CA"/>
        </w:rPr>
        <w:t xml:space="preserve"> sont strictement non-fumeurs.</w:t>
      </w:r>
    </w:p>
    <w:p w14:paraId="2A27C526" w14:textId="77777777" w:rsidR="00B06934" w:rsidRPr="00B20E27" w:rsidRDefault="00B06934" w:rsidP="00B06934">
      <w:pPr>
        <w:spacing w:after="0" w:line="360" w:lineRule="auto"/>
        <w:jc w:val="both"/>
        <w:rPr>
          <w:rFonts w:ascii="Arial" w:hAnsi="Arial" w:cs="Arial"/>
          <w:lang w:val="fr-CA"/>
        </w:rPr>
      </w:pPr>
    </w:p>
    <w:p w14:paraId="52C315A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ne peuvent fumer après avoir quitté le bâtiment que si elles peuvent le faire dans un endroit peu visible et loin de toute porte utilisée par d'autres personnes.  Il est interdit de fumer près de la porte d'entrée ou de toute autre entrée par laquelle d'autres personnes pourraient entrer ou par laquelle la fumée se propage dans les bureaux et les zones de travail.</w:t>
      </w:r>
    </w:p>
    <w:p w14:paraId="212363A5" w14:textId="77777777" w:rsidR="00B06934" w:rsidRPr="00B20E27" w:rsidRDefault="00B06934" w:rsidP="00B06934">
      <w:pPr>
        <w:spacing w:after="0" w:line="360" w:lineRule="auto"/>
        <w:jc w:val="both"/>
        <w:rPr>
          <w:rFonts w:ascii="Arial" w:hAnsi="Arial" w:cs="Arial"/>
          <w:lang w:val="fr-CA"/>
        </w:rPr>
      </w:pPr>
    </w:p>
    <w:p w14:paraId="65B2639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qui souhaitent fumer peuvent le faire pendant leurs pauses.  Veuillez être courtois et utiliser des cendriers pour vous débarrasser des mégots de cigarettes.</w:t>
      </w:r>
    </w:p>
    <w:p w14:paraId="07A38FF8" w14:textId="77777777" w:rsidR="00B06934" w:rsidRPr="00B20E27" w:rsidRDefault="00B06934" w:rsidP="00B06934">
      <w:pPr>
        <w:spacing w:after="0" w:line="360" w:lineRule="auto"/>
        <w:jc w:val="both"/>
        <w:rPr>
          <w:rFonts w:ascii="Arial" w:hAnsi="Arial" w:cs="Arial"/>
          <w:lang w:val="fr-CA"/>
        </w:rPr>
      </w:pPr>
    </w:p>
    <w:p w14:paraId="28D6D71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 xml:space="preserve">Remarque : </w:t>
      </w:r>
      <w:r w:rsidRPr="00B20E27">
        <w:rPr>
          <w:rFonts w:ascii="Arial" w:hAnsi="Arial" w:cs="Arial"/>
          <w:lang w:val="fr-CA"/>
        </w:rPr>
        <w:t>s'il existe une disposition plus restrictive, qu'il s'agisse d'un règlement municipal ou d'une autre loi ou d'un</w:t>
      </w:r>
      <w:r>
        <w:rPr>
          <w:rFonts w:ascii="Arial" w:hAnsi="Arial" w:cs="Arial"/>
          <w:lang w:val="fr-CA"/>
        </w:rPr>
        <w:t>e</w:t>
      </w:r>
      <w:r w:rsidRPr="00B20E27">
        <w:rPr>
          <w:rFonts w:ascii="Arial" w:hAnsi="Arial" w:cs="Arial"/>
          <w:lang w:val="fr-CA"/>
        </w:rPr>
        <w:t xml:space="preserve"> autre règle, la plus stricte prévaudra.</w:t>
      </w:r>
    </w:p>
    <w:p w14:paraId="55065775" w14:textId="77777777" w:rsidR="00B06934" w:rsidRPr="00B20E27" w:rsidRDefault="00B06934" w:rsidP="00B06934">
      <w:pPr>
        <w:spacing w:after="0" w:line="360" w:lineRule="auto"/>
        <w:jc w:val="both"/>
        <w:rPr>
          <w:rFonts w:ascii="Arial" w:hAnsi="Arial" w:cs="Arial"/>
          <w:lang w:val="fr-CA"/>
        </w:rPr>
      </w:pPr>
    </w:p>
    <w:p w14:paraId="6F5615FE" w14:textId="77777777" w:rsidR="00B06934" w:rsidRPr="00B20E27" w:rsidRDefault="00B06934" w:rsidP="00B0693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fr-CA"/>
        </w:rPr>
      </w:pPr>
      <w:r w:rsidRPr="00B20E27">
        <w:rPr>
          <w:rFonts w:ascii="Arial" w:hAnsi="Arial" w:cs="Arial"/>
          <w:b/>
          <w:lang w:val="fr-CA"/>
        </w:rPr>
        <w:t>Le cannabis à usage récréatif</w:t>
      </w:r>
      <w:r>
        <w:rPr>
          <w:rFonts w:ascii="Arial" w:hAnsi="Arial" w:cs="Arial"/>
          <w:b/>
          <w:lang w:val="fr-CA"/>
        </w:rPr>
        <w:t xml:space="preserve"> </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n'autorise pas les employés, les parties prenantes, les visiteurs ou autres à fumer et à utiliser le cannabis à des fins récréatives, sous quelque forme que ce soit, à l'intérieur ou à l'extérieur de ses locaux.  </w:t>
      </w:r>
    </w:p>
    <w:p w14:paraId="5496A017" w14:textId="77777777" w:rsidR="00B06934" w:rsidRPr="00B20E27" w:rsidRDefault="00B06934" w:rsidP="00B0693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fr-CA"/>
        </w:rPr>
      </w:pPr>
    </w:p>
    <w:p w14:paraId="31888512" w14:textId="77777777" w:rsidR="00B06934" w:rsidRPr="00B20E27" w:rsidRDefault="00B06934" w:rsidP="00B06934">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fr-CA"/>
        </w:rPr>
      </w:pPr>
      <w:r w:rsidRPr="00B20E27">
        <w:rPr>
          <w:rFonts w:ascii="Arial" w:hAnsi="Arial" w:cs="Arial"/>
          <w:b/>
          <w:lang w:val="fr-CA"/>
        </w:rPr>
        <w:t>Le cannabis médicinal</w:t>
      </w:r>
      <w:r>
        <w:rPr>
          <w:rFonts w:ascii="Arial" w:hAnsi="Arial" w:cs="Arial"/>
          <w:b/>
          <w:lang w:val="fr-CA"/>
        </w:rPr>
        <w:t xml:space="preserve"> </w:t>
      </w:r>
      <w:r w:rsidRPr="00B20E27">
        <w:rPr>
          <w:rFonts w:ascii="Arial" w:hAnsi="Arial" w:cs="Arial"/>
          <w:b/>
          <w:lang w:val="fr-CA"/>
        </w:rPr>
        <w:t xml:space="preserve">: </w:t>
      </w:r>
      <w:r w:rsidRPr="00B20E27">
        <w:rPr>
          <w:rFonts w:ascii="Arial" w:hAnsi="Arial" w:cs="Arial"/>
          <w:lang w:val="fr-CA"/>
        </w:rPr>
        <w:t>Les employés qui utilisent du cannabis à des fins médicales doivent en informer leur supérieur et fournir des documents justificatifs avant que des mesures d'adaptation ne soient envisagées.</w:t>
      </w:r>
    </w:p>
    <w:p w14:paraId="5D65E0E6" w14:textId="77777777" w:rsidR="00B06934" w:rsidRPr="00B20E27" w:rsidRDefault="00B06934" w:rsidP="00B06934">
      <w:pPr>
        <w:spacing w:after="0" w:line="360" w:lineRule="auto"/>
        <w:jc w:val="both"/>
        <w:rPr>
          <w:rFonts w:ascii="Arial" w:hAnsi="Arial" w:cs="Arial"/>
          <w:lang w:val="fr-CA"/>
        </w:rPr>
      </w:pPr>
    </w:p>
    <w:p w14:paraId="2871BDD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2E8C6BE6" w14:textId="77777777" w:rsidR="00B06934" w:rsidRPr="00B20E27" w:rsidRDefault="00B06934" w:rsidP="00B06934">
      <w:pPr>
        <w:pStyle w:val="Titre2"/>
        <w:rPr>
          <w:lang w:val="fr-CA"/>
        </w:rPr>
      </w:pPr>
      <w:bookmarkStart w:id="17" w:name="_Toc31278315"/>
      <w:r w:rsidRPr="00B20E27">
        <w:rPr>
          <w:rFonts w:cs="Arial"/>
          <w:b w:val="0"/>
          <w:noProof/>
          <w:lang w:val="fr-CA" w:eastAsia="fr-CA"/>
        </w:rPr>
        <mc:AlternateContent>
          <mc:Choice Requires="wps">
            <w:drawing>
              <wp:anchor distT="45720" distB="45720" distL="114300" distR="114300" simplePos="0" relativeHeight="251678720" behindDoc="0" locked="0" layoutInCell="1" allowOverlap="1" wp14:anchorId="542C196D" wp14:editId="3AD855F8">
                <wp:simplePos x="0" y="0"/>
                <wp:positionH relativeFrom="page">
                  <wp:posOffset>942975</wp:posOffset>
                </wp:positionH>
                <wp:positionV relativeFrom="paragraph">
                  <wp:posOffset>245110</wp:posOffset>
                </wp:positionV>
                <wp:extent cx="5818505" cy="1409700"/>
                <wp:effectExtent l="19050" t="19050" r="1079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409700"/>
                        </a:xfrm>
                        <a:prstGeom prst="rect">
                          <a:avLst/>
                        </a:prstGeom>
                        <a:solidFill>
                          <a:srgbClr val="FFFFFF"/>
                        </a:solidFill>
                        <a:ln w="38100">
                          <a:solidFill>
                            <a:srgbClr val="FF0000"/>
                          </a:solidFill>
                          <a:miter lim="800000"/>
                          <a:headEnd/>
                          <a:tailEnd/>
                        </a:ln>
                      </wps:spPr>
                      <wps:txbx>
                        <w:txbxContent>
                          <w:p w14:paraId="49363E3E" w14:textId="77777777" w:rsidR="00B06934" w:rsidRPr="00464A3A" w:rsidRDefault="00B06934" w:rsidP="00B06934">
                            <w:pPr>
                              <w:pStyle w:val="Paragraphedeliste"/>
                              <w:numPr>
                                <w:ilvl w:val="0"/>
                                <w:numId w:val="31"/>
                              </w:numPr>
                              <w:rPr>
                                <w:rFonts w:ascii="Arial" w:hAnsi="Arial" w:cs="Arial"/>
                                <w:b/>
                                <w:bCs/>
                                <w:color w:val="0000FF"/>
                                <w:lang w:val="fr-CA"/>
                              </w:rPr>
                            </w:pPr>
                            <w:r w:rsidRPr="00464A3A">
                              <w:rPr>
                                <w:rFonts w:ascii="Arial" w:hAnsi="Arial" w:cs="Arial"/>
                                <w:b/>
                                <w:bCs/>
                                <w:color w:val="0000FF"/>
                                <w:lang w:val="fr-CA"/>
                              </w:rPr>
                              <w:t>Il est important d'énoncer clairement les attentes de votre ONS et les responsabilités de chaque employé</w:t>
                            </w:r>
                            <w:r>
                              <w:rPr>
                                <w:rFonts w:ascii="Arial" w:hAnsi="Arial" w:cs="Arial"/>
                                <w:b/>
                                <w:bCs/>
                                <w:color w:val="0000FF"/>
                                <w:lang w:val="fr-CA"/>
                              </w:rPr>
                              <w:t>(e)</w:t>
                            </w:r>
                            <w:r w:rsidRPr="00464A3A">
                              <w:rPr>
                                <w:rFonts w:ascii="Arial" w:hAnsi="Arial" w:cs="Arial"/>
                                <w:b/>
                                <w:bCs/>
                                <w:color w:val="0000FF"/>
                                <w:lang w:val="fr-CA"/>
                              </w:rPr>
                              <w:t xml:space="preserve">, tout en soulignant que les employés ne peuvent pas s'attendre à ce que leur vie privée ou leur propriété soit respectée </w:t>
                            </w:r>
                            <w:r>
                              <w:rPr>
                                <w:rFonts w:ascii="Arial" w:hAnsi="Arial" w:cs="Arial"/>
                                <w:b/>
                                <w:bCs/>
                                <w:color w:val="0000FF"/>
                                <w:lang w:val="fr-CA"/>
                              </w:rPr>
                              <w:t xml:space="preserve">quand </w:t>
                            </w:r>
                            <w:r w:rsidRPr="00464A3A">
                              <w:rPr>
                                <w:rFonts w:ascii="Arial" w:hAnsi="Arial" w:cs="Arial"/>
                                <w:b/>
                                <w:bCs/>
                                <w:color w:val="0000FF"/>
                                <w:lang w:val="fr-CA"/>
                              </w:rPr>
                              <w:t>ils utilisent les biens de l'ONS.</w:t>
                            </w:r>
                          </w:p>
                          <w:p w14:paraId="40FEAE09" w14:textId="77777777" w:rsidR="00B06934" w:rsidRDefault="00B06934" w:rsidP="00B06934">
                            <w:pPr>
                              <w:pStyle w:val="Paragraphedeliste"/>
                              <w:numPr>
                                <w:ilvl w:val="0"/>
                                <w:numId w:val="31"/>
                              </w:numPr>
                              <w:rPr>
                                <w:rFonts w:ascii="Arial" w:hAnsi="Arial" w:cs="Arial"/>
                                <w:b/>
                                <w:bCs/>
                                <w:color w:val="0000FF"/>
                              </w:rPr>
                            </w:pPr>
                            <w:r w:rsidRPr="00464A3A">
                              <w:rPr>
                                <w:rFonts w:ascii="Arial" w:hAnsi="Arial" w:cs="Arial"/>
                                <w:b/>
                                <w:bCs/>
                                <w:color w:val="0000FF"/>
                                <w:lang w:val="fr-CA"/>
                              </w:rPr>
                              <w:t xml:space="preserve">Lisez attentivement ce document pour vous assurer qu'il est adapté à votre ONS.  </w:t>
                            </w:r>
                            <w:r w:rsidRPr="00464A3A">
                              <w:rPr>
                                <w:rFonts w:ascii="Arial" w:hAnsi="Arial" w:cs="Arial"/>
                                <w:b/>
                                <w:bCs/>
                                <w:color w:val="0000FF"/>
                              </w:rPr>
                              <w:t>Supprimez, ajoutez ou modifiez selon le cas</w:t>
                            </w:r>
                            <w:r>
                              <w:rPr>
                                <w:rFonts w:ascii="Arial" w:hAnsi="Arial" w:cs="Arial"/>
                                <w:b/>
                                <w:bCs/>
                                <w:color w:val="0000FF"/>
                              </w:rPr>
                              <w:t>.</w:t>
                            </w:r>
                          </w:p>
                          <w:p w14:paraId="05675D20" w14:textId="77777777" w:rsidR="00B06934" w:rsidRPr="00464A3A" w:rsidRDefault="00B06934" w:rsidP="00B06934">
                            <w:pPr>
                              <w:pStyle w:val="Paragraphedeliste"/>
                              <w:numPr>
                                <w:ilvl w:val="0"/>
                                <w:numId w:val="31"/>
                              </w:numPr>
                              <w:rPr>
                                <w:rFonts w:ascii="Arial" w:hAnsi="Arial" w:cs="Arial"/>
                                <w:b/>
                                <w:bCs/>
                                <w:color w:val="0000FF"/>
                                <w:lang w:val="fr-CA"/>
                              </w:rPr>
                            </w:pPr>
                            <w:r w:rsidRPr="00464A3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464A3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C196D" id="Text Box 20" o:spid="_x0000_s1045" type="#_x0000_t202" style="position:absolute;left:0;text-align:left;margin-left:74.25pt;margin-top:19.3pt;width:458.15pt;height:111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" strokecolor="red" strokeweight="3pt">
                <v:textbox>
                  <w:txbxContent>
                    <w:p w14:paraId="49363E3E" w14:textId="77777777" w:rsidR="00B06934" w:rsidRPr="00464A3A" w:rsidRDefault="00B06934" w:rsidP="00B06934">
                      <w:pPr>
                        <w:pStyle w:val="Paragraphedeliste"/>
                        <w:numPr>
                          <w:ilvl w:val="0"/>
                          <w:numId w:val="31"/>
                        </w:numPr>
                        <w:rPr>
                          <w:rFonts w:ascii="Arial" w:hAnsi="Arial" w:cs="Arial"/>
                          <w:b/>
                          <w:bCs/>
                          <w:color w:val="0000FF"/>
                          <w:lang w:val="fr-CA"/>
                        </w:rPr>
                      </w:pPr>
                      <w:r w:rsidRPr="00464A3A">
                        <w:rPr>
                          <w:rFonts w:ascii="Arial" w:hAnsi="Arial" w:cs="Arial"/>
                          <w:b/>
                          <w:bCs/>
                          <w:color w:val="0000FF"/>
                          <w:lang w:val="fr-CA"/>
                        </w:rPr>
                        <w:t>Il est important d'énoncer clairement les attentes de votre ONS et les responsabilités de chaque employé</w:t>
                      </w:r>
                      <w:r>
                        <w:rPr>
                          <w:rFonts w:ascii="Arial" w:hAnsi="Arial" w:cs="Arial"/>
                          <w:b/>
                          <w:bCs/>
                          <w:color w:val="0000FF"/>
                          <w:lang w:val="fr-CA"/>
                        </w:rPr>
                        <w:t>(e)</w:t>
                      </w:r>
                      <w:r w:rsidRPr="00464A3A">
                        <w:rPr>
                          <w:rFonts w:ascii="Arial" w:hAnsi="Arial" w:cs="Arial"/>
                          <w:b/>
                          <w:bCs/>
                          <w:color w:val="0000FF"/>
                          <w:lang w:val="fr-CA"/>
                        </w:rPr>
                        <w:t xml:space="preserve">, tout en soulignant que les employés ne peuvent pas s'attendre à ce que leur vie privée ou leur propriété soit respectée </w:t>
                      </w:r>
                      <w:r>
                        <w:rPr>
                          <w:rFonts w:ascii="Arial" w:hAnsi="Arial" w:cs="Arial"/>
                          <w:b/>
                          <w:bCs/>
                          <w:color w:val="0000FF"/>
                          <w:lang w:val="fr-CA"/>
                        </w:rPr>
                        <w:t xml:space="preserve">quand </w:t>
                      </w:r>
                      <w:r w:rsidRPr="00464A3A">
                        <w:rPr>
                          <w:rFonts w:ascii="Arial" w:hAnsi="Arial" w:cs="Arial"/>
                          <w:b/>
                          <w:bCs/>
                          <w:color w:val="0000FF"/>
                          <w:lang w:val="fr-CA"/>
                        </w:rPr>
                        <w:t>ils utilisent les biens de l'ONS.</w:t>
                      </w:r>
                    </w:p>
                    <w:p w14:paraId="40FEAE09" w14:textId="77777777" w:rsidR="00B06934" w:rsidRDefault="00B06934" w:rsidP="00B06934">
                      <w:pPr>
                        <w:pStyle w:val="Paragraphedeliste"/>
                        <w:numPr>
                          <w:ilvl w:val="0"/>
                          <w:numId w:val="31"/>
                        </w:numPr>
                        <w:rPr>
                          <w:rFonts w:ascii="Arial" w:hAnsi="Arial" w:cs="Arial"/>
                          <w:b/>
                          <w:bCs/>
                          <w:color w:val="0000FF"/>
                        </w:rPr>
                      </w:pPr>
                      <w:r w:rsidRPr="00464A3A">
                        <w:rPr>
                          <w:rFonts w:ascii="Arial" w:hAnsi="Arial" w:cs="Arial"/>
                          <w:b/>
                          <w:bCs/>
                          <w:color w:val="0000FF"/>
                          <w:lang w:val="fr-CA"/>
                        </w:rPr>
                        <w:t xml:space="preserve">Lisez attentivement ce document pour vous assurer qu'il est adapté à votre ONS.  </w:t>
                      </w:r>
                      <w:r w:rsidRPr="00464A3A">
                        <w:rPr>
                          <w:rFonts w:ascii="Arial" w:hAnsi="Arial" w:cs="Arial"/>
                          <w:b/>
                          <w:bCs/>
                          <w:color w:val="0000FF"/>
                        </w:rPr>
                        <w:t>Supprimez, ajoutez ou modifiez selon le cas</w:t>
                      </w:r>
                      <w:r>
                        <w:rPr>
                          <w:rFonts w:ascii="Arial" w:hAnsi="Arial" w:cs="Arial"/>
                          <w:b/>
                          <w:bCs/>
                          <w:color w:val="0000FF"/>
                        </w:rPr>
                        <w:t>.</w:t>
                      </w:r>
                    </w:p>
                    <w:p w14:paraId="05675D20" w14:textId="77777777" w:rsidR="00B06934" w:rsidRPr="00464A3A" w:rsidRDefault="00B06934" w:rsidP="00B06934">
                      <w:pPr>
                        <w:pStyle w:val="Paragraphedeliste"/>
                        <w:numPr>
                          <w:ilvl w:val="0"/>
                          <w:numId w:val="31"/>
                        </w:numPr>
                        <w:rPr>
                          <w:rFonts w:ascii="Arial" w:hAnsi="Arial" w:cs="Arial"/>
                          <w:b/>
                          <w:bCs/>
                          <w:color w:val="0000FF"/>
                          <w:lang w:val="fr-CA"/>
                        </w:rPr>
                      </w:pPr>
                      <w:r w:rsidRPr="00464A3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464A3A">
                        <w:rPr>
                          <w:rFonts w:ascii="Arial" w:hAnsi="Arial" w:cs="Arial"/>
                          <w:b/>
                          <w:bCs/>
                          <w:color w:val="0000FF"/>
                          <w:lang w:val="fr-CA"/>
                        </w:rPr>
                        <w:t xml:space="preserve"> </w:t>
                      </w:r>
                    </w:p>
                  </w:txbxContent>
                </v:textbox>
                <w10:wrap type="square" anchorx="page"/>
              </v:shape>
            </w:pict>
          </mc:Fallback>
        </mc:AlternateContent>
      </w:r>
      <w:r w:rsidRPr="00B20E27">
        <w:rPr>
          <w:lang w:val="fr-CA"/>
        </w:rPr>
        <w:t>2.11   L'UTILISATION DES BIENS DE L'ENTREPRISE</w:t>
      </w:r>
      <w:bookmarkEnd w:id="17"/>
    </w:p>
    <w:p w14:paraId="5C141006" w14:textId="77777777" w:rsidR="00B06934" w:rsidRPr="00B20E27" w:rsidRDefault="00B06934" w:rsidP="00B06934">
      <w:pPr>
        <w:spacing w:after="0" w:line="360" w:lineRule="auto"/>
        <w:jc w:val="both"/>
        <w:rPr>
          <w:rFonts w:ascii="Arial" w:hAnsi="Arial" w:cs="Arial"/>
          <w:sz w:val="14"/>
          <w:lang w:val="fr-CA"/>
        </w:rPr>
      </w:pPr>
    </w:p>
    <w:p w14:paraId="08B79C3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a l'engagement et la responsabilité envers ses parties prenantes et ses employés de veiller à ce que les communications de toute nature, générées de quelque manière que ce soit, par l'</w:t>
      </w:r>
      <w:r w:rsidRPr="00B20E27">
        <w:rPr>
          <w:rFonts w:ascii="Arial" w:hAnsi="Arial" w:cs="Arial"/>
          <w:highlight w:val="yellow"/>
          <w:lang w:val="fr-CA"/>
        </w:rPr>
        <w:t>ONS</w:t>
      </w:r>
      <w:r w:rsidRPr="00B20E27">
        <w:rPr>
          <w:rFonts w:ascii="Arial" w:hAnsi="Arial" w:cs="Arial"/>
          <w:lang w:val="fr-CA"/>
        </w:rPr>
        <w:t xml:space="preserve"> via la propriété de l'</w:t>
      </w:r>
      <w:r w:rsidRPr="00B20E27">
        <w:rPr>
          <w:rFonts w:ascii="Arial" w:hAnsi="Arial" w:cs="Arial"/>
          <w:highlight w:val="yellow"/>
          <w:lang w:val="fr-CA"/>
        </w:rPr>
        <w:t>ONS</w:t>
      </w:r>
      <w:r w:rsidRPr="00B20E27">
        <w:rPr>
          <w:rFonts w:ascii="Arial" w:hAnsi="Arial" w:cs="Arial"/>
          <w:lang w:val="fr-CA"/>
        </w:rPr>
        <w:t xml:space="preserve"> soient strictement professionnelles, appropriées et confidentielles</w:t>
      </w:r>
      <w:r>
        <w:rPr>
          <w:rFonts w:ascii="Arial" w:hAnsi="Arial" w:cs="Arial"/>
          <w:lang w:val="fr-CA"/>
        </w:rPr>
        <w:t xml:space="preserve"> quand cela est</w:t>
      </w:r>
      <w:r w:rsidRPr="00B20E27">
        <w:rPr>
          <w:rFonts w:ascii="Arial" w:hAnsi="Arial" w:cs="Arial"/>
          <w:lang w:val="fr-CA"/>
        </w:rPr>
        <w:t xml:space="preserve"> requis.</w:t>
      </w:r>
    </w:p>
    <w:p w14:paraId="06F16C69" w14:textId="77777777" w:rsidR="00B06934" w:rsidRPr="00B20E27" w:rsidRDefault="00B06934" w:rsidP="00B06934">
      <w:pPr>
        <w:spacing w:after="0" w:line="360" w:lineRule="auto"/>
        <w:jc w:val="both"/>
        <w:rPr>
          <w:rFonts w:ascii="Arial" w:hAnsi="Arial" w:cs="Arial"/>
          <w:sz w:val="14"/>
          <w:lang w:val="fr-CA"/>
        </w:rPr>
      </w:pPr>
      <w:r w:rsidRPr="00B20E27">
        <w:rPr>
          <w:rFonts w:ascii="Arial" w:hAnsi="Arial" w:cs="Arial"/>
          <w:lang w:val="fr-CA"/>
        </w:rPr>
        <w:t xml:space="preserve"> </w:t>
      </w:r>
    </w:p>
    <w:p w14:paraId="76D8BDF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À ce titre, les employés doivent savoir que tous les articles fournis par l'</w:t>
      </w:r>
      <w:r w:rsidRPr="00B20E27">
        <w:rPr>
          <w:rFonts w:ascii="Arial" w:hAnsi="Arial" w:cs="Arial"/>
          <w:highlight w:val="yellow"/>
          <w:lang w:val="fr-CA"/>
        </w:rPr>
        <w:t>ONS</w:t>
      </w:r>
      <w:r w:rsidRPr="00B20E27">
        <w:rPr>
          <w:rFonts w:ascii="Arial" w:hAnsi="Arial" w:cs="Arial"/>
          <w:lang w:val="fr-CA"/>
        </w:rPr>
        <w:t>, y compris, mais sans s'y limiter, les outils, l'équipement, les téléphones portables, les bureaux, les casiers, les classeurs, les systèmes et logiciels, les clés USB, les télécopieurs, le courrier électronique, les téléphones, les boîtes vocales, les vêtements de protection, l'</w:t>
      </w:r>
      <w:r w:rsidRPr="00B20E27">
        <w:rPr>
          <w:rFonts w:ascii="Arial" w:hAnsi="Arial" w:cs="Arial"/>
          <w:highlight w:val="cyan"/>
          <w:lang w:val="fr-CA"/>
        </w:rPr>
        <w:t>uniforme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les clés de bureau/de bâtiment et autres articles, sont la propriété de l'</w:t>
      </w:r>
      <w:r w:rsidRPr="00B20E27">
        <w:rPr>
          <w:rFonts w:ascii="Arial" w:hAnsi="Arial" w:cs="Arial"/>
          <w:highlight w:val="yellow"/>
          <w:lang w:val="fr-CA"/>
        </w:rPr>
        <w:t>ONS</w:t>
      </w:r>
      <w:r w:rsidRPr="00B20E27">
        <w:rPr>
          <w:rFonts w:ascii="Arial" w:hAnsi="Arial" w:cs="Arial"/>
          <w:lang w:val="fr-CA"/>
        </w:rPr>
        <w:t xml:space="preserve"> et ne doivent être utilisés qu'à ses fins. </w:t>
      </w:r>
      <w:r>
        <w:rPr>
          <w:rFonts w:ascii="Arial" w:hAnsi="Arial" w:cs="Arial"/>
          <w:lang w:val="fr-CA"/>
        </w:rPr>
        <w:t xml:space="preserve">Quand </w:t>
      </w:r>
      <w:r w:rsidRPr="00B20E27">
        <w:rPr>
          <w:rFonts w:ascii="Arial" w:hAnsi="Arial" w:cs="Arial"/>
          <w:lang w:val="fr-CA"/>
        </w:rPr>
        <w:t>ils quittent leur emploi à l'</w:t>
      </w:r>
      <w:r w:rsidRPr="00B20E27">
        <w:rPr>
          <w:rFonts w:ascii="Arial" w:hAnsi="Arial" w:cs="Arial"/>
          <w:highlight w:val="yellow"/>
          <w:lang w:val="fr-CA"/>
        </w:rPr>
        <w:t>ONS</w:t>
      </w:r>
      <w:r w:rsidRPr="00B20E27">
        <w:rPr>
          <w:rFonts w:ascii="Arial" w:hAnsi="Arial" w:cs="Arial"/>
          <w:lang w:val="fr-CA"/>
        </w:rPr>
        <w:t>, les employés doivent rendre tous les biens de l'</w:t>
      </w:r>
      <w:r w:rsidRPr="00B20E27">
        <w:rPr>
          <w:rFonts w:ascii="Arial" w:hAnsi="Arial" w:cs="Arial"/>
          <w:highlight w:val="yellow"/>
          <w:lang w:val="fr-CA"/>
        </w:rPr>
        <w:t>ONS</w:t>
      </w:r>
      <w:r w:rsidRPr="00B20E27">
        <w:rPr>
          <w:rFonts w:ascii="Arial" w:hAnsi="Arial" w:cs="Arial"/>
          <w:lang w:val="fr-CA"/>
        </w:rPr>
        <w:t xml:space="preserve"> en bon état de fonctionnement avant une date déterminée, mais au plus tard le dernier jour de travail.</w:t>
      </w:r>
    </w:p>
    <w:p w14:paraId="73FD04BF" w14:textId="77777777" w:rsidR="00B06934" w:rsidRPr="00B20E27" w:rsidRDefault="00B06934" w:rsidP="00B06934">
      <w:pPr>
        <w:spacing w:after="0" w:line="240" w:lineRule="auto"/>
        <w:jc w:val="both"/>
        <w:rPr>
          <w:rFonts w:ascii="Arial" w:hAnsi="Arial" w:cs="Arial"/>
          <w:sz w:val="14"/>
          <w:lang w:val="fr-CA"/>
        </w:rPr>
      </w:pPr>
    </w:p>
    <w:p w14:paraId="4CAC0700" w14:textId="77777777" w:rsidR="00B06934" w:rsidRPr="00B20E27" w:rsidRDefault="00B06934" w:rsidP="00B06934">
      <w:pPr>
        <w:spacing w:after="0" w:line="360" w:lineRule="auto"/>
        <w:jc w:val="both"/>
        <w:rPr>
          <w:rFonts w:ascii="Arial" w:hAnsi="Arial" w:cs="Arial"/>
          <w:sz w:val="14"/>
          <w:lang w:val="fr-CA"/>
        </w:rPr>
      </w:pPr>
      <w:r w:rsidRPr="00B20E27">
        <w:rPr>
          <w:rFonts w:ascii="Arial" w:hAnsi="Arial" w:cs="Arial"/>
          <w:b/>
          <w:lang w:val="fr-CA"/>
        </w:rPr>
        <w:t xml:space="preserve">Remarque particulière : </w:t>
      </w:r>
      <w:r w:rsidRPr="00B20E27">
        <w:rPr>
          <w:rFonts w:ascii="Arial" w:hAnsi="Arial" w:cs="Arial"/>
          <w:lang w:val="fr-CA"/>
        </w:rPr>
        <w:t>les employés qui possèdent des ordinateurs portables, des clés USB et/ou d'autres dispositifs contenant des informations confidentielles et exclusives de l'</w:t>
      </w:r>
      <w:r w:rsidRPr="00B20E27">
        <w:rPr>
          <w:rFonts w:ascii="Arial" w:hAnsi="Arial" w:cs="Arial"/>
          <w:highlight w:val="yellow"/>
          <w:lang w:val="fr-CA"/>
        </w:rPr>
        <w:t>ONS</w:t>
      </w:r>
      <w:r w:rsidRPr="00B20E27">
        <w:rPr>
          <w:rFonts w:ascii="Arial" w:hAnsi="Arial" w:cs="Arial"/>
          <w:lang w:val="fr-CA"/>
        </w:rPr>
        <w:t xml:space="preserve"> doivent prendre toutes les précautions nécessaires pour protéger ces dispositifs et les informations qu'ils contiennent </w:t>
      </w:r>
      <w:r>
        <w:rPr>
          <w:rFonts w:ascii="Arial" w:hAnsi="Arial" w:cs="Arial"/>
          <w:lang w:val="fr-CA"/>
        </w:rPr>
        <w:t xml:space="preserve">quand </w:t>
      </w:r>
      <w:r w:rsidRPr="00B20E27">
        <w:rPr>
          <w:rFonts w:ascii="Arial" w:hAnsi="Arial" w:cs="Arial"/>
          <w:lang w:val="fr-CA"/>
        </w:rPr>
        <w:t xml:space="preserve">ils se trouvent en dehors du bureau. Par exemple, les dispositifs </w:t>
      </w:r>
      <w:r w:rsidRPr="00B20E27">
        <w:rPr>
          <w:rFonts w:ascii="Arial" w:hAnsi="Arial" w:cs="Arial"/>
          <w:highlight w:val="yellow"/>
          <w:lang w:val="fr-CA"/>
        </w:rPr>
        <w:t>ONS</w:t>
      </w:r>
      <w:r w:rsidRPr="00B20E27">
        <w:rPr>
          <w:rFonts w:ascii="Arial" w:hAnsi="Arial" w:cs="Arial"/>
          <w:lang w:val="fr-CA"/>
        </w:rPr>
        <w:t xml:space="preserve"> ne doivent pas être laissés à l'extérieur dans les espaces publics, visibles dans votre véhicule, utilisés pour des affaires personnelles ou partagés avec d'autres.</w:t>
      </w:r>
    </w:p>
    <w:p w14:paraId="7E956F53" w14:textId="77777777" w:rsidR="00B06934" w:rsidRPr="00B20E27" w:rsidRDefault="00B06934" w:rsidP="00B06934">
      <w:pPr>
        <w:spacing w:after="0" w:line="240" w:lineRule="auto"/>
        <w:jc w:val="both"/>
        <w:rPr>
          <w:rFonts w:ascii="Arial" w:hAnsi="Arial" w:cs="Arial"/>
          <w:sz w:val="14"/>
          <w:lang w:val="fr-CA"/>
        </w:rPr>
      </w:pPr>
    </w:p>
    <w:p w14:paraId="45DCCBA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sont responsables des articles qui leur sont remis par l'</w:t>
      </w:r>
      <w:r w:rsidRPr="00B20E27">
        <w:rPr>
          <w:rFonts w:ascii="Arial" w:hAnsi="Arial" w:cs="Arial"/>
          <w:highlight w:val="yellow"/>
          <w:lang w:val="fr-CA"/>
        </w:rPr>
        <w:t>ONS</w:t>
      </w:r>
      <w:r w:rsidRPr="00B20E27">
        <w:rPr>
          <w:rFonts w:ascii="Arial" w:hAnsi="Arial" w:cs="Arial"/>
          <w:lang w:val="fr-CA"/>
        </w:rPr>
        <w:t xml:space="preserve"> ou qui sont en leur possession ou sous leur contrôle. Si un bien de l'</w:t>
      </w:r>
      <w:r w:rsidRPr="00B20E27">
        <w:rPr>
          <w:rFonts w:ascii="Arial" w:hAnsi="Arial" w:cs="Arial"/>
          <w:highlight w:val="yellow"/>
          <w:lang w:val="fr-CA"/>
        </w:rPr>
        <w:t>ONS</w:t>
      </w:r>
      <w:r w:rsidRPr="00B20E27">
        <w:rPr>
          <w:rFonts w:ascii="Arial" w:hAnsi="Arial" w:cs="Arial"/>
          <w:lang w:val="fr-CA"/>
        </w:rPr>
        <w:t xml:space="preserve"> est endommagé, perdu ou volé, les employés sont tenus de signaler l'incident au gestionnaire dès que possible.  L'utilisation abusive des biens de l'</w:t>
      </w:r>
      <w:r w:rsidRPr="00B20E27">
        <w:rPr>
          <w:rFonts w:ascii="Arial" w:hAnsi="Arial" w:cs="Arial"/>
          <w:highlight w:val="yellow"/>
          <w:lang w:val="fr-CA"/>
        </w:rPr>
        <w:t>ONS</w:t>
      </w:r>
      <w:r w:rsidRPr="00B20E27">
        <w:rPr>
          <w:rFonts w:ascii="Arial" w:hAnsi="Arial" w:cs="Arial"/>
          <w:lang w:val="fr-CA"/>
        </w:rPr>
        <w:t xml:space="preserve"> et de la présente politique entraînera des mesures disciplinaires, pouvant aller jusqu'au licenciement, et/ou des poursuites judiciaires, et/ou l'obligation d'informer les autorités, selon le cas.  </w:t>
      </w:r>
    </w:p>
    <w:p w14:paraId="427E5D86" w14:textId="77777777" w:rsidR="00B06934" w:rsidRPr="00B20E27" w:rsidRDefault="00B06934" w:rsidP="00B06934">
      <w:pPr>
        <w:spacing w:after="0" w:line="360" w:lineRule="auto"/>
        <w:jc w:val="both"/>
        <w:rPr>
          <w:rFonts w:ascii="Arial" w:hAnsi="Arial" w:cs="Arial"/>
          <w:sz w:val="16"/>
          <w:lang w:val="fr-CA"/>
        </w:rPr>
      </w:pPr>
    </w:p>
    <w:p w14:paraId="04D6C7EF"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Aucune attente en matière de respect de la vie privée ou de propriété</w:t>
      </w:r>
    </w:p>
    <w:p w14:paraId="3EC0BEA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ne doivent avoir aucune attente en matière de vie privée ou de propriété en ce qui concerne les biens de l'</w:t>
      </w:r>
      <w:r w:rsidRPr="00B20E27">
        <w:rPr>
          <w:rFonts w:ascii="Arial" w:hAnsi="Arial" w:cs="Arial"/>
          <w:highlight w:val="yellow"/>
          <w:lang w:val="fr-CA"/>
        </w:rPr>
        <w:t>ONS</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a le droit de réattribuer ses biens comme bon lui semble. Il est fortement conseillé de ne pas conserver d'informations et d'objets personnels sur le lieu de travail ou sur les biens de l'</w:t>
      </w:r>
      <w:r w:rsidRPr="00B20E27">
        <w:rPr>
          <w:rFonts w:ascii="Arial" w:hAnsi="Arial" w:cs="Arial"/>
          <w:highlight w:val="yellow"/>
          <w:lang w:val="fr-CA"/>
        </w:rPr>
        <w:t>ONS</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n'est pas responsable des informations personnelles stockées sur ses biens en cas de perte, de destruction ou d'élimination.</w:t>
      </w:r>
    </w:p>
    <w:p w14:paraId="035F6B5C" w14:textId="77777777" w:rsidR="00B06934" w:rsidRPr="00B20E27" w:rsidRDefault="00B06934" w:rsidP="00B06934">
      <w:pPr>
        <w:spacing w:after="0" w:line="360" w:lineRule="auto"/>
        <w:jc w:val="both"/>
        <w:rPr>
          <w:rFonts w:ascii="Arial" w:hAnsi="Arial" w:cs="Arial"/>
          <w:sz w:val="14"/>
          <w:lang w:val="fr-CA"/>
        </w:rPr>
      </w:pPr>
    </w:p>
    <w:p w14:paraId="7EA6559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Des serrures sur les bureaux, les classeurs, les casiers, les portes sont prévues pour protéger les biens, les articles et les informations de l'</w:t>
      </w:r>
      <w:r w:rsidRPr="00B20E27">
        <w:rPr>
          <w:rFonts w:ascii="Arial" w:hAnsi="Arial" w:cs="Arial"/>
          <w:highlight w:val="yellow"/>
          <w:lang w:val="fr-CA"/>
        </w:rPr>
        <w:t>ONS</w:t>
      </w:r>
      <w:r w:rsidRPr="00B20E27">
        <w:rPr>
          <w:rFonts w:ascii="Arial" w:hAnsi="Arial" w:cs="Arial"/>
          <w:lang w:val="fr-CA"/>
        </w:rPr>
        <w:t>.  Ils ne sont pas destinés à protéger la vie privée des employés ou leur propriété privée. Il est donc conseillé aux employés de ne pas stocker de biens privés ou personnels sur leur lieu de travail.</w:t>
      </w:r>
    </w:p>
    <w:p w14:paraId="4E2EE317" w14:textId="77777777" w:rsidR="00B06934" w:rsidRPr="00B20E27" w:rsidRDefault="00B06934" w:rsidP="00B06934">
      <w:pPr>
        <w:spacing w:after="0" w:line="360" w:lineRule="auto"/>
        <w:jc w:val="both"/>
        <w:rPr>
          <w:rFonts w:ascii="Arial" w:hAnsi="Arial" w:cs="Arial"/>
          <w:sz w:val="14"/>
          <w:lang w:val="fr-CA"/>
        </w:rPr>
      </w:pPr>
    </w:p>
    <w:p w14:paraId="77CAC3C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ne doivent avoir aucune attente en matière de protection de la vie privée ou de propriété des informations transmises, reçues ou stockées dans un appareil de communication électronique appartenant, loué ou exploité en tout ou en partie par l'</w:t>
      </w:r>
      <w:r w:rsidRPr="00B20E27">
        <w:rPr>
          <w:rFonts w:ascii="Arial" w:hAnsi="Arial" w:cs="Arial"/>
          <w:highlight w:val="yellow"/>
          <w:lang w:val="fr-CA"/>
        </w:rPr>
        <w:t>ONS</w:t>
      </w:r>
      <w:r w:rsidRPr="00B20E27">
        <w:rPr>
          <w:rFonts w:ascii="Arial" w:hAnsi="Arial" w:cs="Arial"/>
          <w:lang w:val="fr-CA"/>
        </w:rPr>
        <w:t xml:space="preserve"> ou en son nom. Tous les éléments d'agenda, les entrées de carnet d'adresses, les répertoires de fichiers personnels, les messages vocaux et les courriers électroniques composés, envoyés, reçus, stockés sur des systèmes électroniques sont et restent la propriété exclusive de l'</w:t>
      </w:r>
      <w:r w:rsidRPr="00B20E27">
        <w:rPr>
          <w:rFonts w:ascii="Arial" w:hAnsi="Arial" w:cs="Arial"/>
          <w:highlight w:val="yellow"/>
          <w:lang w:val="fr-CA"/>
        </w:rPr>
        <w:t>ONS</w:t>
      </w:r>
      <w:r w:rsidRPr="00B20E27">
        <w:rPr>
          <w:rFonts w:ascii="Arial" w:hAnsi="Arial" w:cs="Arial"/>
          <w:lang w:val="fr-CA"/>
        </w:rPr>
        <w:t>. L'</w:t>
      </w:r>
      <w:r w:rsidRPr="00B20E27">
        <w:rPr>
          <w:rFonts w:ascii="Arial" w:hAnsi="Arial" w:cs="Arial"/>
          <w:highlight w:val="yellow"/>
          <w:lang w:val="fr-CA"/>
        </w:rPr>
        <w:t>ONS</w:t>
      </w:r>
      <w:r w:rsidRPr="00B20E27">
        <w:rPr>
          <w:rFonts w:ascii="Arial" w:hAnsi="Arial" w:cs="Arial"/>
          <w:lang w:val="fr-CA"/>
        </w:rPr>
        <w:t xml:space="preserve"> se réserve le droit d'examiner, de vérifier, d'intercepter, d'accéder et de divulguer les messages et les informations créés, reçus, transmis ou stockés par les employés dans tout dispositif de communication électronique, y compris les systèmes de courrier électronique ou de messagerie vocale, à n'importe quelle fin et à tout moment, avec ou sans la connaissance, le consentement ou l'approbation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et sans préavis. </w:t>
      </w:r>
    </w:p>
    <w:p w14:paraId="38C625CD" w14:textId="77777777" w:rsidR="00B06934" w:rsidRPr="00B20E27" w:rsidRDefault="00B06934" w:rsidP="00B06934">
      <w:pPr>
        <w:spacing w:after="0" w:line="360" w:lineRule="auto"/>
        <w:jc w:val="both"/>
        <w:rPr>
          <w:rFonts w:ascii="Arial" w:hAnsi="Arial" w:cs="Arial"/>
          <w:lang w:val="fr-CA"/>
        </w:rPr>
      </w:pPr>
    </w:p>
    <w:p w14:paraId="24A5086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peut surveiller l'utilisation d'Internet et limitera l'accès à des sites spécifiques.  Toute utilisation inappropriée de l'</w:t>
      </w:r>
      <w:r>
        <w:rPr>
          <w:rFonts w:ascii="Arial" w:hAnsi="Arial" w:cs="Arial"/>
          <w:lang w:val="fr-CA"/>
        </w:rPr>
        <w:t>I</w:t>
      </w:r>
      <w:r w:rsidRPr="00B20E27">
        <w:rPr>
          <w:rFonts w:ascii="Arial" w:hAnsi="Arial" w:cs="Arial"/>
          <w:lang w:val="fr-CA"/>
        </w:rPr>
        <w:t>nternet entraînera la révocation unilatérale de votre accès par l'</w:t>
      </w:r>
      <w:r w:rsidRPr="00B20E27">
        <w:rPr>
          <w:rFonts w:ascii="Arial" w:hAnsi="Arial" w:cs="Arial"/>
          <w:highlight w:val="yellow"/>
          <w:lang w:val="fr-CA"/>
        </w:rPr>
        <w:t>ONS</w:t>
      </w:r>
      <w:r w:rsidRPr="00B20E27">
        <w:rPr>
          <w:rFonts w:ascii="Arial" w:hAnsi="Arial" w:cs="Arial"/>
          <w:lang w:val="fr-CA"/>
        </w:rPr>
        <w:t>.  Les employés doivent savoir que l'</w:t>
      </w:r>
      <w:r w:rsidRPr="00B20E27">
        <w:rPr>
          <w:rFonts w:ascii="Arial" w:hAnsi="Arial" w:cs="Arial"/>
          <w:highlight w:val="yellow"/>
          <w:lang w:val="fr-CA"/>
        </w:rPr>
        <w:t>ONS</w:t>
      </w:r>
      <w:r w:rsidRPr="00B20E27">
        <w:rPr>
          <w:rFonts w:ascii="Arial" w:hAnsi="Arial" w:cs="Arial"/>
          <w:lang w:val="fr-CA"/>
        </w:rPr>
        <w:t xml:space="preserve"> est capable d'enregistrer chaque visite de site </w:t>
      </w:r>
      <w:r>
        <w:rPr>
          <w:rFonts w:ascii="Arial" w:hAnsi="Arial" w:cs="Arial"/>
          <w:lang w:val="fr-CA"/>
        </w:rPr>
        <w:t>W</w:t>
      </w:r>
      <w:r w:rsidRPr="00B20E27">
        <w:rPr>
          <w:rFonts w:ascii="Arial" w:hAnsi="Arial" w:cs="Arial"/>
          <w:lang w:val="fr-CA"/>
        </w:rPr>
        <w:t xml:space="preserve">eb, chaque discussion/groupe de discussion ou message électronique, et chaque fichier transféré dans et hors de nos réseaux internes, et se réserve le droit de le faire à tout moment.   </w:t>
      </w:r>
    </w:p>
    <w:p w14:paraId="6A405CF0" w14:textId="77777777" w:rsidR="00B06934" w:rsidRPr="00B20E27" w:rsidRDefault="00B06934" w:rsidP="00B06934">
      <w:pPr>
        <w:spacing w:after="0" w:line="360" w:lineRule="auto"/>
        <w:jc w:val="both"/>
        <w:rPr>
          <w:rFonts w:ascii="Arial" w:hAnsi="Arial" w:cs="Arial"/>
          <w:sz w:val="8"/>
          <w:lang w:val="fr-CA"/>
        </w:rPr>
      </w:pPr>
    </w:p>
    <w:p w14:paraId="423A574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 xml:space="preserve">Utilisation personnelle du téléphone, du courrier électronique, </w:t>
      </w:r>
      <w:r>
        <w:rPr>
          <w:rFonts w:ascii="Arial" w:hAnsi="Arial" w:cs="Arial"/>
          <w:b/>
          <w:u w:val="single"/>
          <w:lang w:val="fr-CA"/>
        </w:rPr>
        <w:t>de l'I</w:t>
      </w:r>
      <w:r w:rsidRPr="00B20E27">
        <w:rPr>
          <w:rFonts w:ascii="Arial" w:hAnsi="Arial" w:cs="Arial"/>
          <w:b/>
          <w:u w:val="single"/>
          <w:lang w:val="fr-CA"/>
        </w:rPr>
        <w:t>nternet, de la messagerie vocale, du fax, des photocopieurs</w:t>
      </w:r>
    </w:p>
    <w:p w14:paraId="533219F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L'utilisation du courrier électronique, de l'accès à Internet, du téléphone, des photocopieurs et de la messagerie vocale de l'</w:t>
      </w:r>
      <w:r w:rsidRPr="00B20E27">
        <w:rPr>
          <w:rFonts w:ascii="Arial" w:hAnsi="Arial" w:cs="Arial"/>
          <w:highlight w:val="yellow"/>
          <w:lang w:val="fr-CA"/>
        </w:rPr>
        <w:t>ONS</w:t>
      </w:r>
      <w:r w:rsidRPr="00B20E27">
        <w:rPr>
          <w:rFonts w:ascii="Arial" w:hAnsi="Arial" w:cs="Arial"/>
          <w:lang w:val="fr-CA"/>
        </w:rPr>
        <w:t xml:space="preserve"> est réservée à l'</w:t>
      </w:r>
      <w:r w:rsidRPr="00B20E27">
        <w:rPr>
          <w:rFonts w:ascii="Arial" w:hAnsi="Arial" w:cs="Arial"/>
          <w:highlight w:val="yellow"/>
          <w:lang w:val="fr-CA"/>
        </w:rPr>
        <w:t>ONS</w:t>
      </w:r>
      <w:r w:rsidRPr="00B20E27">
        <w:rPr>
          <w:rFonts w:ascii="Arial" w:hAnsi="Arial" w:cs="Arial"/>
          <w:lang w:val="fr-CA"/>
        </w:rPr>
        <w:t>.  L'utilisation personnelle occasionnelle du courrier électronique, de l'Internet, du téléphone, des photocopieurs et de la messagerie vocale n'est autorisée que sur le temps libre de l'employé et ne doit pas interférer avec son travail ou les activités de l'</w:t>
      </w:r>
      <w:r w:rsidRPr="00B20E27">
        <w:rPr>
          <w:rFonts w:ascii="Arial" w:hAnsi="Arial" w:cs="Arial"/>
          <w:highlight w:val="yellow"/>
          <w:lang w:val="fr-CA"/>
        </w:rPr>
        <w:t>ONS</w:t>
      </w:r>
      <w:r w:rsidRPr="00B20E27">
        <w:rPr>
          <w:rFonts w:ascii="Arial" w:hAnsi="Arial" w:cs="Arial"/>
          <w:lang w:val="fr-CA"/>
        </w:rPr>
        <w:t>, ni causer de préjudice ou d'embarras à l'</w:t>
      </w:r>
      <w:r w:rsidRPr="00B20E27">
        <w:rPr>
          <w:rFonts w:ascii="Arial" w:hAnsi="Arial" w:cs="Arial"/>
          <w:highlight w:val="yellow"/>
          <w:lang w:val="fr-CA"/>
        </w:rPr>
        <w:t>ONS</w:t>
      </w:r>
      <w:r w:rsidRPr="00B20E27">
        <w:rPr>
          <w:rFonts w:ascii="Arial" w:hAnsi="Arial" w:cs="Arial"/>
          <w:lang w:val="fr-CA"/>
        </w:rPr>
        <w:t xml:space="preserve">.    </w:t>
      </w:r>
    </w:p>
    <w:p w14:paraId="441A681A" w14:textId="77777777" w:rsidR="00B06934" w:rsidRPr="00B20E27" w:rsidRDefault="00B06934" w:rsidP="00B06934">
      <w:pPr>
        <w:spacing w:after="0" w:line="240" w:lineRule="auto"/>
        <w:jc w:val="both"/>
        <w:rPr>
          <w:rFonts w:ascii="Arial" w:hAnsi="Arial" w:cs="Arial"/>
          <w:sz w:val="14"/>
          <w:lang w:val="fr-CA"/>
        </w:rPr>
      </w:pPr>
    </w:p>
    <w:p w14:paraId="44188BB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(Veuillez noter que les employés sont tenus de limiter l'utilisation de leurs appareils personnels, par exemple les téléphones intelligents, etc. aux seules heures non travaillées et de n'enfreindre aucune politique de l'</w:t>
      </w:r>
      <w:r w:rsidRPr="00B20E27">
        <w:rPr>
          <w:rFonts w:ascii="Arial" w:hAnsi="Arial" w:cs="Arial"/>
          <w:highlight w:val="yellow"/>
          <w:lang w:val="fr-CA"/>
        </w:rPr>
        <w:t>ONS</w:t>
      </w:r>
      <w:r w:rsidRPr="00B20E27">
        <w:rPr>
          <w:rFonts w:ascii="Arial" w:hAnsi="Arial" w:cs="Arial"/>
          <w:lang w:val="fr-CA"/>
        </w:rPr>
        <w:t>.)</w:t>
      </w:r>
    </w:p>
    <w:p w14:paraId="7CB4658F" w14:textId="77777777" w:rsidR="00B06934" w:rsidRPr="00B20E27" w:rsidRDefault="00B06934" w:rsidP="00B06934">
      <w:pPr>
        <w:spacing w:after="0" w:line="240" w:lineRule="auto"/>
        <w:jc w:val="both"/>
        <w:rPr>
          <w:rFonts w:ascii="Arial" w:hAnsi="Arial" w:cs="Arial"/>
          <w:sz w:val="12"/>
          <w:lang w:val="fr-CA"/>
        </w:rPr>
      </w:pPr>
    </w:p>
    <w:p w14:paraId="2FA911B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Cette politique doit être lue conjointement avec d'autres politiques de l'</w:t>
      </w:r>
      <w:r w:rsidRPr="00B20E27">
        <w:rPr>
          <w:rFonts w:ascii="Arial" w:hAnsi="Arial" w:cs="Arial"/>
          <w:highlight w:val="yellow"/>
          <w:lang w:val="fr-CA"/>
        </w:rPr>
        <w:t>ONS</w:t>
      </w:r>
      <w:r w:rsidRPr="00B20E27">
        <w:rPr>
          <w:rFonts w:ascii="Arial" w:hAnsi="Arial" w:cs="Arial"/>
          <w:lang w:val="fr-CA"/>
        </w:rPr>
        <w:t>, y compris, mais sans s'y limiter, les politiques interdisant le harcèlement, la violence, le code de conduite.  Il est interdit aux employés</w:t>
      </w:r>
      <w:r>
        <w:rPr>
          <w:rFonts w:ascii="Arial" w:hAnsi="Arial" w:cs="Arial"/>
          <w:lang w:val="fr-CA"/>
        </w:rPr>
        <w:t xml:space="preserve"> </w:t>
      </w:r>
      <w:r w:rsidRPr="00B20E27">
        <w:rPr>
          <w:rFonts w:ascii="Arial" w:hAnsi="Arial" w:cs="Arial"/>
          <w:lang w:val="fr-CA"/>
        </w:rPr>
        <w:t>:</w:t>
      </w:r>
    </w:p>
    <w:p w14:paraId="041A63FE"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d’utiliser le</w:t>
      </w:r>
      <w:r w:rsidRPr="00B20E27">
        <w:rPr>
          <w:rFonts w:ascii="Arial" w:hAnsi="Arial" w:cs="Arial"/>
          <w:lang w:val="fr-CA"/>
        </w:rPr>
        <w:t xml:space="preserve"> système de courrier de l'</w:t>
      </w:r>
      <w:r w:rsidRPr="00B20E27">
        <w:rPr>
          <w:rFonts w:ascii="Arial" w:hAnsi="Arial" w:cs="Arial"/>
          <w:highlight w:val="yellow"/>
          <w:lang w:val="fr-CA"/>
        </w:rPr>
        <w:t>ONS</w:t>
      </w:r>
      <w:r w:rsidRPr="00B20E27">
        <w:rPr>
          <w:rFonts w:ascii="Arial" w:hAnsi="Arial" w:cs="Arial"/>
          <w:lang w:val="fr-CA"/>
        </w:rPr>
        <w:t xml:space="preserve"> pour l'envoi ou la réception de la correspondance personnelle</w:t>
      </w:r>
    </w:p>
    <w:p w14:paraId="037AC31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w:t>
      </w:r>
      <w:r w:rsidRPr="00B20E27">
        <w:rPr>
          <w:rFonts w:ascii="Arial" w:hAnsi="Arial" w:cs="Arial"/>
          <w:lang w:val="fr-CA"/>
        </w:rPr>
        <w:t>acc</w:t>
      </w:r>
      <w:r>
        <w:rPr>
          <w:rFonts w:ascii="Arial" w:hAnsi="Arial" w:cs="Arial"/>
          <w:lang w:val="fr-CA"/>
        </w:rPr>
        <w:t xml:space="preserve">éder </w:t>
      </w:r>
      <w:r w:rsidRPr="00B20E27">
        <w:rPr>
          <w:rFonts w:ascii="Arial" w:hAnsi="Arial" w:cs="Arial"/>
          <w:lang w:val="fr-CA"/>
        </w:rPr>
        <w:t>à l'</w:t>
      </w:r>
      <w:r>
        <w:rPr>
          <w:rFonts w:ascii="Arial" w:hAnsi="Arial" w:cs="Arial"/>
          <w:lang w:val="fr-CA"/>
        </w:rPr>
        <w:t>I</w:t>
      </w:r>
      <w:r w:rsidRPr="00B20E27">
        <w:rPr>
          <w:rFonts w:ascii="Arial" w:hAnsi="Arial" w:cs="Arial"/>
          <w:lang w:val="fr-CA"/>
        </w:rPr>
        <w:t>nternet à des fins contraires à l'éthique, notamment la pornographie, la violence, les jeux de hasard, le racisme, le harcèlement ou toute activité illégale</w:t>
      </w:r>
    </w:p>
    <w:p w14:paraId="179A3B1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d’utiliser</w:t>
      </w:r>
      <w:r w:rsidRPr="00B20E27">
        <w:rPr>
          <w:rFonts w:ascii="Arial" w:hAnsi="Arial" w:cs="Arial"/>
          <w:lang w:val="fr-CA"/>
        </w:rPr>
        <w:t xml:space="preserve"> de</w:t>
      </w:r>
      <w:r>
        <w:rPr>
          <w:rFonts w:ascii="Arial" w:hAnsi="Arial" w:cs="Arial"/>
          <w:lang w:val="fr-CA"/>
        </w:rPr>
        <w:t>s</w:t>
      </w:r>
      <w:r w:rsidRPr="00B20E27">
        <w:rPr>
          <w:rFonts w:ascii="Arial" w:hAnsi="Arial" w:cs="Arial"/>
          <w:lang w:val="fr-CA"/>
        </w:rPr>
        <w:t xml:space="preserve"> blasphèmes ou de</w:t>
      </w:r>
      <w:r>
        <w:rPr>
          <w:rFonts w:ascii="Arial" w:hAnsi="Arial" w:cs="Arial"/>
          <w:lang w:val="fr-CA"/>
        </w:rPr>
        <w:t>s</w:t>
      </w:r>
      <w:r w:rsidRPr="00B20E27">
        <w:rPr>
          <w:rFonts w:ascii="Arial" w:hAnsi="Arial" w:cs="Arial"/>
          <w:lang w:val="fr-CA"/>
        </w:rPr>
        <w:t xml:space="preserve"> vulgarités dans les courriers électroniques et/ou les messages publics.  Il est interdit de recevoir, d'envoyer ou d'accéder à du matériel grossier, vulgaire, offensant ou pornographique sur un ordinateur, par courrier électronique ou autre propriété de l'</w:t>
      </w:r>
      <w:r w:rsidRPr="00B20E27">
        <w:rPr>
          <w:rFonts w:ascii="Arial" w:hAnsi="Arial" w:cs="Arial"/>
          <w:highlight w:val="yellow"/>
          <w:lang w:val="fr-CA"/>
        </w:rPr>
        <w:t>ONS</w:t>
      </w:r>
      <w:r w:rsidRPr="00B20E27">
        <w:rPr>
          <w:rFonts w:ascii="Arial" w:hAnsi="Arial" w:cs="Arial"/>
          <w:lang w:val="fr-CA"/>
        </w:rPr>
        <w:t xml:space="preserve">, ce matériel ne sera pas toléré et devra être signalé.  </w:t>
      </w:r>
    </w:p>
    <w:p w14:paraId="12D8D77E"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de publier et d’envoyer des</w:t>
      </w:r>
      <w:r w:rsidRPr="00B20E27">
        <w:rPr>
          <w:rFonts w:ascii="Arial" w:hAnsi="Arial" w:cs="Arial"/>
          <w:lang w:val="fr-CA"/>
        </w:rPr>
        <w:t xml:space="preserve"> messages sur des forums/salles de discussion publics, sauf si l'utilisateur</w:t>
      </w:r>
      <w:r>
        <w:rPr>
          <w:rFonts w:ascii="Arial" w:hAnsi="Arial" w:cs="Arial"/>
          <w:lang w:val="fr-CA"/>
        </w:rPr>
        <w:t>(trice)</w:t>
      </w:r>
      <w:r w:rsidRPr="00B20E27">
        <w:rPr>
          <w:rFonts w:ascii="Arial" w:hAnsi="Arial" w:cs="Arial"/>
          <w:lang w:val="fr-CA"/>
        </w:rPr>
        <w:t xml:space="preserve"> a reçu l'autorisation d'un membre approprié de la direction</w:t>
      </w:r>
    </w:p>
    <w:p w14:paraId="23CFA7DC"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de</w:t>
      </w:r>
      <w:r w:rsidRPr="00B20E27">
        <w:rPr>
          <w:rFonts w:ascii="Arial" w:hAnsi="Arial" w:cs="Arial"/>
          <w:lang w:val="fr-CA"/>
        </w:rPr>
        <w:t xml:space="preserve"> transm</w:t>
      </w:r>
      <w:r>
        <w:rPr>
          <w:rFonts w:ascii="Arial" w:hAnsi="Arial" w:cs="Arial"/>
          <w:lang w:val="fr-CA"/>
        </w:rPr>
        <w:t>ettre</w:t>
      </w:r>
      <w:r w:rsidRPr="00B20E27">
        <w:rPr>
          <w:rFonts w:ascii="Arial" w:hAnsi="Arial" w:cs="Arial"/>
          <w:lang w:val="fr-CA"/>
        </w:rPr>
        <w:t xml:space="preserve"> des informations financières, des informations sur les parties prenantes ou d'autres informations confidentielles de l'</w:t>
      </w:r>
      <w:r w:rsidRPr="00B20E27">
        <w:rPr>
          <w:rFonts w:ascii="Arial" w:hAnsi="Arial" w:cs="Arial"/>
          <w:highlight w:val="yellow"/>
          <w:lang w:val="fr-CA"/>
        </w:rPr>
        <w:t>ONS</w:t>
      </w:r>
      <w:r w:rsidRPr="00B20E27">
        <w:rPr>
          <w:rFonts w:ascii="Arial" w:hAnsi="Arial" w:cs="Arial"/>
          <w:lang w:val="fr-CA"/>
        </w:rPr>
        <w:t xml:space="preserve"> hors du réseau interne et sur Internet sans autorisation ni cryptage appropriés</w:t>
      </w:r>
    </w:p>
    <w:p w14:paraId="70676767"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w:t>
      </w:r>
      <w:r w:rsidRPr="00B20E27">
        <w:rPr>
          <w:rFonts w:ascii="Arial" w:hAnsi="Arial" w:cs="Arial"/>
          <w:lang w:val="fr-CA"/>
        </w:rPr>
        <w:t>utiliser les biens de l'</w:t>
      </w:r>
      <w:r w:rsidRPr="00B20E27">
        <w:rPr>
          <w:rFonts w:ascii="Arial" w:hAnsi="Arial" w:cs="Arial"/>
          <w:highlight w:val="yellow"/>
          <w:lang w:val="fr-CA"/>
        </w:rPr>
        <w:t>ONS</w:t>
      </w:r>
      <w:r w:rsidRPr="00B20E27">
        <w:rPr>
          <w:rFonts w:ascii="Arial" w:hAnsi="Arial" w:cs="Arial"/>
          <w:lang w:val="fr-CA"/>
        </w:rPr>
        <w:t xml:space="preserve"> pour : des activités commerciales ou lucratives personnelles, des entreprises commerciales sans rapport avec l'</w:t>
      </w:r>
      <w:r w:rsidRPr="00B20E27">
        <w:rPr>
          <w:rFonts w:ascii="Arial" w:hAnsi="Arial" w:cs="Arial"/>
          <w:highlight w:val="yellow"/>
          <w:lang w:val="fr-CA"/>
        </w:rPr>
        <w:t>ONS</w:t>
      </w:r>
      <w:r w:rsidRPr="00B20E27">
        <w:rPr>
          <w:rFonts w:ascii="Arial" w:hAnsi="Arial" w:cs="Arial"/>
          <w:lang w:val="fr-CA"/>
        </w:rPr>
        <w:t>, des causes religieuses ou politiques, ou d'autres questions ne relevant pas de l'</w:t>
      </w:r>
      <w:r w:rsidRPr="00B20E27">
        <w:rPr>
          <w:rFonts w:ascii="Arial" w:hAnsi="Arial" w:cs="Arial"/>
          <w:highlight w:val="yellow"/>
          <w:lang w:val="fr-CA"/>
        </w:rPr>
        <w:t>ONS</w:t>
      </w:r>
    </w:p>
    <w:p w14:paraId="49F6DB5F"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w:t>
      </w:r>
      <w:r w:rsidRPr="00B20E27">
        <w:rPr>
          <w:rFonts w:ascii="Arial" w:hAnsi="Arial" w:cs="Arial"/>
          <w:lang w:val="fr-CA"/>
        </w:rPr>
        <w:t>'envo</w:t>
      </w:r>
      <w:r>
        <w:rPr>
          <w:rFonts w:ascii="Arial" w:hAnsi="Arial" w:cs="Arial"/>
          <w:lang w:val="fr-CA"/>
        </w:rPr>
        <w:t>yer</w:t>
      </w:r>
      <w:r w:rsidRPr="00B20E27">
        <w:rPr>
          <w:rFonts w:ascii="Arial" w:hAnsi="Arial" w:cs="Arial"/>
          <w:lang w:val="fr-CA"/>
        </w:rPr>
        <w:t xml:space="preserve">, </w:t>
      </w:r>
      <w:r>
        <w:rPr>
          <w:rFonts w:ascii="Arial" w:hAnsi="Arial" w:cs="Arial"/>
          <w:lang w:val="fr-CA"/>
        </w:rPr>
        <w:t>d</w:t>
      </w:r>
      <w:r w:rsidRPr="00B20E27">
        <w:rPr>
          <w:rFonts w:ascii="Arial" w:hAnsi="Arial" w:cs="Arial"/>
          <w:lang w:val="fr-CA"/>
        </w:rPr>
        <w:t>e télécharge</w:t>
      </w:r>
      <w:r>
        <w:rPr>
          <w:rFonts w:ascii="Arial" w:hAnsi="Arial" w:cs="Arial"/>
          <w:lang w:val="fr-CA"/>
        </w:rPr>
        <w:t>r</w:t>
      </w:r>
      <w:r w:rsidRPr="00B20E27">
        <w:rPr>
          <w:rFonts w:ascii="Arial" w:hAnsi="Arial" w:cs="Arial"/>
          <w:lang w:val="fr-CA"/>
        </w:rPr>
        <w:t xml:space="preserve"> ou </w:t>
      </w:r>
      <w:r>
        <w:rPr>
          <w:rFonts w:ascii="Arial" w:hAnsi="Arial" w:cs="Arial"/>
          <w:lang w:val="fr-CA"/>
        </w:rPr>
        <w:t>de</w:t>
      </w:r>
      <w:r w:rsidRPr="00B20E27">
        <w:rPr>
          <w:rFonts w:ascii="Arial" w:hAnsi="Arial" w:cs="Arial"/>
          <w:lang w:val="fr-CA"/>
        </w:rPr>
        <w:t xml:space="preserve"> r</w:t>
      </w:r>
      <w:r>
        <w:rPr>
          <w:rFonts w:ascii="Arial" w:hAnsi="Arial" w:cs="Arial"/>
          <w:lang w:val="fr-CA"/>
        </w:rPr>
        <w:t>e</w:t>
      </w:r>
      <w:r w:rsidRPr="00B20E27">
        <w:rPr>
          <w:rFonts w:ascii="Arial" w:hAnsi="Arial" w:cs="Arial"/>
          <w:lang w:val="fr-CA"/>
        </w:rPr>
        <w:t>ce</w:t>
      </w:r>
      <w:r>
        <w:rPr>
          <w:rFonts w:ascii="Arial" w:hAnsi="Arial" w:cs="Arial"/>
          <w:lang w:val="fr-CA"/>
        </w:rPr>
        <w:t>voir du</w:t>
      </w:r>
      <w:r w:rsidRPr="00B20E27">
        <w:rPr>
          <w:rFonts w:ascii="Arial" w:hAnsi="Arial" w:cs="Arial"/>
          <w:lang w:val="fr-CA"/>
        </w:rPr>
        <w:t xml:space="preserve"> matériel protégé par des droits d'auteur sans autorisation appropriée </w:t>
      </w:r>
    </w:p>
    <w:p w14:paraId="1E4A9638"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de</w:t>
      </w:r>
      <w:r w:rsidRPr="00B20E27">
        <w:rPr>
          <w:rFonts w:ascii="Arial" w:hAnsi="Arial" w:cs="Arial"/>
          <w:lang w:val="fr-CA"/>
        </w:rPr>
        <w:t xml:space="preserve"> falsifi</w:t>
      </w:r>
      <w:r>
        <w:rPr>
          <w:rFonts w:ascii="Arial" w:hAnsi="Arial" w:cs="Arial"/>
          <w:lang w:val="fr-CA"/>
        </w:rPr>
        <w:t>er</w:t>
      </w:r>
      <w:r w:rsidRPr="00B20E27">
        <w:rPr>
          <w:rFonts w:ascii="Arial" w:hAnsi="Arial" w:cs="Arial"/>
          <w:lang w:val="fr-CA"/>
        </w:rPr>
        <w:t xml:space="preserve"> (ou </w:t>
      </w:r>
      <w:r>
        <w:rPr>
          <w:rFonts w:ascii="Arial" w:hAnsi="Arial" w:cs="Arial"/>
          <w:lang w:val="fr-CA"/>
        </w:rPr>
        <w:t xml:space="preserve">de </w:t>
      </w:r>
      <w:r w:rsidRPr="00B20E27">
        <w:rPr>
          <w:rFonts w:ascii="Arial" w:hAnsi="Arial" w:cs="Arial"/>
          <w:lang w:val="fr-CA"/>
        </w:rPr>
        <w:t>tent</w:t>
      </w:r>
      <w:r>
        <w:rPr>
          <w:rFonts w:ascii="Arial" w:hAnsi="Arial" w:cs="Arial"/>
          <w:lang w:val="fr-CA"/>
        </w:rPr>
        <w:t>er</w:t>
      </w:r>
      <w:r w:rsidRPr="00B20E27">
        <w:rPr>
          <w:rFonts w:ascii="Arial" w:hAnsi="Arial" w:cs="Arial"/>
          <w:lang w:val="fr-CA"/>
        </w:rPr>
        <w:t xml:space="preserve"> de falsifi</w:t>
      </w:r>
      <w:r>
        <w:rPr>
          <w:rFonts w:ascii="Arial" w:hAnsi="Arial" w:cs="Arial"/>
          <w:lang w:val="fr-CA"/>
        </w:rPr>
        <w:t>er</w:t>
      </w:r>
      <w:r w:rsidRPr="00B20E27">
        <w:rPr>
          <w:rFonts w:ascii="Arial" w:hAnsi="Arial" w:cs="Arial"/>
          <w:lang w:val="fr-CA"/>
        </w:rPr>
        <w:t>) de</w:t>
      </w:r>
      <w:r>
        <w:rPr>
          <w:rFonts w:ascii="Arial" w:hAnsi="Arial" w:cs="Arial"/>
          <w:lang w:val="fr-CA"/>
        </w:rPr>
        <w:t>s</w:t>
      </w:r>
      <w:r w:rsidRPr="00B20E27">
        <w:rPr>
          <w:rFonts w:ascii="Arial" w:hAnsi="Arial" w:cs="Arial"/>
          <w:lang w:val="fr-CA"/>
        </w:rPr>
        <w:t xml:space="preserve"> messages électroniques ou vocaux</w:t>
      </w:r>
    </w:p>
    <w:p w14:paraId="2E71997E"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 xml:space="preserve">de </w:t>
      </w:r>
      <w:r w:rsidRPr="00B20E27">
        <w:rPr>
          <w:rFonts w:ascii="Arial" w:hAnsi="Arial" w:cs="Arial"/>
          <w:lang w:val="fr-CA"/>
        </w:rPr>
        <w:t>tenter de lire, supprimer, copier ou modifier la messagerie électronique ou vocale d'autrui</w:t>
      </w:r>
    </w:p>
    <w:p w14:paraId="571A449F"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sidRPr="00B20E27">
        <w:rPr>
          <w:rFonts w:ascii="Arial" w:hAnsi="Arial" w:cs="Arial"/>
          <w:lang w:val="fr-CA"/>
        </w:rPr>
        <w:t>l'envoi de chaînes de courriel/pourriel</w:t>
      </w:r>
    </w:p>
    <w:p w14:paraId="25C77D67"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 xml:space="preserve">de </w:t>
      </w:r>
      <w:r w:rsidRPr="00B20E27">
        <w:rPr>
          <w:rFonts w:ascii="Arial" w:hAnsi="Arial" w:cs="Arial"/>
          <w:lang w:val="fr-CA"/>
        </w:rPr>
        <w:t xml:space="preserve">télécharger/visualiser des vidéos, de la musique, des jeux, des fichiers personnels et des courriels non liés au travail </w:t>
      </w:r>
    </w:p>
    <w:p w14:paraId="712292A2" w14:textId="77777777" w:rsidR="00B06934" w:rsidRPr="00B20E27" w:rsidRDefault="00B06934" w:rsidP="00B06934">
      <w:pPr>
        <w:pStyle w:val="Paragraphedeliste"/>
        <w:numPr>
          <w:ilvl w:val="0"/>
          <w:numId w:val="2"/>
        </w:numPr>
        <w:spacing w:after="0" w:line="360" w:lineRule="auto"/>
        <w:jc w:val="both"/>
        <w:rPr>
          <w:rFonts w:ascii="Arial" w:hAnsi="Arial" w:cs="Arial"/>
          <w:lang w:val="fr-CA"/>
        </w:rPr>
      </w:pPr>
      <w:r>
        <w:rPr>
          <w:rFonts w:ascii="Arial" w:hAnsi="Arial" w:cs="Arial"/>
          <w:lang w:val="fr-CA"/>
        </w:rPr>
        <w:t>d</w:t>
      </w:r>
      <w:r w:rsidRPr="00B20E27">
        <w:rPr>
          <w:rFonts w:ascii="Arial" w:hAnsi="Arial" w:cs="Arial"/>
          <w:lang w:val="fr-CA"/>
        </w:rPr>
        <w:t>'acc</w:t>
      </w:r>
      <w:r>
        <w:rPr>
          <w:rFonts w:ascii="Arial" w:hAnsi="Arial" w:cs="Arial"/>
          <w:lang w:val="fr-CA"/>
        </w:rPr>
        <w:t>éder</w:t>
      </w:r>
      <w:r w:rsidRPr="00B20E27">
        <w:rPr>
          <w:rFonts w:ascii="Arial" w:hAnsi="Arial" w:cs="Arial"/>
          <w:lang w:val="fr-CA"/>
        </w:rPr>
        <w:t xml:space="preserve"> aux comptes de médias sociaux à partir de la propriété de l'ONS, y compris, mais sans s'y limiter, Netflix, Twitter, Facebook, YouTube, etc.</w:t>
      </w:r>
    </w:p>
    <w:p w14:paraId="56605639" w14:textId="77777777" w:rsidR="00B06934" w:rsidRPr="00B20E27" w:rsidRDefault="00B06934" w:rsidP="00B06934">
      <w:pPr>
        <w:pStyle w:val="Paragraphedeliste"/>
        <w:numPr>
          <w:ilvl w:val="0"/>
          <w:numId w:val="2"/>
        </w:numPr>
        <w:spacing w:after="0" w:line="360" w:lineRule="auto"/>
        <w:jc w:val="both"/>
        <w:rPr>
          <w:rFonts w:ascii="Arial" w:hAnsi="Arial" w:cs="Arial"/>
          <w:sz w:val="2"/>
          <w:lang w:val="fr-CA"/>
        </w:rPr>
      </w:pPr>
    </w:p>
    <w:p w14:paraId="48D8AED6" w14:textId="77777777" w:rsidR="00B06934" w:rsidRPr="00B20E27" w:rsidRDefault="00B06934" w:rsidP="00B06934">
      <w:pPr>
        <w:spacing w:after="0" w:line="360" w:lineRule="auto"/>
        <w:jc w:val="both"/>
        <w:rPr>
          <w:rFonts w:ascii="Arial" w:hAnsi="Arial" w:cs="Arial"/>
          <w:sz w:val="2"/>
          <w:lang w:val="fr-CA"/>
        </w:rPr>
      </w:pPr>
    </w:p>
    <w:p w14:paraId="3BB81153" w14:textId="77777777" w:rsidR="00B06934" w:rsidRPr="00B20E27" w:rsidRDefault="00B06934" w:rsidP="00B06934">
      <w:pPr>
        <w:spacing w:after="0" w:line="360" w:lineRule="auto"/>
        <w:jc w:val="both"/>
        <w:rPr>
          <w:rFonts w:ascii="Arial" w:hAnsi="Arial" w:cs="Arial"/>
          <w:lang w:val="fr-CA"/>
        </w:rPr>
      </w:pPr>
    </w:p>
    <w:p w14:paraId="1F7D5EDE"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Mots de passe et sécurité</w:t>
      </w:r>
    </w:p>
    <w:p w14:paraId="27AD299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mots de passe préservent la confidentialité des informations de l'</w:t>
      </w:r>
      <w:r w:rsidRPr="00B20E27">
        <w:rPr>
          <w:rFonts w:ascii="Arial" w:hAnsi="Arial" w:cs="Arial"/>
          <w:highlight w:val="yellow"/>
          <w:lang w:val="fr-CA"/>
        </w:rPr>
        <w:t>ONS</w:t>
      </w:r>
      <w:r w:rsidRPr="00B20E27">
        <w:rPr>
          <w:rFonts w:ascii="Arial" w:hAnsi="Arial" w:cs="Arial"/>
          <w:lang w:val="fr-CA"/>
        </w:rPr>
        <w:t xml:space="preserve"> en donnant aux employés l'accès aux systèmes informatiques, électroniques, de télécopie, de photocopie et/ou de téléphone de l'</w:t>
      </w:r>
      <w:r w:rsidRPr="00B20E27">
        <w:rPr>
          <w:rFonts w:ascii="Arial" w:hAnsi="Arial" w:cs="Arial"/>
          <w:highlight w:val="yellow"/>
          <w:lang w:val="fr-CA"/>
        </w:rPr>
        <w:t>ONS</w:t>
      </w:r>
      <w:r w:rsidRPr="00B20E27">
        <w:rPr>
          <w:rFonts w:ascii="Arial" w:hAnsi="Arial" w:cs="Arial"/>
          <w:lang w:val="fr-CA"/>
        </w:rPr>
        <w:t>, selon les besoins de leurs fonctions.  Les mots de passe ne sont pas conçus pour assurer la confidentialité des messages ou des informations personnelles, de sorte que les employés ne doivent pas s'attendre à ce que l'utilisation des équipements ou des systèmes de l'ONS soit confidentielle. Pour des raisons de sécurité, les employés ne doivent révéler les informations relatives à leur compte et leurs mots de passe à personne, pour quelque raison que ce soit, à l'exception de leur supérieur.</w:t>
      </w:r>
    </w:p>
    <w:p w14:paraId="39214F83" w14:textId="77777777" w:rsidR="00B06934" w:rsidRPr="00B20E27" w:rsidRDefault="00B06934" w:rsidP="00B06934">
      <w:pPr>
        <w:spacing w:after="0" w:line="360" w:lineRule="auto"/>
        <w:jc w:val="both"/>
        <w:rPr>
          <w:rFonts w:ascii="Arial" w:hAnsi="Arial" w:cs="Arial"/>
          <w:lang w:val="fr-CA"/>
        </w:rPr>
      </w:pPr>
    </w:p>
    <w:p w14:paraId="4DF41D4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ne peuvent installer ou télécharger aucun logiciel sur l'ordinateur de l'</w:t>
      </w:r>
      <w:r w:rsidRPr="00B20E27">
        <w:rPr>
          <w:rFonts w:ascii="Arial" w:hAnsi="Arial" w:cs="Arial"/>
          <w:highlight w:val="yellow"/>
          <w:lang w:val="fr-CA"/>
        </w:rPr>
        <w:t>ONS</w:t>
      </w:r>
      <w:r w:rsidRPr="00B20E27">
        <w:rPr>
          <w:rFonts w:ascii="Arial" w:hAnsi="Arial" w:cs="Arial"/>
          <w:lang w:val="fr-CA"/>
        </w:rPr>
        <w:t xml:space="preserve"> sans l'autorisation du</w:t>
      </w:r>
      <w:r>
        <w:rPr>
          <w:rFonts w:ascii="Arial" w:hAnsi="Arial" w:cs="Arial"/>
          <w:lang w:val="fr-CA"/>
        </w:rPr>
        <w:t xml:space="preserve"> ou de la</w:t>
      </w:r>
      <w:r w:rsidRPr="00B20E27">
        <w:rPr>
          <w:rFonts w:ascii="Arial" w:hAnsi="Arial" w:cs="Arial"/>
          <w:lang w:val="fr-CA"/>
        </w:rPr>
        <w:t xml:space="preserve"> </w:t>
      </w:r>
      <w:r w:rsidRPr="00B20E27">
        <w:rPr>
          <w:rFonts w:ascii="Arial" w:hAnsi="Arial" w:cs="Arial"/>
          <w:highlight w:val="cyan"/>
          <w:lang w:val="fr-CA"/>
        </w:rPr>
        <w:t>responsable informatique</w:t>
      </w:r>
      <w:r w:rsidRPr="00B20E27">
        <w:rPr>
          <w:rFonts w:ascii="Arial" w:hAnsi="Arial" w:cs="Arial"/>
          <w:lang w:val="fr-CA"/>
        </w:rPr>
        <w:t xml:space="preserve"> ni modifier le fonctionnement de dispositifs de sécurité tels que les antivirus et autres logiciels de sécurité.  Les employés ne peuvent utiliser les logiciels que conformément au contrat de licence de logiciel. L'</w:t>
      </w:r>
      <w:r w:rsidRPr="00B20E27">
        <w:rPr>
          <w:rFonts w:ascii="Arial" w:hAnsi="Arial" w:cs="Arial"/>
          <w:highlight w:val="yellow"/>
          <w:lang w:val="fr-CA"/>
        </w:rPr>
        <w:t>ONS</w:t>
      </w:r>
      <w:r w:rsidRPr="00B20E27">
        <w:rPr>
          <w:rFonts w:ascii="Arial" w:hAnsi="Arial" w:cs="Arial"/>
          <w:lang w:val="fr-CA"/>
        </w:rPr>
        <w:t xml:space="preserve"> interdit la duplication illégale de logiciels et de la documentation qui s'y rapporte.  </w:t>
      </w:r>
    </w:p>
    <w:p w14:paraId="2913C140" w14:textId="77777777" w:rsidR="00B06934" w:rsidRPr="00B20E27" w:rsidRDefault="00B06934" w:rsidP="00B06934">
      <w:pPr>
        <w:spacing w:after="0" w:line="360" w:lineRule="auto"/>
        <w:jc w:val="both"/>
        <w:rPr>
          <w:rFonts w:ascii="Arial" w:hAnsi="Arial" w:cs="Arial"/>
          <w:lang w:val="fr-CA"/>
        </w:rPr>
      </w:pPr>
    </w:p>
    <w:p w14:paraId="75E97E4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qui travaillent depuis leur ordinateur à domicile sont priés de s'assurer qu'ils disposent de pare-feu appropriés et d'autres dispositifs de sécurité et de protection qui protégeront toutes les données et tous les systèmes de l'</w:t>
      </w:r>
      <w:r w:rsidRPr="00B20E27">
        <w:rPr>
          <w:rFonts w:ascii="Arial" w:hAnsi="Arial" w:cs="Arial"/>
          <w:highlight w:val="yellow"/>
          <w:lang w:val="fr-CA"/>
        </w:rPr>
        <w:t>ONS</w:t>
      </w:r>
      <w:r w:rsidRPr="00B20E27">
        <w:rPr>
          <w:rFonts w:ascii="Arial" w:hAnsi="Arial" w:cs="Arial"/>
          <w:lang w:val="fr-CA"/>
        </w:rPr>
        <w:t>.</w:t>
      </w:r>
    </w:p>
    <w:p w14:paraId="199E5551" w14:textId="77777777" w:rsidR="00B06934" w:rsidRPr="00B20E27" w:rsidRDefault="00B06934" w:rsidP="00B06934">
      <w:pPr>
        <w:spacing w:after="0" w:line="360" w:lineRule="auto"/>
        <w:jc w:val="both"/>
        <w:rPr>
          <w:rFonts w:ascii="Arial" w:hAnsi="Arial" w:cs="Arial"/>
          <w:lang w:val="fr-CA"/>
        </w:rPr>
      </w:pPr>
    </w:p>
    <w:p w14:paraId="6A3BD113"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13D0BF24" w14:textId="77777777" w:rsidR="00B06934" w:rsidRPr="00B20E27" w:rsidRDefault="00B06934" w:rsidP="00B06934">
      <w:pPr>
        <w:pStyle w:val="Titre2"/>
        <w:rPr>
          <w:lang w:val="fr-CA"/>
        </w:rPr>
      </w:pPr>
      <w:bookmarkStart w:id="18" w:name="_Toc31278316"/>
      <w:r w:rsidRPr="00B20E27">
        <w:rPr>
          <w:lang w:val="fr-CA"/>
        </w:rPr>
        <w:t>2.12   COMMUNICATIONS EXTERNES</w:t>
      </w:r>
      <w:bookmarkEnd w:id="18"/>
    </w:p>
    <w:p w14:paraId="4A41778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79744" behindDoc="0" locked="0" layoutInCell="1" allowOverlap="1" wp14:anchorId="1866F01A" wp14:editId="4015C33A">
                <wp:simplePos x="0" y="0"/>
                <wp:positionH relativeFrom="page">
                  <wp:posOffset>1615440</wp:posOffset>
                </wp:positionH>
                <wp:positionV relativeFrom="paragraph">
                  <wp:posOffset>153035</wp:posOffset>
                </wp:positionV>
                <wp:extent cx="4805680" cy="543560"/>
                <wp:effectExtent l="19050" t="19050" r="13970" b="279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543560"/>
                        </a:xfrm>
                        <a:prstGeom prst="rect">
                          <a:avLst/>
                        </a:prstGeom>
                        <a:solidFill>
                          <a:srgbClr val="FFFFFF"/>
                        </a:solidFill>
                        <a:ln w="38100">
                          <a:solidFill>
                            <a:srgbClr val="FF0000"/>
                          </a:solidFill>
                          <a:miter lim="800000"/>
                          <a:headEnd/>
                          <a:tailEnd/>
                        </a:ln>
                      </wps:spPr>
                      <wps:txbx>
                        <w:txbxContent>
                          <w:p w14:paraId="696C3D89" w14:textId="77777777" w:rsidR="00B06934" w:rsidRDefault="00B06934" w:rsidP="00B06934">
                            <w:pPr>
                              <w:pStyle w:val="Paragraphedeliste"/>
                              <w:numPr>
                                <w:ilvl w:val="0"/>
                                <w:numId w:val="32"/>
                              </w:numPr>
                              <w:rPr>
                                <w:rFonts w:ascii="Arial" w:hAnsi="Arial" w:cs="Arial"/>
                                <w:b/>
                                <w:bCs/>
                                <w:color w:val="0000FF"/>
                              </w:rPr>
                            </w:pPr>
                            <w:r w:rsidRPr="005138F8">
                              <w:rPr>
                                <w:rFonts w:ascii="Arial" w:hAnsi="Arial" w:cs="Arial"/>
                                <w:b/>
                                <w:bCs/>
                                <w:color w:val="0000FF"/>
                              </w:rPr>
                              <w:t>Inclure si nécessaire/désiré</w:t>
                            </w:r>
                            <w:r>
                              <w:rPr>
                                <w:rFonts w:ascii="Arial" w:hAnsi="Arial" w:cs="Arial"/>
                                <w:b/>
                                <w:bCs/>
                                <w:color w:val="0000FF"/>
                              </w:rPr>
                              <w:t xml:space="preserve">.  </w:t>
                            </w:r>
                          </w:p>
                          <w:p w14:paraId="78819159" w14:textId="77777777" w:rsidR="00B06934" w:rsidRPr="005138F8" w:rsidRDefault="00B06934" w:rsidP="00B06934">
                            <w:pPr>
                              <w:pStyle w:val="Paragraphedeliste"/>
                              <w:numPr>
                                <w:ilvl w:val="0"/>
                                <w:numId w:val="32"/>
                              </w:numPr>
                              <w:rPr>
                                <w:rFonts w:ascii="Arial" w:hAnsi="Arial" w:cs="Arial"/>
                                <w:b/>
                                <w:bCs/>
                                <w:color w:val="0000FF"/>
                                <w:lang w:val="fr-CA"/>
                              </w:rPr>
                            </w:pPr>
                            <w:r w:rsidRPr="005138F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38F8">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F01A" id="Text Box 21" o:spid="_x0000_s1046" type="#_x0000_t202" style="position:absolute;left:0;text-align:left;margin-left:127.2pt;margin-top:12.05pt;width:378.4pt;height:42.8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" strokecolor="red" strokeweight="3pt">
                <v:textbox>
                  <w:txbxContent>
                    <w:p w14:paraId="696C3D89" w14:textId="77777777" w:rsidR="00B06934" w:rsidRDefault="00B06934" w:rsidP="00B06934">
                      <w:pPr>
                        <w:pStyle w:val="Paragraphedeliste"/>
                        <w:numPr>
                          <w:ilvl w:val="0"/>
                          <w:numId w:val="32"/>
                        </w:numPr>
                        <w:rPr>
                          <w:rFonts w:ascii="Arial" w:hAnsi="Arial" w:cs="Arial"/>
                          <w:b/>
                          <w:bCs/>
                          <w:color w:val="0000FF"/>
                        </w:rPr>
                      </w:pPr>
                      <w:r w:rsidRPr="005138F8">
                        <w:rPr>
                          <w:rFonts w:ascii="Arial" w:hAnsi="Arial" w:cs="Arial"/>
                          <w:b/>
                          <w:bCs/>
                          <w:color w:val="0000FF"/>
                        </w:rPr>
                        <w:t>Inclure si nécessaire/désiré</w:t>
                      </w:r>
                      <w:r>
                        <w:rPr>
                          <w:rFonts w:ascii="Arial" w:hAnsi="Arial" w:cs="Arial"/>
                          <w:b/>
                          <w:bCs/>
                          <w:color w:val="0000FF"/>
                        </w:rPr>
                        <w:t xml:space="preserve">.  </w:t>
                      </w:r>
                    </w:p>
                    <w:p w14:paraId="78819159" w14:textId="77777777" w:rsidR="00B06934" w:rsidRPr="005138F8" w:rsidRDefault="00B06934" w:rsidP="00B06934">
                      <w:pPr>
                        <w:pStyle w:val="Paragraphedeliste"/>
                        <w:numPr>
                          <w:ilvl w:val="0"/>
                          <w:numId w:val="32"/>
                        </w:numPr>
                        <w:rPr>
                          <w:rFonts w:ascii="Arial" w:hAnsi="Arial" w:cs="Arial"/>
                          <w:b/>
                          <w:bCs/>
                          <w:color w:val="0000FF"/>
                          <w:lang w:val="fr-CA"/>
                        </w:rPr>
                      </w:pPr>
                      <w:r w:rsidRPr="005138F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38F8">
                        <w:rPr>
                          <w:rFonts w:ascii="Arial" w:hAnsi="Arial" w:cs="Arial"/>
                          <w:b/>
                          <w:bCs/>
                          <w:color w:val="0000FF"/>
                          <w:lang w:val="fr-CA"/>
                        </w:rPr>
                        <w:t xml:space="preserve"> </w:t>
                      </w:r>
                    </w:p>
                  </w:txbxContent>
                </v:textbox>
                <w10:wrap type="square" anchorx="page"/>
              </v:shape>
            </w:pict>
          </mc:Fallback>
        </mc:AlternateContent>
      </w:r>
    </w:p>
    <w:p w14:paraId="4C928F3E" w14:textId="77777777" w:rsidR="00B06934" w:rsidRPr="00B20E27" w:rsidRDefault="00B06934" w:rsidP="00B06934">
      <w:pPr>
        <w:spacing w:after="0" w:line="360" w:lineRule="auto"/>
        <w:jc w:val="both"/>
        <w:rPr>
          <w:rFonts w:ascii="Arial" w:hAnsi="Arial" w:cs="Arial"/>
          <w:lang w:val="fr-CA"/>
        </w:rPr>
      </w:pPr>
    </w:p>
    <w:p w14:paraId="2D8E0F46" w14:textId="77777777" w:rsidR="00B06934" w:rsidRPr="00B20E27" w:rsidRDefault="00B06934" w:rsidP="00B06934">
      <w:pPr>
        <w:spacing w:after="0" w:line="360" w:lineRule="auto"/>
        <w:jc w:val="both"/>
        <w:rPr>
          <w:rFonts w:ascii="Arial" w:hAnsi="Arial" w:cs="Arial"/>
          <w:lang w:val="fr-CA"/>
        </w:rPr>
      </w:pPr>
    </w:p>
    <w:p w14:paraId="3DECAA6D" w14:textId="77777777" w:rsidR="00B06934" w:rsidRPr="00B20E27" w:rsidRDefault="00B06934" w:rsidP="00B06934">
      <w:pPr>
        <w:spacing w:after="0" w:line="360" w:lineRule="auto"/>
        <w:jc w:val="both"/>
        <w:rPr>
          <w:rFonts w:ascii="Arial" w:hAnsi="Arial" w:cs="Arial"/>
          <w:lang w:val="fr-CA"/>
        </w:rPr>
      </w:pPr>
    </w:p>
    <w:p w14:paraId="3B52E1B4"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Demandes de renseignements provenant de l'extérieur</w:t>
      </w:r>
    </w:p>
    <w:p w14:paraId="75A9828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De temps en temps, des gestionnaires ou des employés peuvent être contactés par une personne extérieure à l'</w:t>
      </w:r>
      <w:r w:rsidRPr="00B20E27">
        <w:rPr>
          <w:rFonts w:ascii="Arial" w:hAnsi="Arial" w:cs="Arial"/>
          <w:highlight w:val="yellow"/>
          <w:lang w:val="fr-CA"/>
        </w:rPr>
        <w:t>ONS</w:t>
      </w:r>
      <w:r w:rsidRPr="00B20E27">
        <w:rPr>
          <w:rFonts w:ascii="Arial" w:hAnsi="Arial" w:cs="Arial"/>
          <w:lang w:val="fr-CA"/>
        </w:rPr>
        <w:t xml:space="preserve"> concernant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actuel</w:t>
      </w:r>
      <w:r>
        <w:rPr>
          <w:rFonts w:ascii="Arial" w:hAnsi="Arial" w:cs="Arial"/>
          <w:lang w:val="fr-CA"/>
        </w:rPr>
        <w:t>(le)</w:t>
      </w:r>
      <w:r w:rsidRPr="00B20E27">
        <w:rPr>
          <w:rFonts w:ascii="Arial" w:hAnsi="Arial" w:cs="Arial"/>
          <w:lang w:val="fr-CA"/>
        </w:rPr>
        <w:t xml:space="preserve"> ou </w:t>
      </w:r>
      <w:r>
        <w:rPr>
          <w:rFonts w:ascii="Arial" w:hAnsi="Arial" w:cs="Arial"/>
          <w:lang w:val="fr-CA"/>
        </w:rPr>
        <w:t xml:space="preserve">un(e) un(e) </w:t>
      </w:r>
      <w:r w:rsidRPr="00B20E27">
        <w:rPr>
          <w:rFonts w:ascii="Arial" w:hAnsi="Arial" w:cs="Arial"/>
          <w:lang w:val="fr-CA"/>
        </w:rPr>
        <w:t>ancien</w:t>
      </w:r>
      <w:r>
        <w:rPr>
          <w:rFonts w:ascii="Arial" w:hAnsi="Arial" w:cs="Arial"/>
          <w:lang w:val="fr-CA"/>
        </w:rPr>
        <w:t>(ne) employé(e)</w:t>
      </w:r>
      <w:r w:rsidRPr="00B20E27">
        <w:rPr>
          <w:rFonts w:ascii="Arial" w:hAnsi="Arial" w:cs="Arial"/>
          <w:lang w:val="fr-CA"/>
        </w:rPr>
        <w:t>.  Comme ces demandes concernent souvent des informations confidentielles et/ou des questions juridiques, vous devez renvoyer l'appelant au</w:t>
      </w:r>
      <w:r>
        <w:rPr>
          <w:rFonts w:ascii="Arial" w:hAnsi="Arial" w:cs="Arial"/>
          <w:lang w:val="fr-CA"/>
        </w:rPr>
        <w:t xml:space="preserve"> ou à la</w:t>
      </w:r>
      <w:r w:rsidRPr="00B20E27">
        <w:rPr>
          <w:rFonts w:ascii="Arial" w:hAnsi="Arial" w:cs="Arial"/>
          <w:lang w:val="fr-CA"/>
        </w:rPr>
        <w:t xml:space="preserve">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w:t>
      </w:r>
      <w:r w:rsidRPr="00B20E27">
        <w:rPr>
          <w:rFonts w:ascii="Arial" w:hAnsi="Arial" w:cs="Arial"/>
          <w:lang w:val="fr-CA"/>
        </w:rPr>
        <w:t>. Vous ne devez jamais divulguer d'informations confidentielles ou discuter de questions juridiques.</w:t>
      </w:r>
    </w:p>
    <w:p w14:paraId="0300F0C7" w14:textId="77777777" w:rsidR="00B06934" w:rsidRPr="00B20E27" w:rsidRDefault="00B06934" w:rsidP="00B06934">
      <w:pPr>
        <w:spacing w:after="0" w:line="360" w:lineRule="auto"/>
        <w:jc w:val="both"/>
        <w:rPr>
          <w:rFonts w:ascii="Arial" w:hAnsi="Arial" w:cs="Arial"/>
          <w:lang w:val="fr-CA"/>
        </w:rPr>
      </w:pPr>
    </w:p>
    <w:p w14:paraId="5621A848" w14:textId="77777777" w:rsidR="00B06934" w:rsidRPr="00B20E27" w:rsidRDefault="00B06934" w:rsidP="00B06934">
      <w:pPr>
        <w:spacing w:after="0" w:line="360" w:lineRule="auto"/>
        <w:jc w:val="both"/>
        <w:rPr>
          <w:rFonts w:ascii="Arial" w:hAnsi="Arial" w:cs="Arial"/>
          <w:lang w:val="fr-CA"/>
        </w:rPr>
      </w:pPr>
    </w:p>
    <w:p w14:paraId="6441AF84"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Contact pour les médias</w:t>
      </w:r>
    </w:p>
    <w:p w14:paraId="46F7583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Toutes les demandes d'information des médias concernant l'</w:t>
      </w:r>
      <w:r w:rsidRPr="00B20E27">
        <w:rPr>
          <w:rFonts w:ascii="Arial" w:hAnsi="Arial" w:cs="Arial"/>
          <w:highlight w:val="yellow"/>
          <w:lang w:val="fr-CA"/>
        </w:rPr>
        <w:t>ONS</w:t>
      </w:r>
      <w:r w:rsidRPr="00B20E27">
        <w:rPr>
          <w:rFonts w:ascii="Arial" w:hAnsi="Arial" w:cs="Arial"/>
          <w:lang w:val="fr-CA"/>
        </w:rPr>
        <w:t xml:space="preserve"> doivent être adressées au</w:t>
      </w:r>
      <w:r>
        <w:rPr>
          <w:rFonts w:ascii="Arial" w:hAnsi="Arial" w:cs="Arial"/>
          <w:lang w:val="fr-CA"/>
        </w:rPr>
        <w:t xml:space="preserve"> ou à la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 xml:space="preserve">chef de la direction </w:t>
      </w:r>
      <w:r w:rsidRPr="00B20E27">
        <w:rPr>
          <w:rFonts w:ascii="Arial" w:hAnsi="Arial" w:cs="Arial"/>
          <w:lang w:val="fr-CA"/>
        </w:rPr>
        <w:t xml:space="preserve">et approuvées par celui-ci </w:t>
      </w:r>
      <w:r>
        <w:rPr>
          <w:rFonts w:ascii="Arial" w:hAnsi="Arial" w:cs="Arial"/>
          <w:lang w:val="fr-CA"/>
        </w:rPr>
        <w:t xml:space="preserve">ou celle-ci </w:t>
      </w:r>
      <w:r w:rsidRPr="00B20E27">
        <w:rPr>
          <w:rFonts w:ascii="Arial" w:hAnsi="Arial" w:cs="Arial"/>
          <w:lang w:val="fr-CA"/>
        </w:rPr>
        <w:t>avant que l'information ou l'accès ne soit accordé. Les médias comprennent les journaux, les stations de télévision ou de radio, les magazines et tout autre organisme de presse externe.</w:t>
      </w:r>
    </w:p>
    <w:p w14:paraId="1A00C440" w14:textId="77777777" w:rsidR="00B06934" w:rsidRPr="00B20E27" w:rsidRDefault="00B06934" w:rsidP="00B06934">
      <w:pPr>
        <w:spacing w:after="0" w:line="360" w:lineRule="auto"/>
        <w:jc w:val="both"/>
        <w:rPr>
          <w:rFonts w:ascii="Arial" w:hAnsi="Arial" w:cs="Arial"/>
          <w:lang w:val="fr-CA"/>
        </w:rPr>
      </w:pPr>
    </w:p>
    <w:p w14:paraId="2A75858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Personne ne doit, de quelque manière que ce soit, gérer les médias ou d'autres enquêtes externes sans les instructions expresses du </w:t>
      </w:r>
      <w:r>
        <w:rPr>
          <w:rFonts w:ascii="Arial" w:hAnsi="Arial" w:cs="Arial"/>
          <w:lang w:val="fr-CA"/>
        </w:rPr>
        <w:t xml:space="preserve">ou de la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w:t>
      </w:r>
      <w:r w:rsidRPr="00B20E27">
        <w:rPr>
          <w:rFonts w:ascii="Arial" w:hAnsi="Arial" w:cs="Arial"/>
          <w:lang w:val="fr-CA"/>
        </w:rPr>
        <w:t>.  La gestion d'une enquête médiatique ou d'une autre enquête externe sans consentement est considérée comme une violation de la confidentialité.</w:t>
      </w:r>
    </w:p>
    <w:p w14:paraId="79910B78" w14:textId="77777777" w:rsidR="00B06934" w:rsidRPr="00B20E27" w:rsidRDefault="00B06934" w:rsidP="00B06934">
      <w:pPr>
        <w:spacing w:after="0" w:line="360" w:lineRule="auto"/>
        <w:jc w:val="both"/>
        <w:rPr>
          <w:rFonts w:ascii="Arial" w:hAnsi="Arial" w:cs="Arial"/>
          <w:lang w:val="fr-CA"/>
        </w:rPr>
      </w:pPr>
    </w:p>
    <w:p w14:paraId="4C7202F6"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CE887AF" w14:textId="77777777" w:rsidR="00B06934" w:rsidRPr="00B20E27" w:rsidRDefault="00B06934" w:rsidP="00B06934">
      <w:pPr>
        <w:pStyle w:val="Titre2"/>
        <w:rPr>
          <w:lang w:val="fr-CA"/>
        </w:rPr>
      </w:pPr>
      <w:bookmarkStart w:id="19" w:name="_Toc31278317"/>
      <w:r w:rsidRPr="00B20E27">
        <w:rPr>
          <w:lang w:val="fr-CA"/>
        </w:rPr>
        <w:t>2.13   L'ACCÈS AUX INSTALLATIONS ET LE STATIONNEMENT</w:t>
      </w:r>
      <w:bookmarkEnd w:id="19"/>
    </w:p>
    <w:p w14:paraId="0FAA2922" w14:textId="77777777" w:rsidR="00B06934" w:rsidRPr="00B20E27" w:rsidRDefault="00B06934" w:rsidP="00B06934">
      <w:pPr>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80768" behindDoc="0" locked="0" layoutInCell="1" allowOverlap="1" wp14:anchorId="1DEF613D" wp14:editId="03721A7C">
                <wp:simplePos x="0" y="0"/>
                <wp:positionH relativeFrom="page">
                  <wp:posOffset>1943100</wp:posOffset>
                </wp:positionH>
                <wp:positionV relativeFrom="paragraph">
                  <wp:posOffset>160020</wp:posOffset>
                </wp:positionV>
                <wp:extent cx="4552950" cy="1019175"/>
                <wp:effectExtent l="19050" t="19050" r="1905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019175"/>
                        </a:xfrm>
                        <a:prstGeom prst="rect">
                          <a:avLst/>
                        </a:prstGeom>
                        <a:solidFill>
                          <a:srgbClr val="FFFFFF"/>
                        </a:solidFill>
                        <a:ln w="38100">
                          <a:solidFill>
                            <a:srgbClr val="FF0000"/>
                          </a:solidFill>
                          <a:miter lim="800000"/>
                          <a:headEnd/>
                          <a:tailEnd/>
                        </a:ln>
                      </wps:spPr>
                      <wps:txbx>
                        <w:txbxContent>
                          <w:p w14:paraId="1DB208B5"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Inclure si nécessaire/désiré.  Supprimer/ajouter/modifier selon le cas.</w:t>
                            </w:r>
                          </w:p>
                          <w:p w14:paraId="5204C784"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Inclure l'étiquette/les attentes de la salle à manger si nécessaire.</w:t>
                            </w:r>
                          </w:p>
                          <w:p w14:paraId="1C6702E6"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C2278">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F613D" id="Text Box 22" o:spid="_x0000_s1047" type="#_x0000_t202" style="position:absolute;margin-left:153pt;margin-top:12.6pt;width:358.5pt;height:80.25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" strokecolor="red" strokeweight="3pt">
                <v:textbox>
                  <w:txbxContent>
                    <w:p w14:paraId="1DB208B5"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Inclure si nécessaire/désiré.  Supprimer/ajouter/modifier selon le cas.</w:t>
                      </w:r>
                    </w:p>
                    <w:p w14:paraId="5204C784"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Inclure l'étiquette/les attentes de la salle à manger si nécessaire.</w:t>
                      </w:r>
                    </w:p>
                    <w:p w14:paraId="1C6702E6" w14:textId="77777777" w:rsidR="00B06934" w:rsidRPr="008C2278" w:rsidRDefault="00B06934" w:rsidP="00B06934">
                      <w:pPr>
                        <w:pStyle w:val="Paragraphedeliste"/>
                        <w:numPr>
                          <w:ilvl w:val="0"/>
                          <w:numId w:val="33"/>
                        </w:numPr>
                        <w:rPr>
                          <w:rFonts w:ascii="Arial" w:hAnsi="Arial" w:cs="Arial"/>
                          <w:b/>
                          <w:bCs/>
                          <w:color w:val="0000FF"/>
                          <w:lang w:val="fr-CA"/>
                        </w:rPr>
                      </w:pPr>
                      <w:r w:rsidRPr="008C227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C2278">
                        <w:rPr>
                          <w:rFonts w:ascii="Arial" w:hAnsi="Arial" w:cs="Arial"/>
                          <w:b/>
                          <w:bCs/>
                          <w:color w:val="0000FF"/>
                          <w:lang w:val="fr-CA"/>
                        </w:rPr>
                        <w:t xml:space="preserve"> </w:t>
                      </w:r>
                    </w:p>
                  </w:txbxContent>
                </v:textbox>
                <w10:wrap type="square" anchorx="page"/>
              </v:shape>
            </w:pict>
          </mc:Fallback>
        </mc:AlternateContent>
      </w:r>
    </w:p>
    <w:p w14:paraId="0DF8A7B0" w14:textId="77777777" w:rsidR="00B06934" w:rsidRPr="00B20E27" w:rsidRDefault="00B06934" w:rsidP="00B06934">
      <w:pPr>
        <w:rPr>
          <w:rFonts w:ascii="Arial" w:hAnsi="Arial" w:cs="Arial"/>
          <w:lang w:val="fr-CA"/>
        </w:rPr>
      </w:pPr>
    </w:p>
    <w:p w14:paraId="1745D678" w14:textId="77777777" w:rsidR="00B06934" w:rsidRPr="00B20E27" w:rsidRDefault="00B06934" w:rsidP="00B06934">
      <w:pPr>
        <w:rPr>
          <w:rFonts w:ascii="Arial" w:hAnsi="Arial" w:cs="Arial"/>
          <w:lang w:val="fr-CA"/>
        </w:rPr>
      </w:pPr>
    </w:p>
    <w:p w14:paraId="6D4170AA" w14:textId="77777777" w:rsidR="00B06934" w:rsidRPr="00B20E27" w:rsidRDefault="00B06934" w:rsidP="00B06934">
      <w:pPr>
        <w:rPr>
          <w:rFonts w:ascii="Arial" w:hAnsi="Arial" w:cs="Arial"/>
          <w:lang w:val="fr-CA"/>
        </w:rPr>
      </w:pPr>
    </w:p>
    <w:p w14:paraId="028C1702" w14:textId="77777777" w:rsidR="00B06934" w:rsidRPr="00B20E27" w:rsidRDefault="00B06934" w:rsidP="00B06934">
      <w:pPr>
        <w:spacing w:line="360" w:lineRule="auto"/>
        <w:jc w:val="both"/>
        <w:rPr>
          <w:rFonts w:ascii="Arial" w:hAnsi="Arial" w:cs="Arial"/>
          <w:b/>
          <w:u w:val="single"/>
          <w:lang w:val="fr-CA"/>
        </w:rPr>
      </w:pPr>
      <w:r w:rsidRPr="00B20E27">
        <w:rPr>
          <w:rFonts w:ascii="Arial" w:hAnsi="Arial" w:cs="Arial"/>
          <w:b/>
          <w:u w:val="single"/>
          <w:lang w:val="fr-CA"/>
        </w:rPr>
        <w:t xml:space="preserve">Accès </w:t>
      </w:r>
    </w:p>
    <w:p w14:paraId="535B54E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codes de sécurité et les clés des bureaux de l'</w:t>
      </w:r>
      <w:r w:rsidRPr="00B20E27">
        <w:rPr>
          <w:rFonts w:ascii="Arial" w:hAnsi="Arial" w:cs="Arial"/>
          <w:highlight w:val="yellow"/>
          <w:lang w:val="fr-CA"/>
        </w:rPr>
        <w:t>ONS</w:t>
      </w:r>
      <w:r w:rsidRPr="00B20E27">
        <w:rPr>
          <w:rFonts w:ascii="Arial" w:hAnsi="Arial" w:cs="Arial"/>
          <w:lang w:val="fr-CA"/>
        </w:rPr>
        <w:t xml:space="preserve"> sont accordés aux employés à la discrétion de la direction, en fonction des besoins. Si vous recevez un code de sécurité et des clés, vous en êtes responsable.  Les codes de sécurité et les clés ne doivent être prêtés à personne (collègue de travail ou autre) et ne doivent pas être dupliqués. Votre nom est associé au code de sécurité et aux clés qui vous sont remis, donc, pour votre propre protection, ne les partagez pas. Les codes de sécurité et les clés doivent être conservés dans un endroit sûr et ne doivent pas être marqués au nom ou à l'adresse de l'</w:t>
      </w:r>
      <w:r w:rsidRPr="00B20E27">
        <w:rPr>
          <w:rFonts w:ascii="Arial" w:hAnsi="Arial" w:cs="Arial"/>
          <w:highlight w:val="yellow"/>
          <w:lang w:val="fr-CA"/>
        </w:rPr>
        <w:t>ONS</w:t>
      </w:r>
      <w:r w:rsidRPr="00B20E27">
        <w:rPr>
          <w:rFonts w:ascii="Arial" w:hAnsi="Arial" w:cs="Arial"/>
          <w:lang w:val="fr-CA"/>
        </w:rPr>
        <w:t xml:space="preserve">.  Si les codes de sécurité et les clés disparaissent, signalez-le immédiatement à votre gestionnaire.  </w:t>
      </w:r>
    </w:p>
    <w:p w14:paraId="71D5366D" w14:textId="77777777" w:rsidR="00B06934" w:rsidRPr="00B20E27" w:rsidRDefault="00B06934" w:rsidP="00B06934">
      <w:pPr>
        <w:spacing w:after="0" w:line="360" w:lineRule="auto"/>
        <w:jc w:val="both"/>
        <w:rPr>
          <w:rFonts w:ascii="Arial" w:hAnsi="Arial" w:cs="Arial"/>
          <w:i/>
          <w:iCs/>
          <w:lang w:val="fr-CA"/>
        </w:rPr>
      </w:pPr>
    </w:p>
    <w:p w14:paraId="1B95E4E4"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Stationnement</w:t>
      </w:r>
    </w:p>
    <w:p w14:paraId="607ACAE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Veuillez ne pas vous garer dans les places de stationnement réservées aux visiteurs, dans les places réservées aux personnes handicapées ou dans tout espace proche de l'entrée principale, car ces places doivent être réservées pour la commodité de nos parties prenantes et des autres visiteurs.  N'oubliez pas de fermer votre voiture à clé tous les jours et de ranger tout ce qui a de la valeur.</w:t>
      </w:r>
    </w:p>
    <w:p w14:paraId="61C60196" w14:textId="77777777" w:rsidR="00B06934" w:rsidRPr="00B20E27" w:rsidRDefault="00B06934" w:rsidP="00B06934">
      <w:pPr>
        <w:spacing w:after="0" w:line="360" w:lineRule="auto"/>
        <w:jc w:val="both"/>
        <w:rPr>
          <w:rFonts w:ascii="Arial" w:hAnsi="Arial" w:cs="Arial"/>
          <w:i/>
          <w:iCs/>
          <w:lang w:val="fr-CA"/>
        </w:rPr>
      </w:pPr>
    </w:p>
    <w:p w14:paraId="0437CE42" w14:textId="77777777" w:rsidR="00B06934" w:rsidRPr="00B20E27" w:rsidRDefault="00B06934" w:rsidP="00B06934">
      <w:pPr>
        <w:tabs>
          <w:tab w:val="left" w:pos="7920"/>
        </w:tabs>
        <w:jc w:val="both"/>
        <w:rPr>
          <w:rFonts w:ascii="Arial" w:hAnsi="Arial" w:cs="Arial"/>
          <w:lang w:val="fr-CA"/>
        </w:rPr>
      </w:pPr>
      <w:r>
        <w:rPr>
          <w:rFonts w:ascii="Arial" w:hAnsi="Arial" w:cs="Arial"/>
          <w:b/>
          <w:u w:val="single"/>
          <w:lang w:val="fr-CA"/>
        </w:rPr>
        <w:t>Départ</w:t>
      </w:r>
    </w:p>
    <w:p w14:paraId="6BF069A1" w14:textId="77777777" w:rsidR="00B06934" w:rsidRPr="00B20E27" w:rsidRDefault="00B06934" w:rsidP="00B06934">
      <w:pPr>
        <w:tabs>
          <w:tab w:val="left" w:pos="7920"/>
        </w:tabs>
        <w:spacing w:after="0" w:line="360" w:lineRule="auto"/>
        <w:jc w:val="both"/>
        <w:rPr>
          <w:rFonts w:ascii="Arial" w:hAnsi="Arial" w:cs="Arial"/>
          <w:lang w:val="fr-CA"/>
        </w:rPr>
      </w:pPr>
      <w:r w:rsidRPr="00B20E27">
        <w:rPr>
          <w:rFonts w:ascii="Arial" w:hAnsi="Arial" w:cs="Arial"/>
          <w:lang w:val="fr-CA"/>
        </w:rPr>
        <w:t>Si vous êtes la dernière personne à quitter les lieux, il vous incombe de vous assurer que toutes les zones appropriées sont verrouillées et sécurisées avant de partir pour la soirée.</w:t>
      </w:r>
    </w:p>
    <w:p w14:paraId="0111336A" w14:textId="77777777" w:rsidR="00B06934" w:rsidRPr="00B20E27" w:rsidRDefault="00B06934" w:rsidP="00B06934">
      <w:pPr>
        <w:spacing w:line="200" w:lineRule="exact"/>
        <w:jc w:val="both"/>
        <w:rPr>
          <w:rFonts w:ascii="Arial" w:hAnsi="Arial" w:cs="Arial"/>
          <w:lang w:val="fr-CA"/>
        </w:rPr>
      </w:pPr>
    </w:p>
    <w:p w14:paraId="0BEE089B"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 xml:space="preserve">Quand </w:t>
      </w:r>
      <w:r w:rsidRPr="00B20E27">
        <w:rPr>
          <w:rFonts w:ascii="Arial" w:hAnsi="Arial" w:cs="Arial"/>
          <w:lang w:val="fr-CA"/>
        </w:rPr>
        <w:t xml:space="preserve">les dernières personnes commencent à quitter le bâtiment, elles doivent communiquer entre elles pour s'assurer que la dernière personne </w:t>
      </w:r>
      <w:r>
        <w:rPr>
          <w:rFonts w:ascii="Arial" w:hAnsi="Arial" w:cs="Arial"/>
          <w:lang w:val="fr-CA"/>
        </w:rPr>
        <w:t>sait</w:t>
      </w:r>
      <w:r w:rsidRPr="00B20E27">
        <w:rPr>
          <w:rFonts w:ascii="Arial" w:hAnsi="Arial" w:cs="Arial"/>
          <w:lang w:val="fr-CA"/>
        </w:rPr>
        <w:t xml:space="preserve"> qu'elle est responsable de la fermeture du soir.</w:t>
      </w:r>
    </w:p>
    <w:p w14:paraId="45CCE466" w14:textId="77777777" w:rsidR="00B06934" w:rsidRPr="00B20E27" w:rsidRDefault="00B06934" w:rsidP="00B06934">
      <w:pPr>
        <w:spacing w:after="0"/>
        <w:jc w:val="both"/>
        <w:rPr>
          <w:rFonts w:ascii="Arial" w:hAnsi="Arial" w:cs="Arial"/>
          <w:lang w:val="fr-CA"/>
        </w:rPr>
      </w:pPr>
    </w:p>
    <w:p w14:paraId="6062E3F9" w14:textId="77777777" w:rsidR="00B06934" w:rsidRPr="00B20E27" w:rsidRDefault="00B06934" w:rsidP="00B06934">
      <w:pPr>
        <w:jc w:val="both"/>
        <w:rPr>
          <w:rFonts w:ascii="Arial" w:hAnsi="Arial" w:cs="Arial"/>
          <w:u w:val="single"/>
          <w:lang w:val="fr-CA"/>
        </w:rPr>
      </w:pPr>
      <w:r w:rsidRPr="00B20E27">
        <w:rPr>
          <w:rFonts w:ascii="Arial" w:hAnsi="Arial" w:cs="Arial"/>
          <w:b/>
          <w:u w:val="single"/>
          <w:lang w:val="fr-CA"/>
        </w:rPr>
        <w:t>Sécurité</w:t>
      </w:r>
    </w:p>
    <w:p w14:paraId="4CD0B18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visiteurs doivent être accompagnés par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de l'</w:t>
      </w:r>
      <w:r w:rsidRPr="00B20E27">
        <w:rPr>
          <w:rFonts w:ascii="Arial" w:hAnsi="Arial" w:cs="Arial"/>
          <w:highlight w:val="yellow"/>
          <w:lang w:val="fr-CA"/>
        </w:rPr>
        <w:t>ONS</w:t>
      </w:r>
      <w:r w:rsidRPr="00B20E27">
        <w:rPr>
          <w:rFonts w:ascii="Arial" w:hAnsi="Arial" w:cs="Arial"/>
          <w:lang w:val="fr-CA"/>
        </w:rPr>
        <w:t>.  Les visiteurs ne doivent à aucun moment avoir accès à une zone contenant des informations confidentielles.</w:t>
      </w:r>
    </w:p>
    <w:p w14:paraId="7D387637" w14:textId="77777777" w:rsidR="00B06934" w:rsidRPr="00B20E27" w:rsidRDefault="00B06934" w:rsidP="00B06934">
      <w:pPr>
        <w:rPr>
          <w:rFonts w:ascii="Arial" w:hAnsi="Arial" w:cs="Arial"/>
          <w:lang w:val="fr-CA"/>
        </w:rPr>
      </w:pPr>
    </w:p>
    <w:p w14:paraId="7A1C0FD1"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2197BE3D" w14:textId="77777777" w:rsidR="00B06934" w:rsidRPr="00B20E27" w:rsidRDefault="00B06934" w:rsidP="00B06934">
      <w:pPr>
        <w:spacing w:after="0" w:line="360" w:lineRule="auto"/>
        <w:jc w:val="both"/>
        <w:rPr>
          <w:rFonts w:ascii="Arial" w:hAnsi="Arial" w:cs="Arial"/>
          <w:lang w:val="fr-CA"/>
        </w:rPr>
      </w:pPr>
    </w:p>
    <w:p w14:paraId="5569E0A2" w14:textId="77777777" w:rsidR="00B06934" w:rsidRPr="00B20E27" w:rsidRDefault="00B06934" w:rsidP="00B06934">
      <w:pPr>
        <w:spacing w:after="0" w:line="360" w:lineRule="auto"/>
        <w:jc w:val="both"/>
        <w:rPr>
          <w:rFonts w:ascii="Arial" w:hAnsi="Arial" w:cs="Arial"/>
          <w:lang w:val="fr-CA"/>
        </w:rPr>
      </w:pPr>
    </w:p>
    <w:p w14:paraId="59DB82B6" w14:textId="77777777" w:rsidR="00B06934" w:rsidRPr="00B20E27" w:rsidRDefault="00B06934" w:rsidP="00B06934">
      <w:pPr>
        <w:spacing w:after="0" w:line="360" w:lineRule="auto"/>
        <w:jc w:val="both"/>
        <w:rPr>
          <w:rFonts w:ascii="Arial" w:hAnsi="Arial" w:cs="Arial"/>
          <w:lang w:val="fr-CA"/>
        </w:rPr>
      </w:pPr>
    </w:p>
    <w:p w14:paraId="5532747B" w14:textId="77777777" w:rsidR="00B06934" w:rsidRPr="00B20E27" w:rsidRDefault="00B06934" w:rsidP="00B06934">
      <w:pPr>
        <w:spacing w:after="0" w:line="360" w:lineRule="auto"/>
        <w:jc w:val="both"/>
        <w:rPr>
          <w:rFonts w:ascii="Arial" w:hAnsi="Arial" w:cs="Arial"/>
          <w:lang w:val="fr-CA"/>
        </w:rPr>
      </w:pPr>
    </w:p>
    <w:p w14:paraId="0BAB6FE6" w14:textId="77777777" w:rsidR="00B06934" w:rsidRPr="00B20E27" w:rsidRDefault="00B06934" w:rsidP="00B06934">
      <w:pPr>
        <w:spacing w:after="0" w:line="360" w:lineRule="auto"/>
        <w:jc w:val="both"/>
        <w:rPr>
          <w:rFonts w:ascii="Arial" w:hAnsi="Arial" w:cs="Arial"/>
          <w:lang w:val="fr-CA"/>
        </w:rPr>
      </w:pPr>
    </w:p>
    <w:p w14:paraId="4AF07C88" w14:textId="77777777" w:rsidR="00B06934" w:rsidRPr="00B20E27" w:rsidRDefault="00B06934" w:rsidP="00B06934">
      <w:pPr>
        <w:spacing w:after="0" w:line="360" w:lineRule="auto"/>
        <w:jc w:val="both"/>
        <w:rPr>
          <w:rFonts w:ascii="Arial" w:hAnsi="Arial" w:cs="Arial"/>
          <w:lang w:val="fr-CA"/>
        </w:rPr>
      </w:pPr>
    </w:p>
    <w:p w14:paraId="06E64D2B" w14:textId="77777777" w:rsidR="00B06934" w:rsidRPr="00B20E27" w:rsidRDefault="00B06934" w:rsidP="00B06934">
      <w:pPr>
        <w:spacing w:after="0" w:line="360" w:lineRule="auto"/>
        <w:jc w:val="both"/>
        <w:rPr>
          <w:rFonts w:ascii="Arial" w:hAnsi="Arial" w:cs="Arial"/>
          <w:lang w:val="fr-CA"/>
        </w:rPr>
      </w:pPr>
    </w:p>
    <w:p w14:paraId="4C2B2357" w14:textId="77777777" w:rsidR="00B06934" w:rsidRPr="00B20E27" w:rsidRDefault="00B06934" w:rsidP="00B06934">
      <w:pPr>
        <w:spacing w:after="0" w:line="360" w:lineRule="auto"/>
        <w:jc w:val="both"/>
        <w:rPr>
          <w:rFonts w:ascii="Arial" w:hAnsi="Arial" w:cs="Arial"/>
          <w:lang w:val="fr-CA"/>
        </w:rPr>
      </w:pPr>
    </w:p>
    <w:p w14:paraId="2DF7ADB4" w14:textId="77777777" w:rsidR="00B06934" w:rsidRPr="00B20E27" w:rsidRDefault="00B06934" w:rsidP="00B06934">
      <w:pPr>
        <w:spacing w:after="0" w:line="360" w:lineRule="auto"/>
        <w:jc w:val="both"/>
        <w:rPr>
          <w:rFonts w:ascii="Arial" w:hAnsi="Arial" w:cs="Arial"/>
          <w:lang w:val="fr-CA"/>
        </w:rPr>
      </w:pPr>
    </w:p>
    <w:p w14:paraId="11CF97DA" w14:textId="77777777" w:rsidR="00B06934" w:rsidRPr="00B20E27" w:rsidRDefault="00B06934" w:rsidP="00B06934">
      <w:pPr>
        <w:spacing w:after="0" w:line="360" w:lineRule="auto"/>
        <w:jc w:val="both"/>
        <w:rPr>
          <w:rFonts w:ascii="Arial" w:hAnsi="Arial" w:cs="Arial"/>
          <w:lang w:val="fr-CA"/>
        </w:rPr>
      </w:pPr>
    </w:p>
    <w:p w14:paraId="64014848" w14:textId="77777777" w:rsidR="00B06934" w:rsidRPr="00B20E27" w:rsidRDefault="00B06934" w:rsidP="00B06934">
      <w:pPr>
        <w:pStyle w:val="Titre1"/>
        <w:jc w:val="center"/>
        <w:rPr>
          <w:lang w:val="fr-CA"/>
        </w:rPr>
      </w:pPr>
      <w:bookmarkStart w:id="20" w:name="_Toc31278318"/>
      <w:r w:rsidRPr="00B20E27">
        <w:rPr>
          <w:lang w:val="fr-CA"/>
        </w:rPr>
        <w:t>3.  Conditions générales d'emploi</w:t>
      </w:r>
      <w:bookmarkEnd w:id="20"/>
    </w:p>
    <w:p w14:paraId="203ED3F1" w14:textId="77777777" w:rsidR="00B06934" w:rsidRPr="00B20E27" w:rsidRDefault="00B06934" w:rsidP="00B06934">
      <w:pPr>
        <w:spacing w:after="0" w:line="360" w:lineRule="auto"/>
        <w:jc w:val="both"/>
        <w:rPr>
          <w:rFonts w:ascii="Arial" w:hAnsi="Arial" w:cs="Arial"/>
          <w:lang w:val="fr-CA"/>
        </w:rPr>
      </w:pPr>
    </w:p>
    <w:p w14:paraId="2555799A"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5B26D37F" w14:textId="77777777" w:rsidR="00B06934" w:rsidRPr="00B20E27" w:rsidRDefault="00B06934" w:rsidP="00B06934">
      <w:pPr>
        <w:pStyle w:val="Titre2"/>
        <w:rPr>
          <w:lang w:val="fr-CA"/>
        </w:rPr>
      </w:pPr>
      <w:bookmarkStart w:id="21" w:name="_Toc31278319"/>
      <w:r w:rsidRPr="00B20E27">
        <w:rPr>
          <w:lang w:val="fr-CA"/>
        </w:rPr>
        <w:t>3.1   L'ÉGALITÉ DES CHANCES D'EMPLOI</w:t>
      </w:r>
      <w:bookmarkEnd w:id="21"/>
    </w:p>
    <w:p w14:paraId="7B8CA51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81792" behindDoc="0" locked="0" layoutInCell="1" allowOverlap="1" wp14:anchorId="4B6EB8CD" wp14:editId="71B45B53">
                <wp:simplePos x="0" y="0"/>
                <wp:positionH relativeFrom="page">
                  <wp:posOffset>1476375</wp:posOffset>
                </wp:positionH>
                <wp:positionV relativeFrom="paragraph">
                  <wp:posOffset>189230</wp:posOffset>
                </wp:positionV>
                <wp:extent cx="4841240" cy="819150"/>
                <wp:effectExtent l="19050" t="19050" r="16510"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819150"/>
                        </a:xfrm>
                        <a:prstGeom prst="rect">
                          <a:avLst/>
                        </a:prstGeom>
                        <a:solidFill>
                          <a:srgbClr val="FFFFFF"/>
                        </a:solidFill>
                        <a:ln w="38100">
                          <a:solidFill>
                            <a:srgbClr val="FF0000"/>
                          </a:solidFill>
                          <a:miter lim="800000"/>
                          <a:headEnd/>
                          <a:tailEnd/>
                        </a:ln>
                      </wps:spPr>
                      <wps:txbx>
                        <w:txbxContent>
                          <w:p w14:paraId="36E6F345" w14:textId="77777777" w:rsidR="00B06934" w:rsidRDefault="00B06934" w:rsidP="00B06934">
                            <w:pPr>
                              <w:pStyle w:val="Paragraphedeliste"/>
                              <w:numPr>
                                <w:ilvl w:val="0"/>
                                <w:numId w:val="34"/>
                              </w:numPr>
                              <w:rPr>
                                <w:rFonts w:ascii="Arial" w:hAnsi="Arial" w:cs="Arial"/>
                                <w:b/>
                                <w:bCs/>
                                <w:color w:val="0000FF"/>
                              </w:rPr>
                            </w:pPr>
                            <w:r w:rsidRPr="00657618">
                              <w:rPr>
                                <w:rFonts w:ascii="Arial" w:hAnsi="Arial" w:cs="Arial"/>
                                <w:b/>
                                <w:bCs/>
                                <w:color w:val="0000FF"/>
                              </w:rPr>
                              <w:t>Inclure cette politique</w:t>
                            </w:r>
                            <w:r>
                              <w:rPr>
                                <w:rFonts w:ascii="Arial" w:hAnsi="Arial" w:cs="Arial"/>
                                <w:b/>
                                <w:bCs/>
                                <w:color w:val="0000FF"/>
                              </w:rPr>
                              <w:t>.</w:t>
                            </w:r>
                          </w:p>
                          <w:p w14:paraId="550F5D01" w14:textId="77777777" w:rsidR="00B06934" w:rsidRPr="00657618" w:rsidRDefault="00B06934" w:rsidP="00B06934">
                            <w:pPr>
                              <w:pStyle w:val="Paragraphedeliste"/>
                              <w:numPr>
                                <w:ilvl w:val="0"/>
                                <w:numId w:val="34"/>
                              </w:numPr>
                              <w:rPr>
                                <w:rFonts w:ascii="Arial" w:hAnsi="Arial" w:cs="Arial"/>
                                <w:b/>
                                <w:bCs/>
                                <w:color w:val="0000FF"/>
                                <w:lang w:val="fr-CA"/>
                              </w:rPr>
                            </w:pPr>
                            <w:r w:rsidRPr="00657618">
                              <w:rPr>
                                <w:rFonts w:ascii="Arial" w:hAnsi="Arial" w:cs="Arial"/>
                                <w:b/>
                                <w:bCs/>
                                <w:color w:val="0000FF"/>
                                <w:lang w:val="fr-CA"/>
                              </w:rPr>
                              <w:t>Supprimer/ajouter/modifier les exigences souhaitées pour refléter votre ONS.</w:t>
                            </w:r>
                          </w:p>
                          <w:p w14:paraId="496FDF61" w14:textId="77777777" w:rsidR="00B06934" w:rsidRPr="00657618" w:rsidRDefault="00B06934" w:rsidP="00B06934">
                            <w:pPr>
                              <w:pStyle w:val="Paragraphedeliste"/>
                              <w:numPr>
                                <w:ilvl w:val="0"/>
                                <w:numId w:val="34"/>
                              </w:numPr>
                              <w:rPr>
                                <w:rFonts w:ascii="Arial" w:hAnsi="Arial" w:cs="Arial"/>
                                <w:b/>
                                <w:bCs/>
                                <w:color w:val="0000FF"/>
                                <w:lang w:val="fr-CA"/>
                              </w:rPr>
                            </w:pPr>
                            <w:r w:rsidRPr="0065761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57618">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EB8CD" id="Text Box 23" o:spid="_x0000_s1048" type="#_x0000_t202" style="position:absolute;left:0;text-align:left;margin-left:116.25pt;margin-top:14.9pt;width:381.2pt;height:64.5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" strokecolor="red" strokeweight="3pt">
                <v:textbox>
                  <w:txbxContent>
                    <w:p w14:paraId="36E6F345" w14:textId="77777777" w:rsidR="00B06934" w:rsidRDefault="00B06934" w:rsidP="00B06934">
                      <w:pPr>
                        <w:pStyle w:val="Paragraphedeliste"/>
                        <w:numPr>
                          <w:ilvl w:val="0"/>
                          <w:numId w:val="34"/>
                        </w:numPr>
                        <w:rPr>
                          <w:rFonts w:ascii="Arial" w:hAnsi="Arial" w:cs="Arial"/>
                          <w:b/>
                          <w:bCs/>
                          <w:color w:val="0000FF"/>
                        </w:rPr>
                      </w:pPr>
                      <w:r w:rsidRPr="00657618">
                        <w:rPr>
                          <w:rFonts w:ascii="Arial" w:hAnsi="Arial" w:cs="Arial"/>
                          <w:b/>
                          <w:bCs/>
                          <w:color w:val="0000FF"/>
                        </w:rPr>
                        <w:t>Inclure cette politique</w:t>
                      </w:r>
                      <w:r>
                        <w:rPr>
                          <w:rFonts w:ascii="Arial" w:hAnsi="Arial" w:cs="Arial"/>
                          <w:b/>
                          <w:bCs/>
                          <w:color w:val="0000FF"/>
                        </w:rPr>
                        <w:t>.</w:t>
                      </w:r>
                    </w:p>
                    <w:p w14:paraId="550F5D01" w14:textId="77777777" w:rsidR="00B06934" w:rsidRPr="00657618" w:rsidRDefault="00B06934" w:rsidP="00B06934">
                      <w:pPr>
                        <w:pStyle w:val="Paragraphedeliste"/>
                        <w:numPr>
                          <w:ilvl w:val="0"/>
                          <w:numId w:val="34"/>
                        </w:numPr>
                        <w:rPr>
                          <w:rFonts w:ascii="Arial" w:hAnsi="Arial" w:cs="Arial"/>
                          <w:b/>
                          <w:bCs/>
                          <w:color w:val="0000FF"/>
                          <w:lang w:val="fr-CA"/>
                        </w:rPr>
                      </w:pPr>
                      <w:r w:rsidRPr="00657618">
                        <w:rPr>
                          <w:rFonts w:ascii="Arial" w:hAnsi="Arial" w:cs="Arial"/>
                          <w:b/>
                          <w:bCs/>
                          <w:color w:val="0000FF"/>
                          <w:lang w:val="fr-CA"/>
                        </w:rPr>
                        <w:t>Supprimer/ajouter/modifier les exigences souhaitées pour refléter votre ONS.</w:t>
                      </w:r>
                    </w:p>
                    <w:p w14:paraId="496FDF61" w14:textId="77777777" w:rsidR="00B06934" w:rsidRPr="00657618" w:rsidRDefault="00B06934" w:rsidP="00B06934">
                      <w:pPr>
                        <w:pStyle w:val="Paragraphedeliste"/>
                        <w:numPr>
                          <w:ilvl w:val="0"/>
                          <w:numId w:val="34"/>
                        </w:numPr>
                        <w:rPr>
                          <w:rFonts w:ascii="Arial" w:hAnsi="Arial" w:cs="Arial"/>
                          <w:b/>
                          <w:bCs/>
                          <w:color w:val="0000FF"/>
                          <w:lang w:val="fr-CA"/>
                        </w:rPr>
                      </w:pPr>
                      <w:r w:rsidRPr="00657618">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57618">
                        <w:rPr>
                          <w:rFonts w:ascii="Arial" w:hAnsi="Arial" w:cs="Arial"/>
                          <w:b/>
                          <w:bCs/>
                          <w:color w:val="0000FF"/>
                          <w:lang w:val="fr-CA"/>
                        </w:rPr>
                        <w:t xml:space="preserve"> </w:t>
                      </w:r>
                    </w:p>
                  </w:txbxContent>
                </v:textbox>
                <w10:wrap type="square" anchorx="page"/>
              </v:shape>
            </w:pict>
          </mc:Fallback>
        </mc:AlternateContent>
      </w:r>
    </w:p>
    <w:p w14:paraId="5DA59FFE" w14:textId="77777777" w:rsidR="00B06934" w:rsidRPr="00B20E27" w:rsidRDefault="00B06934" w:rsidP="00B06934">
      <w:pPr>
        <w:spacing w:after="0" w:line="360" w:lineRule="auto"/>
        <w:jc w:val="both"/>
        <w:rPr>
          <w:rFonts w:ascii="Arial" w:hAnsi="Arial" w:cs="Arial"/>
          <w:lang w:val="fr-CA"/>
        </w:rPr>
      </w:pPr>
    </w:p>
    <w:p w14:paraId="35F7C83D" w14:textId="77777777" w:rsidR="00B06934" w:rsidRPr="00B20E27" w:rsidRDefault="00B06934" w:rsidP="00B06934">
      <w:pPr>
        <w:spacing w:after="0" w:line="360" w:lineRule="auto"/>
        <w:jc w:val="both"/>
        <w:rPr>
          <w:rFonts w:ascii="Arial" w:hAnsi="Arial" w:cs="Arial"/>
          <w:lang w:val="fr-CA"/>
        </w:rPr>
      </w:pPr>
    </w:p>
    <w:p w14:paraId="7DC99463" w14:textId="77777777" w:rsidR="00B06934" w:rsidRPr="00B20E27" w:rsidRDefault="00B06934" w:rsidP="00B06934">
      <w:pPr>
        <w:spacing w:after="0" w:line="360" w:lineRule="auto"/>
        <w:jc w:val="both"/>
        <w:rPr>
          <w:rFonts w:ascii="Arial" w:hAnsi="Arial" w:cs="Arial"/>
          <w:lang w:val="fr-CA"/>
        </w:rPr>
      </w:pPr>
    </w:p>
    <w:p w14:paraId="394E9E10" w14:textId="77777777" w:rsidR="00B06934" w:rsidRPr="00B20E27" w:rsidRDefault="00B06934" w:rsidP="00B06934">
      <w:pPr>
        <w:spacing w:after="0" w:line="360" w:lineRule="auto"/>
        <w:jc w:val="both"/>
        <w:rPr>
          <w:rFonts w:ascii="Arial" w:hAnsi="Arial" w:cs="Arial"/>
          <w:lang w:val="fr-CA"/>
        </w:rPr>
      </w:pPr>
    </w:p>
    <w:p w14:paraId="1812AEA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recherche les meilleures personnes ayant les capacités, les compétences, les connaissances et l'engagement nécessaires pour atteindre ses objectifs et qui</w:t>
      </w:r>
      <w:r>
        <w:rPr>
          <w:rFonts w:ascii="Arial" w:hAnsi="Arial" w:cs="Arial"/>
          <w:lang w:val="fr-CA"/>
        </w:rPr>
        <w:t xml:space="preserve"> </w:t>
      </w:r>
      <w:r w:rsidRPr="00B20E27">
        <w:rPr>
          <w:rFonts w:ascii="Arial" w:hAnsi="Arial" w:cs="Arial"/>
          <w:lang w:val="fr-CA"/>
        </w:rPr>
        <w:t xml:space="preserve">:  </w:t>
      </w:r>
    </w:p>
    <w:p w14:paraId="1FC2B9D3" w14:textId="77777777" w:rsidR="00B06934" w:rsidRPr="00B20E27" w:rsidRDefault="00B06934" w:rsidP="00B06934">
      <w:pPr>
        <w:spacing w:after="0" w:line="360" w:lineRule="auto"/>
        <w:jc w:val="both"/>
        <w:rPr>
          <w:rFonts w:ascii="Arial" w:hAnsi="Arial" w:cs="Arial"/>
          <w:lang w:val="fr-CA"/>
        </w:rPr>
      </w:pPr>
    </w:p>
    <w:p w14:paraId="0C5F8AE1"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Pr>
          <w:rFonts w:ascii="Arial" w:hAnsi="Arial" w:cs="Arial"/>
          <w:highlight w:val="cyan"/>
          <w:lang w:val="fr-CA"/>
        </w:rPr>
        <w:t>désirent</w:t>
      </w:r>
      <w:r w:rsidRPr="00B20E27">
        <w:rPr>
          <w:rFonts w:ascii="Arial" w:hAnsi="Arial" w:cs="Arial"/>
          <w:highlight w:val="cyan"/>
          <w:lang w:val="fr-CA"/>
        </w:rPr>
        <w:t xml:space="preserve"> donner le meilleur d'eux-mêmes, et</w:t>
      </w:r>
    </w:p>
    <w:p w14:paraId="485F8832"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veulent travailler en équipe sur un lieu de travail où nous nous efforçons de</w:t>
      </w:r>
      <w:r>
        <w:rPr>
          <w:rFonts w:ascii="Arial" w:hAnsi="Arial" w:cs="Arial"/>
          <w:highlight w:val="cyan"/>
          <w:lang w:val="fr-CA"/>
        </w:rPr>
        <w:t xml:space="preserve"> respecter</w:t>
      </w:r>
      <w:r w:rsidRPr="00B20E27">
        <w:rPr>
          <w:rFonts w:ascii="Arial" w:hAnsi="Arial" w:cs="Arial"/>
          <w:highlight w:val="cyan"/>
          <w:lang w:val="fr-CA"/>
        </w:rPr>
        <w:t xml:space="preserve"> des pratiques équitables en matière d'emploi la norme, et </w:t>
      </w:r>
    </w:p>
    <w:p w14:paraId="13F8B152"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préserver</w:t>
      </w:r>
      <w:r>
        <w:rPr>
          <w:rFonts w:ascii="Arial" w:hAnsi="Arial" w:cs="Arial"/>
          <w:highlight w:val="cyan"/>
          <w:lang w:val="fr-CA"/>
        </w:rPr>
        <w:t>ont</w:t>
      </w:r>
      <w:r w:rsidRPr="00B20E27">
        <w:rPr>
          <w:rFonts w:ascii="Arial" w:hAnsi="Arial" w:cs="Arial"/>
          <w:highlight w:val="cyan"/>
          <w:lang w:val="fr-CA"/>
        </w:rPr>
        <w:t xml:space="preserve"> la réputation de l'ONS en matière de service et de qualité</w:t>
      </w:r>
    </w:p>
    <w:p w14:paraId="46B75162" w14:textId="77777777" w:rsidR="00B06934" w:rsidRPr="00B20E27" w:rsidRDefault="00B06934" w:rsidP="00B06934">
      <w:pPr>
        <w:spacing w:after="0" w:line="360" w:lineRule="auto"/>
        <w:jc w:val="both"/>
        <w:rPr>
          <w:rFonts w:ascii="Arial" w:hAnsi="Arial" w:cs="Arial"/>
          <w:lang w:val="fr-CA"/>
        </w:rPr>
      </w:pPr>
    </w:p>
    <w:p w14:paraId="01B9F81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prend des décisions en matière de recrutement, de promotion, d'affectation et de formation, sur la base des qualifications, de l'expérience, des aptitudes et des performances.  L'</w:t>
      </w:r>
      <w:r w:rsidRPr="00B20E27">
        <w:rPr>
          <w:rFonts w:ascii="Arial" w:hAnsi="Arial" w:cs="Arial"/>
          <w:highlight w:val="yellow"/>
          <w:lang w:val="fr-CA"/>
        </w:rPr>
        <w:t xml:space="preserve">ONS </w:t>
      </w:r>
      <w:r w:rsidRPr="00B20E27">
        <w:rPr>
          <w:rFonts w:ascii="Arial" w:hAnsi="Arial" w:cs="Arial"/>
          <w:lang w:val="fr-CA"/>
        </w:rPr>
        <w:t>s'engage à assurer l'égalité des chances à tous les employés qualifiés et à tous les candidats à un emploi, sans considération de race, de religion, de couleur, de sexe, d'âge, de handicap, d'origine nationale, d'ascendance, de croyance, d'orientation sexuelle, de situation familiale, d'état civil ou de tout autre motif interdit.</w:t>
      </w:r>
    </w:p>
    <w:p w14:paraId="566F5BE0" w14:textId="77777777" w:rsidR="00B06934" w:rsidRPr="00B20E27" w:rsidRDefault="00B06934" w:rsidP="00B06934">
      <w:pPr>
        <w:spacing w:after="0" w:line="360" w:lineRule="auto"/>
        <w:jc w:val="both"/>
        <w:rPr>
          <w:rFonts w:ascii="Arial" w:hAnsi="Arial" w:cs="Arial"/>
          <w:lang w:val="fr-CA"/>
        </w:rPr>
      </w:pPr>
    </w:p>
    <w:p w14:paraId="0924923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La seule restriction absolue à l'emploi, malgré les qualifications, est qu'un individu doit être légalement autorisé à travailler au Canada.  </w:t>
      </w:r>
    </w:p>
    <w:p w14:paraId="5B094F45" w14:textId="77777777" w:rsidR="00B06934" w:rsidRPr="00B20E27" w:rsidRDefault="00B06934" w:rsidP="00B06934">
      <w:pPr>
        <w:spacing w:after="0" w:line="360" w:lineRule="auto"/>
        <w:jc w:val="both"/>
        <w:rPr>
          <w:rFonts w:ascii="Arial" w:hAnsi="Arial" w:cs="Arial"/>
          <w:lang w:val="fr-CA"/>
        </w:rPr>
      </w:pPr>
    </w:p>
    <w:p w14:paraId="0F32F25F"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Veuillez noter que la falsification ou l'omission de données sur une demande d'emploi est un motif suffisant de licenciement. L'</w:t>
      </w:r>
      <w:r w:rsidRPr="00B20E27">
        <w:rPr>
          <w:rFonts w:ascii="Arial" w:hAnsi="Arial" w:cs="Arial"/>
          <w:highlight w:val="yellow"/>
          <w:lang w:val="fr-CA"/>
        </w:rPr>
        <w:t>ONS</w:t>
      </w:r>
      <w:r w:rsidRPr="00B20E27">
        <w:rPr>
          <w:rFonts w:ascii="Arial" w:hAnsi="Arial" w:cs="Arial"/>
          <w:lang w:val="fr-CA"/>
        </w:rPr>
        <w:t xml:space="preserve"> s'appuie sur l'exactitude des informations contenues dans la demande d'emploi, ainsi que sur l'exactitude des autres données présentées tout au long du processus d'embauche et de l'emploi. Toute fausse déclaration, falsification ou omission importante de ces informations ou données peut entraîner l'exclusion de la personne par l'</w:t>
      </w:r>
      <w:r w:rsidRPr="00B20E27">
        <w:rPr>
          <w:rFonts w:ascii="Arial" w:hAnsi="Arial" w:cs="Arial"/>
          <w:highlight w:val="yellow"/>
          <w:lang w:val="fr-CA"/>
        </w:rPr>
        <w:t>ONS</w:t>
      </w:r>
      <w:r w:rsidRPr="00B20E27">
        <w:rPr>
          <w:rFonts w:ascii="Arial" w:hAnsi="Arial" w:cs="Arial"/>
          <w:lang w:val="fr-CA"/>
        </w:rPr>
        <w:t xml:space="preserve"> de tout examen ultérieur de sa candidature à un emploi ou, si la personne a été embauchée, son licenciement. </w:t>
      </w:r>
    </w:p>
    <w:p w14:paraId="3088D3FF" w14:textId="77777777" w:rsidR="00B06934" w:rsidRPr="00B20E27" w:rsidRDefault="00B06934" w:rsidP="00B06934">
      <w:pPr>
        <w:spacing w:after="0" w:line="360" w:lineRule="auto"/>
        <w:jc w:val="both"/>
        <w:rPr>
          <w:rFonts w:ascii="Arial" w:hAnsi="Arial" w:cs="Arial"/>
          <w:lang w:val="fr-CA"/>
        </w:rPr>
      </w:pPr>
    </w:p>
    <w:p w14:paraId="0C399AEE" w14:textId="77777777" w:rsidR="00B06934" w:rsidRPr="00B20E27" w:rsidRDefault="00B06934" w:rsidP="00B06934">
      <w:pPr>
        <w:spacing w:after="0" w:line="360" w:lineRule="auto"/>
        <w:jc w:val="both"/>
        <w:rPr>
          <w:rFonts w:ascii="Arial" w:hAnsi="Arial" w:cs="Arial"/>
          <w:lang w:val="fr-CA"/>
        </w:rPr>
      </w:pPr>
    </w:p>
    <w:p w14:paraId="18F96645"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32D51552" w14:textId="77777777" w:rsidR="00B06934" w:rsidRPr="00B20E27" w:rsidRDefault="00B06934" w:rsidP="00B06934">
      <w:pPr>
        <w:pStyle w:val="Titre2"/>
        <w:rPr>
          <w:lang w:val="fr-CA"/>
        </w:rPr>
      </w:pPr>
      <w:bookmarkStart w:id="22" w:name="_Toc31278320"/>
      <w:r w:rsidRPr="00B20E27">
        <w:rPr>
          <w:lang w:val="fr-CA"/>
        </w:rPr>
        <w:t>3.2   LES CATÉGORIES ET LES CONDITIONS D'EMPLOI</w:t>
      </w:r>
      <w:bookmarkEnd w:id="22"/>
    </w:p>
    <w:p w14:paraId="339FC3BB" w14:textId="77777777" w:rsidR="00B06934" w:rsidRPr="00B20E27" w:rsidRDefault="00B06934" w:rsidP="00B06934">
      <w:pPr>
        <w:spacing w:after="0" w:line="240" w:lineRule="auto"/>
        <w:jc w:val="both"/>
        <w:rPr>
          <w:rFonts w:ascii="Arial" w:hAnsi="Arial" w:cs="Arial"/>
          <w:sz w:val="20"/>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82816" behindDoc="0" locked="0" layoutInCell="1" allowOverlap="1" wp14:anchorId="2F206A9A" wp14:editId="09A65BB5">
                <wp:simplePos x="0" y="0"/>
                <wp:positionH relativeFrom="page">
                  <wp:posOffset>2400300</wp:posOffset>
                </wp:positionH>
                <wp:positionV relativeFrom="paragraph">
                  <wp:posOffset>74930</wp:posOffset>
                </wp:positionV>
                <wp:extent cx="3265170" cy="876300"/>
                <wp:effectExtent l="19050" t="19050" r="114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876300"/>
                        </a:xfrm>
                        <a:prstGeom prst="rect">
                          <a:avLst/>
                        </a:prstGeom>
                        <a:solidFill>
                          <a:srgbClr val="FFFFFF"/>
                        </a:solidFill>
                        <a:ln w="38100">
                          <a:solidFill>
                            <a:srgbClr val="FF0000"/>
                          </a:solidFill>
                          <a:miter lim="800000"/>
                          <a:headEnd/>
                          <a:tailEnd/>
                        </a:ln>
                      </wps:spPr>
                      <wps:txbx>
                        <w:txbxContent>
                          <w:p w14:paraId="63D97B48"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N'inclure que si une telle clarté est nécessaire.</w:t>
                            </w:r>
                          </w:p>
                          <w:p w14:paraId="295B5A57"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Adapter pour refléter votre ONS.</w:t>
                            </w:r>
                          </w:p>
                          <w:p w14:paraId="30A585A3"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373E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06A9A" id="Text Box 24" o:spid="_x0000_s1049" type="#_x0000_t202" style="position:absolute;left:0;text-align:left;margin-left:189pt;margin-top:5.9pt;width:257.1pt;height:69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" strokecolor="red" strokeweight="3pt">
                <v:textbox>
                  <w:txbxContent>
                    <w:p w14:paraId="63D97B48"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N'inclure que si une telle clarté est nécessaire.</w:t>
                      </w:r>
                    </w:p>
                    <w:p w14:paraId="295B5A57"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Adapter pour refléter votre ONS.</w:t>
                      </w:r>
                    </w:p>
                    <w:p w14:paraId="30A585A3" w14:textId="77777777" w:rsidR="00B06934" w:rsidRPr="002373E3" w:rsidRDefault="00B06934" w:rsidP="00B06934">
                      <w:pPr>
                        <w:pStyle w:val="Paragraphedeliste"/>
                        <w:numPr>
                          <w:ilvl w:val="0"/>
                          <w:numId w:val="35"/>
                        </w:numPr>
                        <w:rPr>
                          <w:rFonts w:ascii="Arial" w:hAnsi="Arial" w:cs="Arial"/>
                          <w:b/>
                          <w:bCs/>
                          <w:color w:val="0000FF"/>
                          <w:lang w:val="fr-CA"/>
                        </w:rPr>
                      </w:pPr>
                      <w:r w:rsidRPr="002373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2373E3">
                        <w:rPr>
                          <w:rFonts w:ascii="Arial" w:hAnsi="Arial" w:cs="Arial"/>
                          <w:b/>
                          <w:bCs/>
                          <w:color w:val="0000FF"/>
                          <w:lang w:val="fr-CA"/>
                        </w:rPr>
                        <w:t xml:space="preserve"> </w:t>
                      </w:r>
                    </w:p>
                  </w:txbxContent>
                </v:textbox>
                <w10:wrap type="square" anchorx="page"/>
              </v:shape>
            </w:pict>
          </mc:Fallback>
        </mc:AlternateContent>
      </w:r>
    </w:p>
    <w:p w14:paraId="1324A7B7" w14:textId="77777777" w:rsidR="00B06934" w:rsidRPr="00B20E27" w:rsidRDefault="00B06934" w:rsidP="00B06934">
      <w:pPr>
        <w:spacing w:after="0" w:line="240" w:lineRule="auto"/>
        <w:jc w:val="both"/>
        <w:rPr>
          <w:rFonts w:ascii="Arial" w:hAnsi="Arial" w:cs="Arial"/>
          <w:sz w:val="20"/>
          <w:lang w:val="fr-CA"/>
        </w:rPr>
      </w:pPr>
    </w:p>
    <w:p w14:paraId="0042D59A" w14:textId="77777777" w:rsidR="00B06934" w:rsidRPr="00B20E27" w:rsidRDefault="00B06934" w:rsidP="00B06934">
      <w:pPr>
        <w:spacing w:after="0" w:line="240" w:lineRule="auto"/>
        <w:jc w:val="both"/>
        <w:rPr>
          <w:rFonts w:ascii="Arial" w:hAnsi="Arial" w:cs="Arial"/>
          <w:sz w:val="20"/>
          <w:lang w:val="fr-CA"/>
        </w:rPr>
      </w:pPr>
    </w:p>
    <w:p w14:paraId="1F091850" w14:textId="77777777" w:rsidR="00B06934" w:rsidRPr="00B20E27" w:rsidRDefault="00B06934" w:rsidP="00B06934">
      <w:pPr>
        <w:spacing w:after="0" w:line="240" w:lineRule="auto"/>
        <w:jc w:val="both"/>
        <w:rPr>
          <w:rFonts w:ascii="Arial" w:hAnsi="Arial" w:cs="Arial"/>
          <w:sz w:val="20"/>
          <w:lang w:val="fr-CA"/>
        </w:rPr>
      </w:pPr>
    </w:p>
    <w:p w14:paraId="3AF684B7" w14:textId="77777777" w:rsidR="00B06934" w:rsidRPr="00B20E27" w:rsidRDefault="00B06934" w:rsidP="00B06934">
      <w:pPr>
        <w:spacing w:after="0" w:line="240" w:lineRule="auto"/>
        <w:jc w:val="both"/>
        <w:rPr>
          <w:rFonts w:ascii="Arial" w:hAnsi="Arial" w:cs="Arial"/>
          <w:sz w:val="20"/>
          <w:lang w:val="fr-CA"/>
        </w:rPr>
      </w:pPr>
    </w:p>
    <w:p w14:paraId="1E4E2591" w14:textId="77777777" w:rsidR="00B06934" w:rsidRPr="00B20E27" w:rsidRDefault="00B06934" w:rsidP="00B06934">
      <w:pPr>
        <w:spacing w:after="0" w:line="240" w:lineRule="auto"/>
        <w:jc w:val="both"/>
        <w:rPr>
          <w:rFonts w:ascii="Arial" w:hAnsi="Arial" w:cs="Arial"/>
          <w:sz w:val="10"/>
          <w:szCs w:val="12"/>
          <w:lang w:val="fr-CA"/>
        </w:rPr>
      </w:pPr>
    </w:p>
    <w:p w14:paraId="3703F149" w14:textId="77777777" w:rsidR="00B06934" w:rsidRPr="00B20E27" w:rsidRDefault="00B06934" w:rsidP="00B06934">
      <w:pPr>
        <w:spacing w:after="0" w:line="360" w:lineRule="auto"/>
        <w:jc w:val="both"/>
        <w:rPr>
          <w:rFonts w:ascii="Arial" w:hAnsi="Arial" w:cs="Arial"/>
          <w:lang w:val="fr-CA"/>
        </w:rPr>
      </w:pPr>
    </w:p>
    <w:p w14:paraId="2D4C4D8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Afin de répondre aux exigences opérationnelles de l'</w:t>
      </w:r>
      <w:r w:rsidRPr="00B20E27">
        <w:rPr>
          <w:rFonts w:ascii="Arial" w:hAnsi="Arial" w:cs="Arial"/>
          <w:highlight w:val="yellow"/>
          <w:lang w:val="fr-CA"/>
        </w:rPr>
        <w:t>ONS</w:t>
      </w:r>
      <w:r w:rsidRPr="00B20E27">
        <w:rPr>
          <w:rFonts w:ascii="Arial" w:hAnsi="Arial" w:cs="Arial"/>
          <w:lang w:val="fr-CA"/>
        </w:rPr>
        <w:t xml:space="preserve"> et d'attirer les candidats les mieux adaptés à nos besoins, différentes catégories d'emploi ont été établies.</w:t>
      </w:r>
    </w:p>
    <w:p w14:paraId="6347A709" w14:textId="77777777" w:rsidR="00B06934" w:rsidRPr="00B20E27" w:rsidRDefault="00B06934" w:rsidP="00B06934">
      <w:pPr>
        <w:spacing w:after="0" w:line="240" w:lineRule="auto"/>
        <w:jc w:val="both"/>
        <w:rPr>
          <w:rFonts w:ascii="Arial" w:hAnsi="Arial" w:cs="Arial"/>
          <w:sz w:val="18"/>
          <w:szCs w:val="18"/>
          <w:lang w:val="fr-CA"/>
        </w:rPr>
      </w:pPr>
    </w:p>
    <w:p w14:paraId="4EDFE06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w:t>
      </w:r>
      <w:r>
        <w:rPr>
          <w:rFonts w:ascii="Arial" w:hAnsi="Arial" w:cs="Arial"/>
          <w:lang w:val="fr-CA"/>
        </w:rPr>
        <w:t>« </w:t>
      </w:r>
      <w:r w:rsidRPr="00B20E27">
        <w:rPr>
          <w:rFonts w:ascii="Arial" w:hAnsi="Arial" w:cs="Arial"/>
          <w:b/>
          <w:lang w:val="fr-CA"/>
        </w:rPr>
        <w:t>régulier à temps plein</w:t>
      </w:r>
      <w:r>
        <w:rPr>
          <w:rFonts w:ascii="Arial" w:hAnsi="Arial" w:cs="Arial"/>
          <w:lang w:val="fr-CA"/>
        </w:rPr>
        <w:t> »</w:t>
      </w:r>
      <w:r w:rsidRPr="00B20E27">
        <w:rPr>
          <w:rFonts w:ascii="Arial" w:hAnsi="Arial" w:cs="Arial"/>
          <w:lang w:val="fr-CA"/>
        </w:rPr>
        <w:t xml:space="preserve"> travaille normalement 42,5 heures / semaine en moyenne et peut participer aux programmes d'avantages sociaux collectifs de l'</w:t>
      </w:r>
      <w:r w:rsidRPr="00B20E27">
        <w:rPr>
          <w:rFonts w:ascii="Arial" w:hAnsi="Arial" w:cs="Arial"/>
          <w:highlight w:val="yellow"/>
          <w:lang w:val="fr-CA"/>
        </w:rPr>
        <w:t>ONS</w:t>
      </w:r>
      <w:r w:rsidRPr="00B20E27">
        <w:rPr>
          <w:rFonts w:ascii="Arial" w:hAnsi="Arial" w:cs="Arial"/>
          <w:lang w:val="fr-CA"/>
        </w:rPr>
        <w:t>, sous réserve des conditions et des limites du programme.  À titre exceptionnel, les heures hebdomadaires peuvent varier, mais cela ne change pas le statut de l'employé</w:t>
      </w:r>
      <w:r>
        <w:rPr>
          <w:rFonts w:ascii="Arial" w:hAnsi="Arial" w:cs="Arial"/>
          <w:lang w:val="fr-CA"/>
        </w:rPr>
        <w:t>(e)</w:t>
      </w:r>
      <w:r w:rsidRPr="00B20E27">
        <w:rPr>
          <w:rFonts w:ascii="Arial" w:hAnsi="Arial" w:cs="Arial"/>
          <w:lang w:val="fr-CA"/>
        </w:rPr>
        <w:t xml:space="preserve">.  Tout changement de statut sera documenté par écrit.  Cet emploi est continu et n'a pas de date de fin prédéterminée. </w:t>
      </w:r>
    </w:p>
    <w:p w14:paraId="7DB1C5D5" w14:textId="77777777" w:rsidR="00B06934" w:rsidRPr="00B20E27" w:rsidRDefault="00B06934" w:rsidP="00B06934">
      <w:pPr>
        <w:spacing w:after="0" w:line="240" w:lineRule="auto"/>
        <w:jc w:val="both"/>
        <w:rPr>
          <w:rFonts w:ascii="Arial" w:hAnsi="Arial" w:cs="Arial"/>
          <w:sz w:val="18"/>
          <w:szCs w:val="18"/>
          <w:lang w:val="fr-CA"/>
        </w:rPr>
      </w:pPr>
    </w:p>
    <w:p w14:paraId="27FF6F7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w:t>
      </w:r>
      <w:r>
        <w:rPr>
          <w:rFonts w:ascii="Arial" w:hAnsi="Arial" w:cs="Arial"/>
          <w:lang w:val="fr-CA"/>
        </w:rPr>
        <w:t>« </w:t>
      </w:r>
      <w:r w:rsidRPr="00B20E27">
        <w:rPr>
          <w:rFonts w:ascii="Arial" w:hAnsi="Arial" w:cs="Arial"/>
          <w:b/>
          <w:lang w:val="fr-CA"/>
        </w:rPr>
        <w:t>régulier à temps partiel</w:t>
      </w:r>
      <w:r>
        <w:rPr>
          <w:rFonts w:ascii="Arial" w:hAnsi="Arial" w:cs="Arial"/>
          <w:lang w:val="fr-CA"/>
        </w:rPr>
        <w:t> »</w:t>
      </w:r>
      <w:r w:rsidRPr="00B20E27">
        <w:rPr>
          <w:rFonts w:ascii="Arial" w:hAnsi="Arial" w:cs="Arial"/>
          <w:lang w:val="fr-CA"/>
        </w:rPr>
        <w:t xml:space="preserve"> travaille normalement moins de 42,5 heures / semaine en moyenne.  Les employés à temps partiel ne peuvent pas bénéficier des avantages sociaux collectifs de l'</w:t>
      </w:r>
      <w:r w:rsidRPr="00B20E27">
        <w:rPr>
          <w:rFonts w:ascii="Arial" w:hAnsi="Arial" w:cs="Arial"/>
          <w:highlight w:val="yellow"/>
          <w:lang w:val="fr-CA"/>
        </w:rPr>
        <w:t>ONS</w:t>
      </w:r>
      <w:r w:rsidRPr="00B20E27">
        <w:rPr>
          <w:rFonts w:ascii="Arial" w:hAnsi="Arial" w:cs="Arial"/>
          <w:lang w:val="fr-CA"/>
        </w:rPr>
        <w:t>.  À titre exceptionnel, les heures hebdomadaires peuvent varier, mais cela ne change pas le statut de l'employé</w:t>
      </w:r>
      <w:r>
        <w:rPr>
          <w:rFonts w:ascii="Arial" w:hAnsi="Arial" w:cs="Arial"/>
          <w:lang w:val="fr-CA"/>
        </w:rPr>
        <w:t>(e)</w:t>
      </w:r>
      <w:r w:rsidRPr="00B20E27">
        <w:rPr>
          <w:rFonts w:ascii="Arial" w:hAnsi="Arial" w:cs="Arial"/>
          <w:lang w:val="fr-CA"/>
        </w:rPr>
        <w:t xml:space="preserve">.  Tout changement de statut sera documenté par écrit.  Cet emploi est continu et n'a pas de date de fin prédéterminée.  </w:t>
      </w:r>
    </w:p>
    <w:p w14:paraId="0D642870" w14:textId="77777777" w:rsidR="00B06934" w:rsidRPr="00B20E27" w:rsidRDefault="00B06934" w:rsidP="00B06934">
      <w:pPr>
        <w:spacing w:after="0" w:line="240" w:lineRule="auto"/>
        <w:jc w:val="both"/>
        <w:rPr>
          <w:rFonts w:ascii="Arial" w:hAnsi="Arial" w:cs="Arial"/>
          <w:sz w:val="16"/>
          <w:szCs w:val="18"/>
          <w:lang w:val="fr-CA"/>
        </w:rPr>
      </w:pPr>
    </w:p>
    <w:p w14:paraId="566FFBF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w:t>
      </w:r>
      <w:r>
        <w:rPr>
          <w:rFonts w:ascii="Arial" w:hAnsi="Arial" w:cs="Arial"/>
          <w:lang w:val="fr-CA"/>
        </w:rPr>
        <w:t>« </w:t>
      </w:r>
      <w:r w:rsidRPr="00B20E27">
        <w:rPr>
          <w:rFonts w:ascii="Arial" w:hAnsi="Arial" w:cs="Arial"/>
          <w:b/>
          <w:lang w:val="fr-CA"/>
        </w:rPr>
        <w:t>employé</w:t>
      </w:r>
      <w:r>
        <w:rPr>
          <w:rFonts w:ascii="Arial" w:hAnsi="Arial" w:cs="Arial"/>
          <w:b/>
          <w:lang w:val="fr-CA"/>
        </w:rPr>
        <w:t>(e)</w:t>
      </w:r>
      <w:r w:rsidRPr="00B20E27">
        <w:rPr>
          <w:rFonts w:ascii="Arial" w:hAnsi="Arial" w:cs="Arial"/>
          <w:b/>
          <w:lang w:val="fr-CA"/>
        </w:rPr>
        <w:t xml:space="preserve"> contractuel</w:t>
      </w:r>
      <w:r>
        <w:rPr>
          <w:rFonts w:ascii="Arial" w:hAnsi="Arial" w:cs="Arial"/>
          <w:b/>
          <w:lang w:val="fr-CA"/>
        </w:rPr>
        <w:t>(le)</w:t>
      </w:r>
      <w:r>
        <w:rPr>
          <w:rFonts w:ascii="Arial" w:hAnsi="Arial" w:cs="Arial"/>
          <w:lang w:val="fr-CA"/>
        </w:rPr>
        <w:t> »</w:t>
      </w:r>
      <w:r w:rsidRPr="00B20E27">
        <w:rPr>
          <w:rFonts w:ascii="Arial" w:hAnsi="Arial" w:cs="Arial"/>
          <w:lang w:val="fr-CA"/>
        </w:rPr>
        <w:t xml:space="preserve"> a un contrat de travail d'une durée fixe prédéterminée généralement supérieure à </w:t>
      </w:r>
      <w:r>
        <w:rPr>
          <w:rFonts w:ascii="Arial" w:hAnsi="Arial" w:cs="Arial"/>
          <w:lang w:val="fr-CA"/>
        </w:rPr>
        <w:t>trois</w:t>
      </w:r>
      <w:r w:rsidRPr="00B20E27">
        <w:rPr>
          <w:rFonts w:ascii="Arial" w:hAnsi="Arial" w:cs="Arial"/>
          <w:lang w:val="fr-CA"/>
        </w:rPr>
        <w:t xml:space="preserve"> mois</w:t>
      </w:r>
      <w:r>
        <w:rPr>
          <w:rFonts w:ascii="Arial" w:hAnsi="Arial" w:cs="Arial"/>
          <w:lang w:val="fr-CA"/>
        </w:rPr>
        <w:t>,</w:t>
      </w:r>
      <w:r w:rsidRPr="00B20E27">
        <w:rPr>
          <w:rFonts w:ascii="Arial" w:hAnsi="Arial" w:cs="Arial"/>
          <w:lang w:val="fr-CA"/>
        </w:rPr>
        <w:t xml:space="preserve"> mais inférieure à </w:t>
      </w:r>
      <w:r>
        <w:rPr>
          <w:rFonts w:ascii="Arial" w:hAnsi="Arial" w:cs="Arial"/>
          <w:lang w:val="fr-CA"/>
        </w:rPr>
        <w:t>deux</w:t>
      </w:r>
      <w:r w:rsidRPr="00B20E27">
        <w:rPr>
          <w:rFonts w:ascii="Arial" w:hAnsi="Arial" w:cs="Arial"/>
          <w:lang w:val="fr-CA"/>
        </w:rPr>
        <w:t xml:space="preserve"> ans. (</w:t>
      </w:r>
      <w:r>
        <w:rPr>
          <w:rFonts w:ascii="Arial" w:hAnsi="Arial" w:cs="Arial"/>
          <w:lang w:val="fr-CA"/>
        </w:rPr>
        <w:t xml:space="preserve">par </w:t>
      </w:r>
      <w:r w:rsidRPr="00B20E27">
        <w:rPr>
          <w:rFonts w:ascii="Arial" w:hAnsi="Arial" w:cs="Arial"/>
          <w:lang w:val="fr-CA"/>
        </w:rPr>
        <w:t>ex.</w:t>
      </w:r>
      <w:r>
        <w:rPr>
          <w:rFonts w:ascii="Arial" w:hAnsi="Arial" w:cs="Arial"/>
          <w:lang w:val="fr-CA"/>
        </w:rPr>
        <w:t>,</w:t>
      </w:r>
      <w:r w:rsidRPr="00B20E27">
        <w:rPr>
          <w:rFonts w:ascii="Arial" w:hAnsi="Arial" w:cs="Arial"/>
          <w:lang w:val="fr-CA"/>
        </w:rPr>
        <w:t xml:space="preserve"> étudiant</w:t>
      </w:r>
      <w:r>
        <w:rPr>
          <w:rFonts w:ascii="Arial" w:hAnsi="Arial" w:cs="Arial"/>
          <w:lang w:val="fr-CA"/>
        </w:rPr>
        <w:t>(e)</w:t>
      </w:r>
      <w:r w:rsidRPr="00B20E27">
        <w:rPr>
          <w:rFonts w:ascii="Arial" w:hAnsi="Arial" w:cs="Arial"/>
          <w:lang w:val="fr-CA"/>
        </w:rPr>
        <w:t xml:space="preserve"> d'été, remplacement de congé de maternité, projets spéciaux).  L'emploi contractuel peut être à temps plein ou à temps partiel.  Les employés contractuels ne peuvent pas participer au régime d'assurance collective de l'</w:t>
      </w:r>
      <w:r w:rsidRPr="00B20E27">
        <w:rPr>
          <w:rFonts w:ascii="Arial" w:hAnsi="Arial" w:cs="Arial"/>
          <w:highlight w:val="yellow"/>
          <w:lang w:val="fr-CA"/>
        </w:rPr>
        <w:t>ONS</w:t>
      </w:r>
      <w:r w:rsidRPr="00B20E27">
        <w:rPr>
          <w:rFonts w:ascii="Arial" w:hAnsi="Arial" w:cs="Arial"/>
          <w:lang w:val="fr-CA"/>
        </w:rPr>
        <w:t xml:space="preserve">.  </w:t>
      </w:r>
    </w:p>
    <w:p w14:paraId="21233F07" w14:textId="77777777" w:rsidR="00B06934" w:rsidRPr="00B20E27" w:rsidRDefault="00B06934" w:rsidP="00B06934">
      <w:pPr>
        <w:spacing w:after="0" w:line="240" w:lineRule="auto"/>
        <w:jc w:val="both"/>
        <w:rPr>
          <w:rFonts w:ascii="Arial" w:hAnsi="Arial" w:cs="Arial"/>
          <w:sz w:val="18"/>
          <w:szCs w:val="20"/>
          <w:lang w:val="fr-CA"/>
        </w:rPr>
      </w:pPr>
    </w:p>
    <w:p w14:paraId="6035BDC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w:t>
      </w:r>
      <w:r>
        <w:rPr>
          <w:rFonts w:ascii="Arial" w:hAnsi="Arial" w:cs="Arial"/>
          <w:lang w:val="fr-CA"/>
        </w:rPr>
        <w:t>« </w:t>
      </w:r>
      <w:r w:rsidRPr="00B20E27">
        <w:rPr>
          <w:rFonts w:ascii="Arial" w:hAnsi="Arial" w:cs="Arial"/>
          <w:b/>
          <w:lang w:val="fr-CA"/>
        </w:rPr>
        <w:t>employé</w:t>
      </w:r>
      <w:r>
        <w:rPr>
          <w:rFonts w:ascii="Arial" w:hAnsi="Arial" w:cs="Arial"/>
          <w:b/>
          <w:lang w:val="fr-CA"/>
        </w:rPr>
        <w:t>(e)</w:t>
      </w:r>
      <w:r w:rsidRPr="00B20E27">
        <w:rPr>
          <w:rFonts w:ascii="Arial" w:hAnsi="Arial" w:cs="Arial"/>
          <w:b/>
          <w:lang w:val="fr-CA"/>
        </w:rPr>
        <w:t xml:space="preserve"> temporaire</w:t>
      </w:r>
      <w:r>
        <w:rPr>
          <w:rFonts w:ascii="Arial" w:hAnsi="Arial" w:cs="Arial"/>
          <w:lang w:val="fr-CA"/>
        </w:rPr>
        <w:t> »</w:t>
      </w:r>
      <w:r w:rsidRPr="00B20E27">
        <w:rPr>
          <w:rFonts w:ascii="Arial" w:hAnsi="Arial" w:cs="Arial"/>
          <w:lang w:val="fr-CA"/>
        </w:rPr>
        <w:t xml:space="preserve"> et un</w:t>
      </w:r>
      <w:r>
        <w:rPr>
          <w:rFonts w:ascii="Arial" w:hAnsi="Arial" w:cs="Arial"/>
          <w:lang w:val="fr-CA"/>
        </w:rPr>
        <w:t>(e)</w:t>
      </w:r>
      <w:r w:rsidRPr="00B20E27">
        <w:rPr>
          <w:rFonts w:ascii="Arial" w:hAnsi="Arial" w:cs="Arial"/>
          <w:lang w:val="fr-CA"/>
        </w:rPr>
        <w:t xml:space="preserve"> </w:t>
      </w:r>
      <w:r>
        <w:rPr>
          <w:rFonts w:ascii="Arial" w:hAnsi="Arial" w:cs="Arial"/>
          <w:lang w:val="fr-CA"/>
        </w:rPr>
        <w:t>« </w:t>
      </w:r>
      <w:r w:rsidRPr="00B20E27">
        <w:rPr>
          <w:rFonts w:ascii="Arial" w:hAnsi="Arial" w:cs="Arial"/>
          <w:lang w:val="fr-CA"/>
        </w:rPr>
        <w:t>employé</w:t>
      </w:r>
      <w:r>
        <w:rPr>
          <w:rFonts w:ascii="Arial" w:hAnsi="Arial" w:cs="Arial"/>
          <w:lang w:val="fr-CA"/>
        </w:rPr>
        <w:t>(e)</w:t>
      </w:r>
      <w:r w:rsidRPr="00B20E27">
        <w:rPr>
          <w:rFonts w:ascii="Arial" w:hAnsi="Arial" w:cs="Arial"/>
          <w:lang w:val="fr-CA"/>
        </w:rPr>
        <w:t xml:space="preserve"> occasionnel</w:t>
      </w:r>
      <w:r>
        <w:rPr>
          <w:rFonts w:ascii="Arial" w:hAnsi="Arial" w:cs="Arial"/>
          <w:lang w:val="fr-CA"/>
        </w:rPr>
        <w:t>(le) »</w:t>
      </w:r>
      <w:r w:rsidRPr="00B20E27">
        <w:rPr>
          <w:rFonts w:ascii="Arial" w:hAnsi="Arial" w:cs="Arial"/>
          <w:lang w:val="fr-CA"/>
        </w:rPr>
        <w:t xml:space="preserve"> </w:t>
      </w:r>
      <w:r>
        <w:rPr>
          <w:rFonts w:ascii="Arial" w:hAnsi="Arial" w:cs="Arial"/>
          <w:lang w:val="fr-CA"/>
        </w:rPr>
        <w:t xml:space="preserve">qui </w:t>
      </w:r>
      <w:r w:rsidRPr="00B20E27">
        <w:rPr>
          <w:rFonts w:ascii="Arial" w:hAnsi="Arial" w:cs="Arial"/>
          <w:lang w:val="fr-CA"/>
        </w:rPr>
        <w:t>n'</w:t>
      </w:r>
      <w:r>
        <w:rPr>
          <w:rFonts w:ascii="Arial" w:hAnsi="Arial" w:cs="Arial"/>
          <w:lang w:val="fr-CA"/>
        </w:rPr>
        <w:t>a</w:t>
      </w:r>
      <w:r w:rsidRPr="00B20E27">
        <w:rPr>
          <w:rFonts w:ascii="Arial" w:hAnsi="Arial" w:cs="Arial"/>
          <w:lang w:val="fr-CA"/>
        </w:rPr>
        <w:t xml:space="preserve"> pas d'horaires fixes ni d'engagement de la part de l'ONS et </w:t>
      </w:r>
      <w:r>
        <w:rPr>
          <w:rFonts w:ascii="Arial" w:hAnsi="Arial" w:cs="Arial"/>
          <w:lang w:val="fr-CA"/>
        </w:rPr>
        <w:t>est</w:t>
      </w:r>
      <w:r w:rsidRPr="00B20E27">
        <w:rPr>
          <w:rFonts w:ascii="Arial" w:hAnsi="Arial" w:cs="Arial"/>
          <w:lang w:val="fr-CA"/>
        </w:rPr>
        <w:t xml:space="preserve"> généralement appelé</w:t>
      </w:r>
      <w:r>
        <w:rPr>
          <w:rFonts w:ascii="Arial" w:hAnsi="Arial" w:cs="Arial"/>
          <w:lang w:val="fr-CA"/>
        </w:rPr>
        <w:t>(e)</w:t>
      </w:r>
      <w:r w:rsidRPr="00B20E27">
        <w:rPr>
          <w:rFonts w:ascii="Arial" w:hAnsi="Arial" w:cs="Arial"/>
          <w:lang w:val="fr-CA"/>
        </w:rPr>
        <w:t xml:space="preserve"> à travailler pour une courte durée, par exemple pour couvrir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en vacances. La durée peut ou non être prédéterminée, en fonction des besoins opérationnels. Les employés temporaires ne peuvent pas participer au régime d'assurance collective de l'</w:t>
      </w:r>
      <w:r w:rsidRPr="00B20E27">
        <w:rPr>
          <w:rFonts w:ascii="Arial" w:hAnsi="Arial" w:cs="Arial"/>
          <w:highlight w:val="yellow"/>
          <w:lang w:val="fr-CA"/>
        </w:rPr>
        <w:t>ONS</w:t>
      </w:r>
      <w:r w:rsidRPr="00B20E27">
        <w:rPr>
          <w:rFonts w:ascii="Arial" w:hAnsi="Arial" w:cs="Arial"/>
          <w:lang w:val="fr-CA"/>
        </w:rPr>
        <w:t xml:space="preserve">.  </w:t>
      </w:r>
    </w:p>
    <w:p w14:paraId="08BDFA53" w14:textId="77777777" w:rsidR="00B06934" w:rsidRPr="00B20E27" w:rsidRDefault="00B06934" w:rsidP="00B06934">
      <w:pPr>
        <w:spacing w:after="0" w:line="240" w:lineRule="auto"/>
        <w:jc w:val="both"/>
        <w:rPr>
          <w:rFonts w:ascii="Arial" w:hAnsi="Arial" w:cs="Arial"/>
          <w:sz w:val="16"/>
          <w:szCs w:val="18"/>
          <w:lang w:val="fr-CA"/>
        </w:rPr>
      </w:pPr>
    </w:p>
    <w:p w14:paraId="7B38E7C3"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Modifications des conditions d'emploi</w:t>
      </w:r>
    </w:p>
    <w:p w14:paraId="51202B1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w:t>
      </w:r>
      <w:r>
        <w:rPr>
          <w:rFonts w:ascii="Arial" w:hAnsi="Arial" w:cs="Arial"/>
          <w:lang w:val="fr-CA"/>
        </w:rPr>
        <w:t>« </w:t>
      </w:r>
      <w:r w:rsidRPr="00B20E27">
        <w:rPr>
          <w:rFonts w:ascii="Arial" w:hAnsi="Arial" w:cs="Arial"/>
          <w:lang w:val="fr-CA"/>
        </w:rPr>
        <w:t>conditions d'emploi</w:t>
      </w:r>
      <w:r>
        <w:rPr>
          <w:rFonts w:ascii="Arial" w:hAnsi="Arial" w:cs="Arial"/>
          <w:lang w:val="fr-CA"/>
        </w:rPr>
        <w:t> »</w:t>
      </w:r>
      <w:r w:rsidRPr="00B20E27">
        <w:rPr>
          <w:rFonts w:ascii="Arial" w:hAnsi="Arial" w:cs="Arial"/>
          <w:lang w:val="fr-CA"/>
        </w:rPr>
        <w:t xml:space="preserve"> concernent des questions telles que la rémunération, le statut d'emploi, les congés, l'embauche, la cessation d'emploi, les avantages accessoires et tout autre programme, politique ou droit qui affecte</w:t>
      </w:r>
      <w:r>
        <w:rPr>
          <w:rFonts w:ascii="Arial" w:hAnsi="Arial" w:cs="Arial"/>
          <w:lang w:val="fr-CA"/>
        </w:rPr>
        <w:t>nt</w:t>
      </w:r>
      <w:r w:rsidRPr="00B20E27">
        <w:rPr>
          <w:rFonts w:ascii="Arial" w:hAnsi="Arial" w:cs="Arial"/>
          <w:lang w:val="fr-CA"/>
        </w:rPr>
        <w:t xml:space="preserve"> directement l'employé</w:t>
      </w:r>
      <w:r>
        <w:rPr>
          <w:rFonts w:ascii="Arial" w:hAnsi="Arial" w:cs="Arial"/>
          <w:lang w:val="fr-CA"/>
        </w:rPr>
        <w:t>(e)</w:t>
      </w:r>
      <w:r w:rsidRPr="00B20E27">
        <w:rPr>
          <w:rFonts w:ascii="Arial" w:hAnsi="Arial" w:cs="Arial"/>
          <w:lang w:val="fr-CA"/>
        </w:rPr>
        <w:t>.  Afin de garantir l'intégrité des pratiques de l</w:t>
      </w:r>
      <w:r w:rsidRPr="00B20E27">
        <w:rPr>
          <w:rFonts w:ascii="Arial" w:hAnsi="Arial" w:cs="Arial"/>
          <w:highlight w:val="yellow"/>
          <w:lang w:val="fr-CA"/>
        </w:rPr>
        <w:t>'ONS</w:t>
      </w:r>
      <w:r w:rsidRPr="00B20E27">
        <w:rPr>
          <w:rFonts w:ascii="Arial" w:hAnsi="Arial" w:cs="Arial"/>
          <w:lang w:val="fr-CA"/>
        </w:rPr>
        <w:t xml:space="preserve"> en matière d'emploi et de paie, les modifications des conditions d'emploi ne seront envisagées en dehors des processus de révision réguliers qu'à titre exceptionnel. Un</w:t>
      </w:r>
      <w:r>
        <w:rPr>
          <w:rFonts w:ascii="Arial" w:hAnsi="Arial" w:cs="Arial"/>
          <w:lang w:val="fr-CA"/>
        </w:rPr>
        <w:t>(e)</w:t>
      </w:r>
      <w:r w:rsidRPr="00B20E27">
        <w:rPr>
          <w:rFonts w:ascii="Arial" w:hAnsi="Arial" w:cs="Arial"/>
          <w:lang w:val="fr-CA"/>
        </w:rPr>
        <w:t xml:space="preserve"> superviseur</w:t>
      </w:r>
      <w:r>
        <w:rPr>
          <w:rFonts w:ascii="Arial" w:hAnsi="Arial" w:cs="Arial"/>
          <w:lang w:val="fr-CA"/>
        </w:rPr>
        <w:t>(e)</w:t>
      </w:r>
      <w:r w:rsidRPr="00B20E27">
        <w:rPr>
          <w:rFonts w:ascii="Arial" w:hAnsi="Arial" w:cs="Arial"/>
          <w:lang w:val="fr-CA"/>
        </w:rPr>
        <w:t xml:space="preserve"> n'a pas le pouvoir de s'engager à modifier les conditions d'emploi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avant que l'approbation écrite appropriée ne soit confirmée par le</w:t>
      </w:r>
      <w:r>
        <w:rPr>
          <w:rFonts w:ascii="Arial" w:hAnsi="Arial" w:cs="Arial"/>
          <w:lang w:val="fr-CA"/>
        </w:rPr>
        <w:t xml:space="preserve"> ou la</w:t>
      </w:r>
      <w:r w:rsidRPr="00B20E27">
        <w:rPr>
          <w:rFonts w:ascii="Arial" w:hAnsi="Arial" w:cs="Arial"/>
          <w:lang w:val="fr-CA"/>
        </w:rPr>
        <w:t xml:space="preserve">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w:t>
      </w:r>
      <w:r w:rsidRPr="00B20E27">
        <w:rPr>
          <w:rFonts w:ascii="Arial" w:hAnsi="Arial" w:cs="Arial"/>
          <w:lang w:val="fr-CA"/>
        </w:rPr>
        <w:t>. Aucun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ne peut s'attendre à un changement sans que la documentation écrite appropriée et l'approbation écrite soient exécutées, quelles que soient les communications verbales qui ont pu avoir lieu. Le </w:t>
      </w:r>
      <w:r>
        <w:rPr>
          <w:rFonts w:ascii="Arial" w:hAnsi="Arial" w:cs="Arial"/>
          <w:lang w:val="fr-CA"/>
        </w:rPr>
        <w:t xml:space="preserve">ou la </w:t>
      </w:r>
      <w:r w:rsidRPr="00B20E27">
        <w:rPr>
          <w:rFonts w:ascii="Arial" w:hAnsi="Arial" w:cs="Arial"/>
          <w:lang w:val="fr-CA"/>
        </w:rPr>
        <w:t>superviseur</w:t>
      </w:r>
      <w:r>
        <w:rPr>
          <w:rFonts w:ascii="Arial" w:hAnsi="Arial" w:cs="Arial"/>
          <w:lang w:val="fr-CA"/>
        </w:rPr>
        <w:t>(e)</w:t>
      </w:r>
      <w:r w:rsidRPr="00B20E27">
        <w:rPr>
          <w:rFonts w:ascii="Arial" w:hAnsi="Arial" w:cs="Arial"/>
          <w:lang w:val="fr-CA"/>
        </w:rPr>
        <w:t xml:space="preserve"> n'effectuera la modification d'une condition d'emploi à la paie qu'après avoir reçu l'approbation du</w:t>
      </w:r>
      <w:r>
        <w:rPr>
          <w:rFonts w:ascii="Arial" w:hAnsi="Arial" w:cs="Arial"/>
          <w:lang w:val="fr-CA"/>
        </w:rPr>
        <w:t xml:space="preserve"> ou de la </w:t>
      </w:r>
      <w:r w:rsidRPr="00B20E27">
        <w:rPr>
          <w:rFonts w:ascii="Arial" w:hAnsi="Arial" w:cs="Arial"/>
          <w:lang w:val="fr-CA"/>
        </w:rPr>
        <w:t xml:space="preserve"> </w:t>
      </w:r>
      <w:r w:rsidRPr="00B20E27">
        <w:rPr>
          <w:rFonts w:ascii="Arial" w:hAnsi="Arial" w:cs="Arial"/>
          <w:highlight w:val="yellow"/>
          <w:lang w:val="fr-CA"/>
        </w:rPr>
        <w:t>PDG</w:t>
      </w:r>
      <w:r>
        <w:rPr>
          <w:rFonts w:ascii="Arial" w:hAnsi="Arial" w:cs="Arial"/>
          <w:highlight w:val="yellow"/>
          <w:lang w:val="fr-CA"/>
        </w:rPr>
        <w:t xml:space="preserve"> </w:t>
      </w:r>
      <w:r w:rsidRPr="00B20E27">
        <w:rPr>
          <w:rFonts w:ascii="Arial" w:hAnsi="Arial" w:cs="Arial"/>
          <w:highlight w:val="yellow"/>
          <w:lang w:val="fr-CA"/>
        </w:rPr>
        <w:t>/</w:t>
      </w:r>
      <w:r>
        <w:rPr>
          <w:rFonts w:ascii="Arial" w:hAnsi="Arial" w:cs="Arial"/>
          <w:highlight w:val="yellow"/>
          <w:lang w:val="fr-CA"/>
        </w:rPr>
        <w:t xml:space="preserve"> </w:t>
      </w:r>
      <w:r w:rsidRPr="00B20E27">
        <w:rPr>
          <w:rFonts w:ascii="Arial" w:hAnsi="Arial" w:cs="Arial"/>
          <w:highlight w:val="yellow"/>
          <w:lang w:val="fr-CA"/>
        </w:rPr>
        <w:t>chef de la direction</w:t>
      </w:r>
      <w:r w:rsidRPr="00B20E27">
        <w:rPr>
          <w:rFonts w:ascii="Arial" w:hAnsi="Arial" w:cs="Arial"/>
          <w:lang w:val="fr-CA"/>
        </w:rPr>
        <w:t>.</w:t>
      </w:r>
      <w:r w:rsidRPr="00B20E27">
        <w:rPr>
          <w:rFonts w:ascii="Arial" w:hAnsi="Arial" w:cs="Arial"/>
          <w:lang w:val="fr-CA"/>
        </w:rPr>
        <w:br w:type="page"/>
      </w:r>
    </w:p>
    <w:p w14:paraId="5A21BF96" w14:textId="77777777" w:rsidR="00B06934" w:rsidRPr="00B20E27" w:rsidRDefault="00B06934" w:rsidP="00B06934">
      <w:pPr>
        <w:pStyle w:val="Titre2"/>
        <w:rPr>
          <w:lang w:val="fr-CA"/>
        </w:rPr>
      </w:pPr>
      <w:bookmarkStart w:id="23" w:name="_Toc31278321"/>
      <w:r w:rsidRPr="00B20E27">
        <w:rPr>
          <w:rFonts w:cs="Arial"/>
          <w:b w:val="0"/>
          <w:noProof/>
          <w:lang w:val="fr-CA" w:eastAsia="fr-CA"/>
        </w:rPr>
        <mc:AlternateContent>
          <mc:Choice Requires="wps">
            <w:drawing>
              <wp:anchor distT="45720" distB="45720" distL="114300" distR="114300" simplePos="0" relativeHeight="251683840" behindDoc="0" locked="0" layoutInCell="1" allowOverlap="1" wp14:anchorId="4E18E65A" wp14:editId="2C49DBFE">
                <wp:simplePos x="0" y="0"/>
                <wp:positionH relativeFrom="margin">
                  <wp:posOffset>95250</wp:posOffset>
                </wp:positionH>
                <wp:positionV relativeFrom="paragraph">
                  <wp:posOffset>377825</wp:posOffset>
                </wp:positionV>
                <wp:extent cx="6212840" cy="885825"/>
                <wp:effectExtent l="19050" t="19050" r="16510" b="285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885825"/>
                        </a:xfrm>
                        <a:prstGeom prst="rect">
                          <a:avLst/>
                        </a:prstGeom>
                        <a:solidFill>
                          <a:srgbClr val="FFFFFF"/>
                        </a:solidFill>
                        <a:ln w="38100">
                          <a:solidFill>
                            <a:srgbClr val="FF0000"/>
                          </a:solidFill>
                          <a:miter lim="800000"/>
                          <a:headEnd/>
                          <a:tailEnd/>
                        </a:ln>
                      </wps:spPr>
                      <wps:txbx>
                        <w:txbxContent>
                          <w:p w14:paraId="5904835F" w14:textId="77777777" w:rsidR="00B06934" w:rsidRPr="00C02AFA" w:rsidRDefault="00B06934" w:rsidP="00B06934">
                            <w:pPr>
                              <w:pStyle w:val="Paragraphedeliste"/>
                              <w:numPr>
                                <w:ilvl w:val="0"/>
                                <w:numId w:val="36"/>
                              </w:numPr>
                              <w:rPr>
                                <w:rFonts w:ascii="Arial" w:hAnsi="Arial" w:cs="Arial"/>
                                <w:b/>
                                <w:bCs/>
                                <w:color w:val="0000FF"/>
                                <w:lang w:val="fr-CA"/>
                              </w:rPr>
                            </w:pPr>
                            <w:r w:rsidRPr="00C02AFA">
                              <w:rPr>
                                <w:rFonts w:ascii="Arial" w:hAnsi="Arial" w:cs="Arial"/>
                                <w:b/>
                                <w:bCs/>
                                <w:color w:val="0000FF"/>
                                <w:lang w:val="fr-CA"/>
                              </w:rPr>
                              <w:t>Les exigences relatives aux contrôles de bonne foi, en particulier en cours ou à venir, devraient être une condition d'emploi et être énoncées par écrit dans l'offre/l'accord d'emploi de l'employé.</w:t>
                            </w:r>
                          </w:p>
                          <w:p w14:paraId="1D30C674" w14:textId="77777777" w:rsidR="00B06934" w:rsidRPr="00C02AFA" w:rsidRDefault="00B06934" w:rsidP="00B06934">
                            <w:pPr>
                              <w:pStyle w:val="Paragraphedeliste"/>
                              <w:numPr>
                                <w:ilvl w:val="0"/>
                                <w:numId w:val="36"/>
                              </w:numPr>
                              <w:rPr>
                                <w:rFonts w:ascii="Arial" w:hAnsi="Arial" w:cs="Arial"/>
                                <w:b/>
                                <w:bCs/>
                                <w:color w:val="0000FF"/>
                                <w:lang w:val="fr-CA"/>
                              </w:rPr>
                            </w:pPr>
                            <w:r w:rsidRPr="00C02AF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C02AF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8E65A" id="Text Box 25" o:spid="_x0000_s1050" type="#_x0000_t202" style="position:absolute;left:0;text-align:left;margin-left:7.5pt;margin-top:29.75pt;width:489.2pt;height:69.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" strokecolor="red" strokeweight="3pt">
                <v:textbox>
                  <w:txbxContent>
                    <w:p w14:paraId="5904835F" w14:textId="77777777" w:rsidR="00B06934" w:rsidRPr="00C02AFA" w:rsidRDefault="00B06934" w:rsidP="00B06934">
                      <w:pPr>
                        <w:pStyle w:val="Paragraphedeliste"/>
                        <w:numPr>
                          <w:ilvl w:val="0"/>
                          <w:numId w:val="36"/>
                        </w:numPr>
                        <w:rPr>
                          <w:rFonts w:ascii="Arial" w:hAnsi="Arial" w:cs="Arial"/>
                          <w:b/>
                          <w:bCs/>
                          <w:color w:val="0000FF"/>
                          <w:lang w:val="fr-CA"/>
                        </w:rPr>
                      </w:pPr>
                      <w:r w:rsidRPr="00C02AFA">
                        <w:rPr>
                          <w:rFonts w:ascii="Arial" w:hAnsi="Arial" w:cs="Arial"/>
                          <w:b/>
                          <w:bCs/>
                          <w:color w:val="0000FF"/>
                          <w:lang w:val="fr-CA"/>
                        </w:rPr>
                        <w:t>Les exigences relatives aux contrôles de bonne foi, en particulier en cours ou à venir, devraient être une condition d'emploi et être énoncées par écrit dans l'offre/l'accord d'emploi de l'employé.</w:t>
                      </w:r>
                    </w:p>
                    <w:p w14:paraId="1D30C674" w14:textId="77777777" w:rsidR="00B06934" w:rsidRPr="00C02AFA" w:rsidRDefault="00B06934" w:rsidP="00B06934">
                      <w:pPr>
                        <w:pStyle w:val="Paragraphedeliste"/>
                        <w:numPr>
                          <w:ilvl w:val="0"/>
                          <w:numId w:val="36"/>
                        </w:numPr>
                        <w:rPr>
                          <w:rFonts w:ascii="Arial" w:hAnsi="Arial" w:cs="Arial"/>
                          <w:b/>
                          <w:bCs/>
                          <w:color w:val="0000FF"/>
                          <w:lang w:val="fr-CA"/>
                        </w:rPr>
                      </w:pPr>
                      <w:r w:rsidRPr="00C02AF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C02AFA">
                        <w:rPr>
                          <w:rFonts w:ascii="Arial" w:hAnsi="Arial" w:cs="Arial"/>
                          <w:b/>
                          <w:bCs/>
                          <w:color w:val="0000FF"/>
                          <w:lang w:val="fr-CA"/>
                        </w:rPr>
                        <w:t xml:space="preserve"> </w:t>
                      </w:r>
                    </w:p>
                  </w:txbxContent>
                </v:textbox>
                <w10:wrap type="square" anchorx="margin"/>
              </v:shape>
            </w:pict>
          </mc:Fallback>
        </mc:AlternateContent>
      </w:r>
      <w:r w:rsidRPr="00B20E27">
        <w:rPr>
          <w:lang w:val="fr-CA"/>
        </w:rPr>
        <w:t>3.3   VÉRIFICATION DES ANTÉCÉDENTS ET DES TITRES DE COMPÉTENCES</w:t>
      </w:r>
      <w:bookmarkEnd w:id="23"/>
    </w:p>
    <w:p w14:paraId="5BBFBA1A" w14:textId="77777777" w:rsidR="00B06934" w:rsidRPr="00B20E27" w:rsidRDefault="00B06934" w:rsidP="00B06934">
      <w:pPr>
        <w:spacing w:after="0" w:line="360" w:lineRule="auto"/>
        <w:jc w:val="both"/>
        <w:rPr>
          <w:rFonts w:ascii="Arial" w:hAnsi="Arial" w:cs="Arial"/>
          <w:lang w:val="fr-CA"/>
        </w:rPr>
      </w:pPr>
    </w:p>
    <w:p w14:paraId="655364C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candidats (internes ou externes) sont sélectionnés sur la base de la correspondance entre les exigences du poste et les qualifications et l'expérience du candidat</w:t>
      </w:r>
      <w:r>
        <w:rPr>
          <w:rFonts w:ascii="Arial" w:hAnsi="Arial" w:cs="Arial"/>
          <w:lang w:val="fr-CA"/>
        </w:rPr>
        <w:t xml:space="preserve"> ou de la candidate</w:t>
      </w:r>
      <w:r w:rsidRPr="00B20E27">
        <w:rPr>
          <w:rFonts w:ascii="Arial" w:hAnsi="Arial" w:cs="Arial"/>
          <w:lang w:val="fr-CA"/>
        </w:rPr>
        <w:t>.  Des vérifications de références seront effectuées pour confirmer les informations recueillies auprès de l'employé</w:t>
      </w:r>
      <w:r>
        <w:rPr>
          <w:rFonts w:ascii="Arial" w:hAnsi="Arial" w:cs="Arial"/>
          <w:lang w:val="fr-CA"/>
        </w:rPr>
        <w:t>(e)</w:t>
      </w:r>
      <w:r w:rsidRPr="00B20E27">
        <w:rPr>
          <w:rFonts w:ascii="Arial" w:hAnsi="Arial" w:cs="Arial"/>
          <w:lang w:val="fr-CA"/>
        </w:rPr>
        <w:t xml:space="preserve"> au cours du processus de candidature et des entrevues. Des vérifications de titres, d'études, de permis et autres peuvent </w:t>
      </w:r>
      <w:r>
        <w:rPr>
          <w:rFonts w:ascii="Arial" w:hAnsi="Arial" w:cs="Arial"/>
          <w:lang w:val="fr-CA"/>
        </w:rPr>
        <w:t>aussi</w:t>
      </w:r>
      <w:r w:rsidRPr="00B20E27">
        <w:rPr>
          <w:rFonts w:ascii="Arial" w:hAnsi="Arial" w:cs="Arial"/>
          <w:lang w:val="fr-CA"/>
        </w:rPr>
        <w:t xml:space="preserve"> être effectuées conformément aux exigences du poste.  L'</w:t>
      </w:r>
      <w:r w:rsidRPr="00B20E27">
        <w:rPr>
          <w:rFonts w:ascii="Arial" w:hAnsi="Arial" w:cs="Arial"/>
          <w:highlight w:val="yellow"/>
          <w:lang w:val="fr-CA"/>
        </w:rPr>
        <w:t>ONS</w:t>
      </w:r>
      <w:r w:rsidRPr="00B20E27">
        <w:rPr>
          <w:rFonts w:ascii="Arial" w:hAnsi="Arial" w:cs="Arial"/>
          <w:lang w:val="fr-CA"/>
        </w:rPr>
        <w:t xml:space="preserve"> se réserve </w:t>
      </w:r>
      <w:r>
        <w:rPr>
          <w:rFonts w:ascii="Arial" w:hAnsi="Arial" w:cs="Arial"/>
          <w:lang w:val="fr-CA"/>
        </w:rPr>
        <w:t>aussi</w:t>
      </w:r>
      <w:r w:rsidRPr="00B20E27">
        <w:rPr>
          <w:rFonts w:ascii="Arial" w:hAnsi="Arial" w:cs="Arial"/>
          <w:lang w:val="fr-CA"/>
        </w:rPr>
        <w:t xml:space="preserve"> le droit de demander une vérification des antécédents criminels et/ou de crédit pour tous les candidats (internes et externes) qui postulent à un poste pour lequel ces vérifications sont requises.</w:t>
      </w:r>
    </w:p>
    <w:p w14:paraId="4B4D8D91" w14:textId="77777777" w:rsidR="00B06934" w:rsidRPr="00B20E27" w:rsidRDefault="00B06934" w:rsidP="00B06934">
      <w:pPr>
        <w:spacing w:after="0" w:line="360" w:lineRule="auto"/>
        <w:jc w:val="both"/>
        <w:rPr>
          <w:rFonts w:ascii="Arial" w:hAnsi="Arial" w:cs="Arial"/>
          <w:lang w:val="fr-CA"/>
        </w:rPr>
      </w:pPr>
    </w:p>
    <w:p w14:paraId="793CCFC2"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Vérification des qualifications professionnelles, des licences, de l'éducation, des assurances</w:t>
      </w:r>
    </w:p>
    <w:p w14:paraId="2CFB4EB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personnes qui postulent à des postes comportant des exigences spécifiques en matière de permis, de titres de compétences, d'éducation et/ou d'assurance (</w:t>
      </w:r>
      <w:r>
        <w:rPr>
          <w:rFonts w:ascii="Arial" w:hAnsi="Arial" w:cs="Arial"/>
          <w:lang w:val="fr-CA"/>
        </w:rPr>
        <w:t>« </w:t>
      </w:r>
      <w:r w:rsidRPr="00B20E27">
        <w:rPr>
          <w:rFonts w:ascii="Arial" w:hAnsi="Arial" w:cs="Arial"/>
          <w:lang w:val="fr-CA"/>
        </w:rPr>
        <w:t>exigences</w:t>
      </w:r>
      <w:r>
        <w:rPr>
          <w:rFonts w:ascii="Arial" w:hAnsi="Arial" w:cs="Arial"/>
          <w:lang w:val="fr-CA"/>
        </w:rPr>
        <w:t> »</w:t>
      </w:r>
      <w:r w:rsidRPr="00B20E27">
        <w:rPr>
          <w:rFonts w:ascii="Arial" w:hAnsi="Arial" w:cs="Arial"/>
          <w:lang w:val="fr-CA"/>
        </w:rPr>
        <w:t>) devront fournir la preuve qu'elles satisfont à ces exigences par le biais de copies de tous les documents applicables qui seront conservées dans le dossier personnel de l'employé</w:t>
      </w:r>
      <w:r>
        <w:rPr>
          <w:rFonts w:ascii="Arial" w:hAnsi="Arial" w:cs="Arial"/>
          <w:lang w:val="fr-CA"/>
        </w:rPr>
        <w:t>(e)</w:t>
      </w:r>
      <w:r w:rsidRPr="00B20E27">
        <w:rPr>
          <w:rFonts w:ascii="Arial" w:hAnsi="Arial" w:cs="Arial"/>
          <w:lang w:val="fr-CA"/>
        </w:rPr>
        <w:t>.  Il incombe à l'employé</w:t>
      </w:r>
      <w:r>
        <w:rPr>
          <w:rFonts w:ascii="Arial" w:hAnsi="Arial" w:cs="Arial"/>
          <w:lang w:val="fr-CA"/>
        </w:rPr>
        <w:t>(e)</w:t>
      </w:r>
      <w:r w:rsidRPr="00B20E27">
        <w:rPr>
          <w:rFonts w:ascii="Arial" w:hAnsi="Arial" w:cs="Arial"/>
          <w:lang w:val="fr-CA"/>
        </w:rPr>
        <w:t xml:space="preserve"> de s'assurer que toutes les exigences sont maintenues à jour et valides et de fournir une copie de tous les renouvellements à l'</w:t>
      </w:r>
      <w:r w:rsidRPr="00B20E27">
        <w:rPr>
          <w:rFonts w:ascii="Arial" w:hAnsi="Arial" w:cs="Arial"/>
          <w:highlight w:val="yellow"/>
          <w:lang w:val="fr-CA"/>
        </w:rPr>
        <w:t>ONS</w:t>
      </w:r>
      <w:r w:rsidRPr="00B20E27">
        <w:rPr>
          <w:rFonts w:ascii="Arial" w:hAnsi="Arial" w:cs="Arial"/>
          <w:lang w:val="fr-CA"/>
        </w:rPr>
        <w:t>, ainsi que de toute nouvelle exigence pertinente obtenue.  Il incombe à l'employé</w:t>
      </w:r>
      <w:r>
        <w:rPr>
          <w:rFonts w:ascii="Arial" w:hAnsi="Arial" w:cs="Arial"/>
          <w:lang w:val="fr-CA"/>
        </w:rPr>
        <w:t>(e)</w:t>
      </w:r>
      <w:r w:rsidRPr="00B20E27">
        <w:rPr>
          <w:rFonts w:ascii="Arial" w:hAnsi="Arial" w:cs="Arial"/>
          <w:lang w:val="fr-CA"/>
        </w:rPr>
        <w:t xml:space="preserve"> d'informer l'</w:t>
      </w:r>
      <w:r w:rsidRPr="00B20E27">
        <w:rPr>
          <w:rFonts w:ascii="Arial" w:hAnsi="Arial" w:cs="Arial"/>
          <w:highlight w:val="yellow"/>
          <w:lang w:val="fr-CA"/>
        </w:rPr>
        <w:t>ONS</w:t>
      </w:r>
      <w:r w:rsidRPr="00B20E27">
        <w:rPr>
          <w:rFonts w:ascii="Arial" w:hAnsi="Arial" w:cs="Arial"/>
          <w:lang w:val="fr-CA"/>
        </w:rPr>
        <w:t xml:space="preserve"> de tout changement de sa situation, y compris des questions qui ont une incidence sur son statut et/ou sa licence et/ou ses qualifications. La falsification de toute exigence, ainsi que le fait de ne pas maintenir les exigences à jour, valides et en règle, constituent des motifs de licenciement immédiat.  </w:t>
      </w:r>
    </w:p>
    <w:p w14:paraId="4008C63C" w14:textId="77777777" w:rsidR="00B06934" w:rsidRPr="00B20E27" w:rsidRDefault="00B06934" w:rsidP="00B06934">
      <w:pPr>
        <w:spacing w:after="0" w:line="360" w:lineRule="auto"/>
        <w:jc w:val="both"/>
        <w:rPr>
          <w:rFonts w:ascii="Arial" w:hAnsi="Arial" w:cs="Arial"/>
          <w:lang w:val="fr-CA"/>
        </w:rPr>
      </w:pPr>
    </w:p>
    <w:p w14:paraId="2BA9C54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La vérification des références, des antécédents et des titres de compétences est une condition d'emploi à l'</w:t>
      </w:r>
      <w:r w:rsidRPr="00B20E27">
        <w:rPr>
          <w:rFonts w:ascii="Arial" w:hAnsi="Arial" w:cs="Arial"/>
          <w:highlight w:val="yellow"/>
          <w:lang w:val="fr-CA"/>
        </w:rPr>
        <w:t>ONS</w:t>
      </w:r>
      <w:r w:rsidRPr="00B20E27">
        <w:rPr>
          <w:rFonts w:ascii="Arial" w:hAnsi="Arial" w:cs="Arial"/>
          <w:lang w:val="fr-CA"/>
        </w:rPr>
        <w:t>.  Une personne a le droit de refuser à l'</w:t>
      </w:r>
      <w:r w:rsidRPr="00B20E27">
        <w:rPr>
          <w:rFonts w:ascii="Arial" w:hAnsi="Arial" w:cs="Arial"/>
          <w:highlight w:val="yellow"/>
          <w:lang w:val="fr-CA"/>
        </w:rPr>
        <w:t>ONS</w:t>
      </w:r>
      <w:r w:rsidRPr="00B20E27">
        <w:rPr>
          <w:rFonts w:ascii="Arial" w:hAnsi="Arial" w:cs="Arial"/>
          <w:lang w:val="fr-CA"/>
        </w:rPr>
        <w:t xml:space="preserve"> la possibilité d'effectuer les vérifications requises, mais elle comprend que, ce faisant, elle n'est plus admissible à l'emploi pour lequel ces vérifications ont été demandées et que l'</w:t>
      </w:r>
      <w:r w:rsidRPr="00B20E27">
        <w:rPr>
          <w:rFonts w:ascii="Arial" w:hAnsi="Arial" w:cs="Arial"/>
          <w:highlight w:val="yellow"/>
          <w:lang w:val="fr-CA"/>
        </w:rPr>
        <w:t>ONS</w:t>
      </w:r>
      <w:r w:rsidRPr="00B20E27">
        <w:rPr>
          <w:rFonts w:ascii="Arial" w:hAnsi="Arial" w:cs="Arial"/>
          <w:lang w:val="fr-CA"/>
        </w:rPr>
        <w:t xml:space="preserve"> n'a plus d'obligation envers elle. Si les vérifications des références, des antécédents et des titres de compétences ne sont pas satisfaisantes, l'employé</w:t>
      </w:r>
      <w:r>
        <w:rPr>
          <w:rFonts w:ascii="Arial" w:hAnsi="Arial" w:cs="Arial"/>
          <w:lang w:val="fr-CA"/>
        </w:rPr>
        <w:t>(e)</w:t>
      </w:r>
      <w:r w:rsidRPr="00B20E27">
        <w:rPr>
          <w:rFonts w:ascii="Arial" w:hAnsi="Arial" w:cs="Arial"/>
          <w:lang w:val="fr-CA"/>
        </w:rPr>
        <w:t xml:space="preserve"> peut ne plus être éligible pour le poste pour lequel ces vérifications ont été demandées et l'</w:t>
      </w:r>
      <w:r w:rsidRPr="00B20E27">
        <w:rPr>
          <w:rFonts w:ascii="Arial" w:hAnsi="Arial" w:cs="Arial"/>
          <w:highlight w:val="yellow"/>
          <w:lang w:val="fr-CA"/>
        </w:rPr>
        <w:t>ONS</w:t>
      </w:r>
      <w:r w:rsidRPr="00B20E27">
        <w:rPr>
          <w:rFonts w:ascii="Arial" w:hAnsi="Arial" w:cs="Arial"/>
          <w:lang w:val="fr-CA"/>
        </w:rPr>
        <w:t xml:space="preserve"> n'a plus d'obligation envers l'individu. </w:t>
      </w:r>
    </w:p>
    <w:p w14:paraId="2B01708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 </w:t>
      </w:r>
    </w:p>
    <w:p w14:paraId="7146FF66"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BC0DEC5" w14:textId="77777777" w:rsidR="00B06934" w:rsidRPr="00B20E27" w:rsidRDefault="00B06934" w:rsidP="00B06934">
      <w:pPr>
        <w:pStyle w:val="Titre2"/>
        <w:rPr>
          <w:lang w:val="fr-CA"/>
        </w:rPr>
      </w:pPr>
      <w:bookmarkStart w:id="24" w:name="_Toc31278322"/>
      <w:r w:rsidRPr="00B20E27">
        <w:rPr>
          <w:rFonts w:cs="Arial"/>
          <w:b w:val="0"/>
          <w:noProof/>
          <w:lang w:val="fr-CA" w:eastAsia="fr-CA"/>
        </w:rPr>
        <mc:AlternateContent>
          <mc:Choice Requires="wps">
            <w:drawing>
              <wp:anchor distT="45720" distB="45720" distL="114300" distR="114300" simplePos="0" relativeHeight="251684864" behindDoc="0" locked="0" layoutInCell="1" allowOverlap="1" wp14:anchorId="28897C30" wp14:editId="3D6DF9E8">
                <wp:simplePos x="0" y="0"/>
                <wp:positionH relativeFrom="margin">
                  <wp:posOffset>-2540</wp:posOffset>
                </wp:positionH>
                <wp:positionV relativeFrom="paragraph">
                  <wp:posOffset>384175</wp:posOffset>
                </wp:positionV>
                <wp:extent cx="6212840" cy="508000"/>
                <wp:effectExtent l="19050" t="19050" r="16510"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508000"/>
                        </a:xfrm>
                        <a:prstGeom prst="rect">
                          <a:avLst/>
                        </a:prstGeom>
                        <a:solidFill>
                          <a:srgbClr val="FFFFFF"/>
                        </a:solidFill>
                        <a:ln w="38100">
                          <a:solidFill>
                            <a:srgbClr val="FF0000"/>
                          </a:solidFill>
                          <a:miter lim="800000"/>
                          <a:headEnd/>
                          <a:tailEnd/>
                        </a:ln>
                      </wps:spPr>
                      <wps:txbx>
                        <w:txbxContent>
                          <w:p w14:paraId="733A1C0A" w14:textId="77777777" w:rsidR="00B06934" w:rsidRPr="005128E3" w:rsidRDefault="00B06934" w:rsidP="00B06934">
                            <w:pPr>
                              <w:pStyle w:val="Paragraphedeliste"/>
                              <w:numPr>
                                <w:ilvl w:val="0"/>
                                <w:numId w:val="37"/>
                              </w:numPr>
                              <w:rPr>
                                <w:rFonts w:ascii="Arial" w:hAnsi="Arial" w:cs="Arial"/>
                                <w:b/>
                                <w:bCs/>
                                <w:color w:val="0000FF"/>
                                <w:lang w:val="fr-CA"/>
                              </w:rPr>
                            </w:pPr>
                            <w:r w:rsidRPr="005128E3">
                              <w:rPr>
                                <w:rFonts w:ascii="Arial" w:hAnsi="Arial" w:cs="Arial"/>
                                <w:b/>
                                <w:bCs/>
                                <w:color w:val="0000FF"/>
                                <w:lang w:val="fr-CA"/>
                              </w:rPr>
                              <w:t xml:space="preserve">Le document d'orientation est utile si votre ONS dispose d'un processus/programme. </w:t>
                            </w:r>
                          </w:p>
                          <w:p w14:paraId="1752ABEA" w14:textId="77777777" w:rsidR="00B06934" w:rsidRPr="005128E3" w:rsidRDefault="00B06934" w:rsidP="00B06934">
                            <w:pPr>
                              <w:pStyle w:val="Paragraphedeliste"/>
                              <w:numPr>
                                <w:ilvl w:val="0"/>
                                <w:numId w:val="37"/>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97C30" id="Text Box 26" o:spid="_x0000_s1051" type="#_x0000_t202" style="position:absolute;left:0;text-align:left;margin-left:-.2pt;margin-top:30.25pt;width:489.2pt;height:40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" strokecolor="red" strokeweight="3pt">
                <v:textbox>
                  <w:txbxContent>
                    <w:p w14:paraId="733A1C0A" w14:textId="77777777" w:rsidR="00B06934" w:rsidRPr="005128E3" w:rsidRDefault="00B06934" w:rsidP="00B06934">
                      <w:pPr>
                        <w:pStyle w:val="Paragraphedeliste"/>
                        <w:numPr>
                          <w:ilvl w:val="0"/>
                          <w:numId w:val="37"/>
                        </w:numPr>
                        <w:rPr>
                          <w:rFonts w:ascii="Arial" w:hAnsi="Arial" w:cs="Arial"/>
                          <w:b/>
                          <w:bCs/>
                          <w:color w:val="0000FF"/>
                          <w:lang w:val="fr-CA"/>
                        </w:rPr>
                      </w:pPr>
                      <w:r w:rsidRPr="005128E3">
                        <w:rPr>
                          <w:rFonts w:ascii="Arial" w:hAnsi="Arial" w:cs="Arial"/>
                          <w:b/>
                          <w:bCs/>
                          <w:color w:val="0000FF"/>
                          <w:lang w:val="fr-CA"/>
                        </w:rPr>
                        <w:t xml:space="preserve">Le document d'orientation est utile si votre ONS dispose d'un processus/programme. </w:t>
                      </w:r>
                    </w:p>
                    <w:p w14:paraId="1752ABEA" w14:textId="77777777" w:rsidR="00B06934" w:rsidRPr="005128E3" w:rsidRDefault="00B06934" w:rsidP="00B06934">
                      <w:pPr>
                        <w:pStyle w:val="Paragraphedeliste"/>
                        <w:numPr>
                          <w:ilvl w:val="0"/>
                          <w:numId w:val="37"/>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v:textbox>
                <w10:wrap type="square" anchorx="margin"/>
              </v:shape>
            </w:pict>
          </mc:Fallback>
        </mc:AlternateContent>
      </w:r>
      <w:r w:rsidRPr="00B20E27">
        <w:rPr>
          <w:lang w:val="fr-CA"/>
        </w:rPr>
        <w:t>3.4   L'ORIENTATION ET LA PÉRIODE DE PROBATION</w:t>
      </w:r>
      <w:bookmarkEnd w:id="24"/>
    </w:p>
    <w:p w14:paraId="412F0901" w14:textId="77777777" w:rsidR="00B06934" w:rsidRPr="00B20E27" w:rsidRDefault="00B06934" w:rsidP="00B06934">
      <w:pPr>
        <w:spacing w:after="0" w:line="360" w:lineRule="auto"/>
        <w:jc w:val="both"/>
        <w:rPr>
          <w:rFonts w:ascii="Arial" w:hAnsi="Arial" w:cs="Arial"/>
          <w:lang w:val="fr-CA"/>
        </w:rPr>
      </w:pPr>
    </w:p>
    <w:p w14:paraId="4479323F"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ORIENTATION</w:t>
      </w:r>
    </w:p>
    <w:p w14:paraId="78896E4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est important pour l'</w:t>
      </w:r>
      <w:r w:rsidRPr="00B20E27">
        <w:rPr>
          <w:rFonts w:ascii="Arial" w:hAnsi="Arial" w:cs="Arial"/>
          <w:highlight w:val="yellow"/>
          <w:lang w:val="fr-CA"/>
        </w:rPr>
        <w:t>ONS</w:t>
      </w:r>
      <w:r w:rsidRPr="00B20E27">
        <w:rPr>
          <w:rFonts w:ascii="Arial" w:hAnsi="Arial" w:cs="Arial"/>
          <w:lang w:val="fr-CA"/>
        </w:rPr>
        <w:t xml:space="preserve"> que vos premiers jours soient spéciaux et que vous vous sentiez le bienvenu. Votre gestionnaire communiquera votre arrivée au personnel en place, vous présentera à vos collègues et lancera le processus d'orientation. Si, pour une raison quelconque, votre orientation n'est pas terminée et/ou si vous avez encore des questions, n'hésitez pas à les poser. La communication est une responsabilité à double sens.</w:t>
      </w:r>
    </w:p>
    <w:p w14:paraId="4B58A05D" w14:textId="77777777" w:rsidR="00B06934" w:rsidRPr="00B20E27" w:rsidRDefault="00B06934" w:rsidP="00B06934">
      <w:pPr>
        <w:spacing w:after="0" w:line="240" w:lineRule="auto"/>
        <w:jc w:val="both"/>
        <w:rPr>
          <w:rFonts w:ascii="Arial" w:hAnsi="Arial" w:cs="Arial"/>
          <w:lang w:val="fr-CA"/>
        </w:rPr>
      </w:pPr>
    </w:p>
    <w:p w14:paraId="220CF25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Il y a beaucoup d'informations à assimiler dans les premiers jours d'un nouvel emploi.  L'orientation est censée être un</w:t>
      </w:r>
      <w:r>
        <w:rPr>
          <w:rFonts w:ascii="Arial" w:hAnsi="Arial" w:cs="Arial"/>
          <w:lang w:val="fr-CA"/>
        </w:rPr>
        <w:t> « </w:t>
      </w:r>
      <w:r w:rsidRPr="00B20E27">
        <w:rPr>
          <w:rFonts w:ascii="Arial" w:hAnsi="Arial" w:cs="Arial"/>
          <w:lang w:val="fr-CA"/>
        </w:rPr>
        <w:t>coup de pouce</w:t>
      </w:r>
      <w:r>
        <w:rPr>
          <w:rFonts w:ascii="Arial" w:hAnsi="Arial" w:cs="Arial"/>
          <w:lang w:val="fr-CA"/>
        </w:rPr>
        <w:t> »</w:t>
      </w:r>
      <w:r w:rsidRPr="00B20E27">
        <w:rPr>
          <w:rFonts w:ascii="Arial" w:hAnsi="Arial" w:cs="Arial"/>
          <w:lang w:val="fr-CA"/>
        </w:rPr>
        <w:t>.  Vous aurez probablement d'autres questions par la suite, alors n'hésitez pas à les poser à votre gestionnaire qui sera très heureux de vous aider.</w:t>
      </w:r>
    </w:p>
    <w:p w14:paraId="65B8E1CB" w14:textId="77777777" w:rsidR="00B06934" w:rsidRPr="00B20E27" w:rsidRDefault="00B06934" w:rsidP="00B06934">
      <w:pPr>
        <w:spacing w:after="0" w:line="360" w:lineRule="auto"/>
        <w:jc w:val="both"/>
        <w:rPr>
          <w:rFonts w:ascii="Arial" w:hAnsi="Arial" w:cs="Arial"/>
          <w:lang w:val="fr-CA"/>
        </w:rPr>
      </w:pPr>
    </w:p>
    <w:p w14:paraId="00BB16D2" w14:textId="77777777" w:rsidR="00B06934" w:rsidRPr="00B20E27" w:rsidRDefault="00B06934" w:rsidP="00B06934">
      <w:pPr>
        <w:spacing w:after="0" w:line="240" w:lineRule="auto"/>
        <w:jc w:val="both"/>
        <w:rPr>
          <w:rFonts w:ascii="Arial" w:hAnsi="Arial" w:cs="Arial"/>
          <w:lang w:val="fr-CA"/>
        </w:rPr>
      </w:pPr>
    </w:p>
    <w:p w14:paraId="24672340" w14:textId="77777777" w:rsidR="00B06934" w:rsidRPr="00B20E27" w:rsidRDefault="00B06934" w:rsidP="00B06934">
      <w:pPr>
        <w:rPr>
          <w:rFonts w:ascii="Arial" w:hAnsi="Arial" w:cs="Arial"/>
          <w:b/>
          <w:u w:val="single"/>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85888" behindDoc="0" locked="0" layoutInCell="1" allowOverlap="1" wp14:anchorId="3F190329" wp14:editId="3D9B197B">
                <wp:simplePos x="0" y="0"/>
                <wp:positionH relativeFrom="margin">
                  <wp:align>left</wp:align>
                </wp:positionH>
                <wp:positionV relativeFrom="paragraph">
                  <wp:posOffset>271780</wp:posOffset>
                </wp:positionV>
                <wp:extent cx="6212840" cy="1704975"/>
                <wp:effectExtent l="19050" t="19050" r="16510"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840" cy="1704975"/>
                        </a:xfrm>
                        <a:prstGeom prst="rect">
                          <a:avLst/>
                        </a:prstGeom>
                        <a:solidFill>
                          <a:srgbClr val="FFFFFF"/>
                        </a:solidFill>
                        <a:ln w="38100">
                          <a:solidFill>
                            <a:srgbClr val="FF0000"/>
                          </a:solidFill>
                          <a:miter lim="800000"/>
                          <a:headEnd/>
                          <a:tailEnd/>
                        </a:ln>
                      </wps:spPr>
                      <wps:txbx>
                        <w:txbxContent>
                          <w:p w14:paraId="5999E249" w14:textId="77777777" w:rsidR="00B06934" w:rsidRPr="005128E3" w:rsidRDefault="00B06934" w:rsidP="00B06934">
                            <w:pPr>
                              <w:pStyle w:val="Paragraphedeliste"/>
                              <w:numPr>
                                <w:ilvl w:val="0"/>
                                <w:numId w:val="38"/>
                              </w:numPr>
                              <w:rPr>
                                <w:rFonts w:ascii="Arial" w:hAnsi="Arial" w:cs="Arial"/>
                                <w:b/>
                                <w:bCs/>
                                <w:color w:val="0000FF"/>
                                <w:lang w:val="fr-CA"/>
                              </w:rPr>
                            </w:pPr>
                            <w:r w:rsidRPr="005128E3">
                              <w:rPr>
                                <w:rFonts w:ascii="Arial" w:hAnsi="Arial" w:cs="Arial"/>
                                <w:b/>
                                <w:bCs/>
                                <w:color w:val="0000FF"/>
                                <w:lang w:val="fr-CA"/>
                              </w:rPr>
                              <w:t>Les conditions relatives à la période de probation doivent être clairement énoncées par écrit dans l'offre/accord d'emploi de l'employé</w:t>
                            </w:r>
                            <w:r>
                              <w:rPr>
                                <w:rFonts w:ascii="Arial" w:hAnsi="Arial" w:cs="Arial"/>
                                <w:b/>
                                <w:bCs/>
                                <w:color w:val="0000FF"/>
                                <w:lang w:val="fr-CA"/>
                              </w:rPr>
                              <w:t>(e)</w:t>
                            </w:r>
                            <w:r w:rsidRPr="005128E3">
                              <w:rPr>
                                <w:rFonts w:ascii="Arial" w:hAnsi="Arial" w:cs="Arial"/>
                                <w:b/>
                                <w:bCs/>
                                <w:color w:val="0000FF"/>
                                <w:lang w:val="fr-CA"/>
                              </w:rPr>
                              <w:t>.  Il faut notamment que l'indemnité de licenciement ou le préavis soient clairs.</w:t>
                            </w:r>
                          </w:p>
                          <w:p w14:paraId="7F8ADFC9" w14:textId="77777777" w:rsidR="00B06934" w:rsidRPr="005128E3" w:rsidRDefault="00B06934" w:rsidP="00B06934">
                            <w:pPr>
                              <w:pStyle w:val="Paragraphedeliste"/>
                              <w:numPr>
                                <w:ilvl w:val="0"/>
                                <w:numId w:val="38"/>
                              </w:numPr>
                              <w:rPr>
                                <w:rFonts w:ascii="Arial" w:hAnsi="Arial" w:cs="Arial"/>
                                <w:b/>
                                <w:bCs/>
                                <w:color w:val="0000FF"/>
                                <w:lang w:val="fr-CA"/>
                              </w:rPr>
                            </w:pPr>
                            <w:r>
                              <w:rPr>
                                <w:rFonts w:ascii="Arial" w:hAnsi="Arial" w:cs="Arial"/>
                                <w:b/>
                                <w:bCs/>
                                <w:color w:val="0000FF"/>
                                <w:lang w:val="fr-CA"/>
                              </w:rPr>
                              <w:t xml:space="preserve">En vertu des normes du travail </w:t>
                            </w:r>
                            <w:r w:rsidRPr="005128E3">
                              <w:rPr>
                                <w:rFonts w:ascii="Arial" w:hAnsi="Arial" w:cs="Arial"/>
                                <w:b/>
                                <w:bCs/>
                                <w:color w:val="0000FF"/>
                                <w:lang w:val="fr-CA"/>
                              </w:rPr>
                              <w:t xml:space="preserve">de l'Ontario, une période de trois mois est la période pendant laquelle un licenciement ne nécessite généralement pas d'indemnité de licenciement ni de préavis.  Une période d'essai plus longue ne modifie pas vos obligations en vertu de la législation, c'est-à-dire que vous aurez des obligations d'indemnité de licenciement ou de préavis au-delà de </w:t>
                            </w:r>
                            <w:r>
                              <w:rPr>
                                <w:rFonts w:ascii="Arial" w:hAnsi="Arial" w:cs="Arial"/>
                                <w:b/>
                                <w:bCs/>
                                <w:color w:val="0000FF"/>
                                <w:lang w:val="fr-CA"/>
                              </w:rPr>
                              <w:t>trois</w:t>
                            </w:r>
                            <w:r w:rsidRPr="005128E3">
                              <w:rPr>
                                <w:rFonts w:ascii="Arial" w:hAnsi="Arial" w:cs="Arial"/>
                                <w:b/>
                                <w:bCs/>
                                <w:color w:val="0000FF"/>
                                <w:lang w:val="fr-CA"/>
                              </w:rPr>
                              <w:t xml:space="preserve"> mois.   </w:t>
                            </w:r>
                          </w:p>
                          <w:p w14:paraId="0DB816FC" w14:textId="77777777" w:rsidR="00B06934" w:rsidRPr="005128E3" w:rsidRDefault="00B06934" w:rsidP="00B06934">
                            <w:pPr>
                              <w:pStyle w:val="Paragraphedeliste"/>
                              <w:numPr>
                                <w:ilvl w:val="0"/>
                                <w:numId w:val="38"/>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90329" id="Text Box 27" o:spid="_x0000_s1052" type="#_x0000_t202" style="position:absolute;margin-left:0;margin-top:21.4pt;width:489.2pt;height:134.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" strokecolor="red" strokeweight="3pt">
                <v:textbox>
                  <w:txbxContent>
                    <w:p w14:paraId="5999E249" w14:textId="77777777" w:rsidR="00B06934" w:rsidRPr="005128E3" w:rsidRDefault="00B06934" w:rsidP="00B06934">
                      <w:pPr>
                        <w:pStyle w:val="Paragraphedeliste"/>
                        <w:numPr>
                          <w:ilvl w:val="0"/>
                          <w:numId w:val="38"/>
                        </w:numPr>
                        <w:rPr>
                          <w:rFonts w:ascii="Arial" w:hAnsi="Arial" w:cs="Arial"/>
                          <w:b/>
                          <w:bCs/>
                          <w:color w:val="0000FF"/>
                          <w:lang w:val="fr-CA"/>
                        </w:rPr>
                      </w:pPr>
                      <w:r w:rsidRPr="005128E3">
                        <w:rPr>
                          <w:rFonts w:ascii="Arial" w:hAnsi="Arial" w:cs="Arial"/>
                          <w:b/>
                          <w:bCs/>
                          <w:color w:val="0000FF"/>
                          <w:lang w:val="fr-CA"/>
                        </w:rPr>
                        <w:t>Les conditions relatives à la période de probation doivent être clairement énoncées par écrit dans l'offre/accord d'emploi de l'employé</w:t>
                      </w:r>
                      <w:r>
                        <w:rPr>
                          <w:rFonts w:ascii="Arial" w:hAnsi="Arial" w:cs="Arial"/>
                          <w:b/>
                          <w:bCs/>
                          <w:color w:val="0000FF"/>
                          <w:lang w:val="fr-CA"/>
                        </w:rPr>
                        <w:t>(e)</w:t>
                      </w:r>
                      <w:r w:rsidRPr="005128E3">
                        <w:rPr>
                          <w:rFonts w:ascii="Arial" w:hAnsi="Arial" w:cs="Arial"/>
                          <w:b/>
                          <w:bCs/>
                          <w:color w:val="0000FF"/>
                          <w:lang w:val="fr-CA"/>
                        </w:rPr>
                        <w:t>.  Il faut notamment que l'indemnité de licenciement ou le préavis soient clairs.</w:t>
                      </w:r>
                    </w:p>
                    <w:p w14:paraId="7F8ADFC9" w14:textId="77777777" w:rsidR="00B06934" w:rsidRPr="005128E3" w:rsidRDefault="00B06934" w:rsidP="00B06934">
                      <w:pPr>
                        <w:pStyle w:val="Paragraphedeliste"/>
                        <w:numPr>
                          <w:ilvl w:val="0"/>
                          <w:numId w:val="38"/>
                        </w:numPr>
                        <w:rPr>
                          <w:rFonts w:ascii="Arial" w:hAnsi="Arial" w:cs="Arial"/>
                          <w:b/>
                          <w:bCs/>
                          <w:color w:val="0000FF"/>
                          <w:lang w:val="fr-CA"/>
                        </w:rPr>
                      </w:pPr>
                      <w:r>
                        <w:rPr>
                          <w:rFonts w:ascii="Arial" w:hAnsi="Arial" w:cs="Arial"/>
                          <w:b/>
                          <w:bCs/>
                          <w:color w:val="0000FF"/>
                          <w:lang w:val="fr-CA"/>
                        </w:rPr>
                        <w:t xml:space="preserve">En vertu des normes du travail </w:t>
                      </w:r>
                      <w:r w:rsidRPr="005128E3">
                        <w:rPr>
                          <w:rFonts w:ascii="Arial" w:hAnsi="Arial" w:cs="Arial"/>
                          <w:b/>
                          <w:bCs/>
                          <w:color w:val="0000FF"/>
                          <w:lang w:val="fr-CA"/>
                        </w:rPr>
                        <w:t xml:space="preserve">de l'Ontario, une période de trois mois est la période pendant laquelle un licenciement ne nécessite généralement pas d'indemnité de licenciement ni de préavis.  Une période d'essai plus longue ne modifie pas vos obligations en vertu de la législation, c'est-à-dire que vous aurez des obligations d'indemnité de licenciement ou de préavis au-delà de </w:t>
                      </w:r>
                      <w:r>
                        <w:rPr>
                          <w:rFonts w:ascii="Arial" w:hAnsi="Arial" w:cs="Arial"/>
                          <w:b/>
                          <w:bCs/>
                          <w:color w:val="0000FF"/>
                          <w:lang w:val="fr-CA"/>
                        </w:rPr>
                        <w:t>trois</w:t>
                      </w:r>
                      <w:r w:rsidRPr="005128E3">
                        <w:rPr>
                          <w:rFonts w:ascii="Arial" w:hAnsi="Arial" w:cs="Arial"/>
                          <w:b/>
                          <w:bCs/>
                          <w:color w:val="0000FF"/>
                          <w:lang w:val="fr-CA"/>
                        </w:rPr>
                        <w:t xml:space="preserve"> mois.   </w:t>
                      </w:r>
                    </w:p>
                    <w:p w14:paraId="0DB816FC" w14:textId="77777777" w:rsidR="00B06934" w:rsidRPr="005128E3" w:rsidRDefault="00B06934" w:rsidP="00B06934">
                      <w:pPr>
                        <w:pStyle w:val="Paragraphedeliste"/>
                        <w:numPr>
                          <w:ilvl w:val="0"/>
                          <w:numId w:val="38"/>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 </w:t>
      </w:r>
      <w:r w:rsidRPr="00B20E27">
        <w:rPr>
          <w:rFonts w:ascii="Arial" w:hAnsi="Arial" w:cs="Arial"/>
          <w:b/>
          <w:noProof/>
          <w:sz w:val="24"/>
          <w:u w:val="single"/>
          <w:lang w:val="fr-CA" w:eastAsia="en-CA"/>
        </w:rPr>
        <w:t>LA PÉRIODE DE PROBATION</w:t>
      </w:r>
    </w:p>
    <w:p w14:paraId="23C00121" w14:textId="77777777" w:rsidR="00B06934" w:rsidRPr="00B20E27" w:rsidRDefault="00B06934" w:rsidP="00B06934">
      <w:pPr>
        <w:spacing w:line="240" w:lineRule="auto"/>
        <w:rPr>
          <w:rFonts w:ascii="Arial" w:hAnsi="Arial" w:cs="Arial"/>
          <w:b/>
          <w:u w:val="single"/>
          <w:lang w:val="fr-CA"/>
        </w:rPr>
      </w:pPr>
    </w:p>
    <w:p w14:paraId="17F81AC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Tous les nouveaux employés sont soumis à une période d'essai de </w:t>
      </w:r>
      <w:r>
        <w:rPr>
          <w:rFonts w:ascii="Arial" w:hAnsi="Arial" w:cs="Arial"/>
          <w:lang w:val="fr-CA"/>
        </w:rPr>
        <w:t>trois</w:t>
      </w:r>
      <w:r w:rsidRPr="00B20E27">
        <w:rPr>
          <w:rFonts w:ascii="Arial" w:hAnsi="Arial" w:cs="Arial"/>
          <w:lang w:val="fr-CA"/>
        </w:rPr>
        <w:t xml:space="preserve"> mois, à compter de leur date d'embauche, au cours de laquelle les deux parties, employé</w:t>
      </w:r>
      <w:r>
        <w:rPr>
          <w:rFonts w:ascii="Arial" w:hAnsi="Arial" w:cs="Arial"/>
          <w:lang w:val="fr-CA"/>
        </w:rPr>
        <w:t>(e)</w:t>
      </w:r>
      <w:r w:rsidRPr="00B20E27">
        <w:rPr>
          <w:rFonts w:ascii="Arial" w:hAnsi="Arial" w:cs="Arial"/>
          <w:lang w:val="fr-CA"/>
        </w:rPr>
        <w:t xml:space="preserve"> et employeur, doivent évaluer la compatibilité de la relation de travail. C'est au cours de cette période que votre gestionnaire commencera à évaluer vos performances et votre aptitude à occuper le poste. Tout au long de cette période, l'employé</w:t>
      </w:r>
      <w:r>
        <w:rPr>
          <w:rFonts w:ascii="Arial" w:hAnsi="Arial" w:cs="Arial"/>
          <w:lang w:val="fr-CA"/>
        </w:rPr>
        <w:t>(e)</w:t>
      </w:r>
      <w:r w:rsidRPr="00B20E27">
        <w:rPr>
          <w:rFonts w:ascii="Arial" w:hAnsi="Arial" w:cs="Arial"/>
          <w:lang w:val="fr-CA"/>
        </w:rPr>
        <w:t xml:space="preserve"> ou le</w:t>
      </w:r>
      <w:r>
        <w:rPr>
          <w:rFonts w:ascii="Arial" w:hAnsi="Arial" w:cs="Arial"/>
          <w:lang w:val="fr-CA"/>
        </w:rPr>
        <w:t xml:space="preserve"> ou la</w:t>
      </w:r>
      <w:r w:rsidRPr="00B20E27">
        <w:rPr>
          <w:rFonts w:ascii="Arial" w:hAnsi="Arial" w:cs="Arial"/>
          <w:lang w:val="fr-CA"/>
        </w:rPr>
        <w:t xml:space="preserve"> gestionnaire peut mettre fin à l'emploi sans préavis ni indemnité tenant lieu de préavis, ou selon les modalités prescrites par la législation en vigueur en matière de normes d</w:t>
      </w:r>
      <w:r>
        <w:rPr>
          <w:rFonts w:ascii="Arial" w:hAnsi="Arial" w:cs="Arial"/>
          <w:lang w:val="fr-CA"/>
        </w:rPr>
        <w:t>u travail</w:t>
      </w:r>
      <w:r w:rsidRPr="00B20E27">
        <w:rPr>
          <w:rFonts w:ascii="Arial" w:hAnsi="Arial" w:cs="Arial"/>
          <w:lang w:val="fr-CA"/>
        </w:rPr>
        <w:t>.</w:t>
      </w:r>
    </w:p>
    <w:p w14:paraId="242826F0" w14:textId="77777777" w:rsidR="00B06934" w:rsidRPr="00B20E27" w:rsidRDefault="00B06934" w:rsidP="00B06934">
      <w:pPr>
        <w:spacing w:after="0" w:line="240" w:lineRule="auto"/>
        <w:jc w:val="both"/>
        <w:rPr>
          <w:rFonts w:ascii="Arial" w:hAnsi="Arial" w:cs="Arial"/>
          <w:lang w:val="fr-CA"/>
        </w:rPr>
      </w:pPr>
    </w:p>
    <w:p w14:paraId="336A90D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Toute question soulevée par l'employé</w:t>
      </w:r>
      <w:r>
        <w:rPr>
          <w:rFonts w:ascii="Arial" w:hAnsi="Arial" w:cs="Arial"/>
          <w:lang w:val="fr-CA"/>
        </w:rPr>
        <w:t>(e)</w:t>
      </w:r>
      <w:r w:rsidRPr="00B20E27">
        <w:rPr>
          <w:rFonts w:ascii="Arial" w:hAnsi="Arial" w:cs="Arial"/>
          <w:lang w:val="fr-CA"/>
        </w:rPr>
        <w:t xml:space="preserve"> ou le</w:t>
      </w:r>
      <w:r>
        <w:rPr>
          <w:rFonts w:ascii="Arial" w:hAnsi="Arial" w:cs="Arial"/>
          <w:lang w:val="fr-CA"/>
        </w:rPr>
        <w:t xml:space="preserve"> ou la</w:t>
      </w:r>
      <w:r w:rsidRPr="00B20E27">
        <w:rPr>
          <w:rFonts w:ascii="Arial" w:hAnsi="Arial" w:cs="Arial"/>
          <w:lang w:val="fr-CA"/>
        </w:rPr>
        <w:t xml:space="preserve"> gestionnaire doit être examinée le plus tôt possible.  Avant la fin de la période de probation, vous devez discuter avec votre gestionnaire de vos performances au travail. Au cours de cette discussion, veuillez faire part de vos commentaires et de vos idées, et n'oubliez pas de poser des questions sur tout ce qui pourrait vous concerner.</w:t>
      </w:r>
      <w:r w:rsidRPr="00B20E27">
        <w:rPr>
          <w:rFonts w:ascii="Arial" w:hAnsi="Arial" w:cs="Arial"/>
          <w:lang w:val="fr-CA"/>
        </w:rPr>
        <w:br w:type="page"/>
      </w:r>
    </w:p>
    <w:p w14:paraId="1A42E9BA" w14:textId="77777777" w:rsidR="00B06934" w:rsidRPr="00B20E27" w:rsidRDefault="00B06934" w:rsidP="00B06934">
      <w:pPr>
        <w:tabs>
          <w:tab w:val="center" w:pos="4320"/>
          <w:tab w:val="right" w:pos="8640"/>
        </w:tabs>
        <w:jc w:val="center"/>
        <w:rPr>
          <w:rFonts w:ascii="Arial" w:hAnsi="Arial" w:cs="Arial"/>
          <w:b/>
          <w:sz w:val="24"/>
          <w:u w:val="single"/>
          <w:lang w:val="fr-CA"/>
        </w:rPr>
      </w:pPr>
      <w:r w:rsidRPr="00B20E27">
        <w:rPr>
          <w:rFonts w:ascii="Arial" w:hAnsi="Arial" w:cs="Arial"/>
          <w:b/>
          <w:noProof/>
          <w:sz w:val="24"/>
          <w:lang w:val="fr-CA" w:eastAsia="fr-CA"/>
        </w:rPr>
        <mc:AlternateContent>
          <mc:Choice Requires="wps">
            <w:drawing>
              <wp:anchor distT="45720" distB="45720" distL="114300" distR="114300" simplePos="0" relativeHeight="251686912" behindDoc="0" locked="0" layoutInCell="1" allowOverlap="1" wp14:anchorId="022D5882" wp14:editId="20A91805">
                <wp:simplePos x="0" y="0"/>
                <wp:positionH relativeFrom="margin">
                  <wp:posOffset>190500</wp:posOffset>
                </wp:positionH>
                <wp:positionV relativeFrom="paragraph">
                  <wp:posOffset>311150</wp:posOffset>
                </wp:positionV>
                <wp:extent cx="5621655" cy="657225"/>
                <wp:effectExtent l="19050" t="19050" r="1714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657225"/>
                        </a:xfrm>
                        <a:prstGeom prst="rect">
                          <a:avLst/>
                        </a:prstGeom>
                        <a:solidFill>
                          <a:srgbClr val="FFFFFF"/>
                        </a:solidFill>
                        <a:ln w="38100">
                          <a:solidFill>
                            <a:srgbClr val="FF0000"/>
                          </a:solidFill>
                          <a:miter lim="800000"/>
                          <a:headEnd/>
                          <a:tailEnd/>
                        </a:ln>
                      </wps:spPr>
                      <wps:txbx>
                        <w:txbxContent>
                          <w:p w14:paraId="6A5689DA" w14:textId="77777777" w:rsidR="00B06934" w:rsidRPr="005128E3" w:rsidRDefault="00B06934" w:rsidP="00B06934">
                            <w:pPr>
                              <w:pStyle w:val="Paragraphedeliste"/>
                              <w:numPr>
                                <w:ilvl w:val="0"/>
                                <w:numId w:val="39"/>
                              </w:numPr>
                              <w:rPr>
                                <w:rFonts w:ascii="Arial" w:hAnsi="Arial" w:cs="Arial"/>
                                <w:b/>
                                <w:bCs/>
                                <w:color w:val="0000FF"/>
                                <w:lang w:val="fr-CA"/>
                              </w:rPr>
                            </w:pPr>
                            <w:r w:rsidRPr="005128E3">
                              <w:rPr>
                                <w:rFonts w:ascii="Arial" w:hAnsi="Arial" w:cs="Arial"/>
                                <w:b/>
                                <w:bCs/>
                                <w:color w:val="0000FF"/>
                                <w:lang w:val="fr-CA"/>
                              </w:rPr>
                              <w:t xml:space="preserve">Il s'agit simplement d'un échantillon.  N'hésitez pas à le modifier pour votre ONS, si vous le souhaitez. </w:t>
                            </w:r>
                          </w:p>
                          <w:p w14:paraId="14F354E7" w14:textId="77777777" w:rsidR="00B06934" w:rsidRPr="005128E3" w:rsidRDefault="00B06934" w:rsidP="00B06934">
                            <w:pPr>
                              <w:pStyle w:val="Paragraphedeliste"/>
                              <w:numPr>
                                <w:ilvl w:val="0"/>
                                <w:numId w:val="39"/>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D5882" id="Text Box 28" o:spid="_x0000_s1053" type="#_x0000_t202" style="position:absolute;left:0;text-align:left;margin-left:15pt;margin-top:24.5pt;width:442.65pt;height:51.7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" strokecolor="red" strokeweight="3pt">
                <v:textbox>
                  <w:txbxContent>
                    <w:p w14:paraId="6A5689DA" w14:textId="77777777" w:rsidR="00B06934" w:rsidRPr="005128E3" w:rsidRDefault="00B06934" w:rsidP="00B06934">
                      <w:pPr>
                        <w:pStyle w:val="Paragraphedeliste"/>
                        <w:numPr>
                          <w:ilvl w:val="0"/>
                          <w:numId w:val="39"/>
                        </w:numPr>
                        <w:rPr>
                          <w:rFonts w:ascii="Arial" w:hAnsi="Arial" w:cs="Arial"/>
                          <w:b/>
                          <w:bCs/>
                          <w:color w:val="0000FF"/>
                          <w:lang w:val="fr-CA"/>
                        </w:rPr>
                      </w:pPr>
                      <w:r w:rsidRPr="005128E3">
                        <w:rPr>
                          <w:rFonts w:ascii="Arial" w:hAnsi="Arial" w:cs="Arial"/>
                          <w:b/>
                          <w:bCs/>
                          <w:color w:val="0000FF"/>
                          <w:lang w:val="fr-CA"/>
                        </w:rPr>
                        <w:t xml:space="preserve">Il s'agit simplement d'un échantillon.  N'hésitez pas à le modifier pour votre ONS, si vous le souhaitez. </w:t>
                      </w:r>
                    </w:p>
                    <w:p w14:paraId="14F354E7" w14:textId="77777777" w:rsidR="00B06934" w:rsidRPr="005128E3" w:rsidRDefault="00B06934" w:rsidP="00B06934">
                      <w:pPr>
                        <w:pStyle w:val="Paragraphedeliste"/>
                        <w:numPr>
                          <w:ilvl w:val="0"/>
                          <w:numId w:val="39"/>
                        </w:numPr>
                        <w:rPr>
                          <w:rFonts w:ascii="Arial" w:hAnsi="Arial" w:cs="Arial"/>
                          <w:b/>
                          <w:bCs/>
                          <w:color w:val="0000FF"/>
                          <w:lang w:val="fr-CA"/>
                        </w:rPr>
                      </w:pPr>
                      <w:r w:rsidRPr="005128E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5128E3">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 </w:t>
      </w:r>
      <w:r w:rsidRPr="00B20E27">
        <w:rPr>
          <w:rFonts w:ascii="Arial" w:hAnsi="Arial" w:cs="Arial"/>
          <w:b/>
          <w:noProof/>
          <w:sz w:val="24"/>
          <w:lang w:val="fr-CA" w:eastAsia="en-CA"/>
        </w:rPr>
        <w:t>LISTE DE CONTRÔLE DE L’</w:t>
      </w:r>
      <w:r w:rsidRPr="00B20E27">
        <w:rPr>
          <w:rFonts w:ascii="Arial" w:hAnsi="Arial" w:cs="Arial"/>
          <w:b/>
          <w:noProof/>
          <w:sz w:val="24"/>
          <w:highlight w:val="yellow"/>
          <w:lang w:val="fr-CA" w:eastAsia="en-CA"/>
        </w:rPr>
        <w:t>ONS</w:t>
      </w:r>
      <w:r w:rsidRPr="00B20E27">
        <w:rPr>
          <w:rFonts w:ascii="Arial" w:hAnsi="Arial" w:cs="Arial"/>
          <w:b/>
          <w:noProof/>
          <w:sz w:val="24"/>
          <w:lang w:val="fr-CA" w:eastAsia="en-CA"/>
        </w:rPr>
        <w:t xml:space="preserve"> POUR L'ORIENTATION </w:t>
      </w:r>
    </w:p>
    <w:p w14:paraId="140D3218" w14:textId="77777777" w:rsidR="00B06934" w:rsidRPr="00B20E27" w:rsidRDefault="00B06934" w:rsidP="00B06934">
      <w:pPr>
        <w:spacing w:after="0" w:line="360" w:lineRule="auto"/>
        <w:rPr>
          <w:rFonts w:ascii="Arial" w:hAnsi="Arial" w:cs="Arial"/>
          <w:lang w:val="fr-CA"/>
        </w:rPr>
      </w:pPr>
      <w:r w:rsidRPr="00B20E27">
        <w:rPr>
          <w:rFonts w:ascii="Arial" w:hAnsi="Arial" w:cs="Arial"/>
          <w:b/>
          <w:lang w:val="fr-CA"/>
        </w:rPr>
        <w:t>Prénom</w:t>
      </w:r>
      <w:r>
        <w:rPr>
          <w:rFonts w:ascii="Arial" w:hAnsi="Arial" w:cs="Arial"/>
          <w:b/>
          <w:lang w:val="fr-CA"/>
        </w:rPr>
        <w:t xml:space="preserve"> </w:t>
      </w:r>
      <w:r w:rsidRPr="00B20E27">
        <w:rPr>
          <w:rFonts w:ascii="Arial" w:hAnsi="Arial" w:cs="Arial"/>
          <w:lang w:val="fr-CA"/>
        </w:rPr>
        <w:t>:</w:t>
      </w:r>
      <w:r w:rsidRPr="00B20E27">
        <w:rPr>
          <w:rFonts w:ascii="Arial" w:hAnsi="Arial" w:cs="Arial"/>
          <w:lang w:val="fr-CA"/>
        </w:rPr>
        <w:tab/>
        <w:t>___________________________</w:t>
      </w:r>
      <w:r w:rsidRPr="00B20E27">
        <w:rPr>
          <w:rFonts w:ascii="Arial" w:hAnsi="Arial" w:cs="Arial"/>
          <w:lang w:val="fr-CA"/>
        </w:rPr>
        <w:tab/>
      </w:r>
      <w:r w:rsidRPr="00B20E27">
        <w:rPr>
          <w:rFonts w:ascii="Arial" w:hAnsi="Arial" w:cs="Arial"/>
          <w:b/>
          <w:lang w:val="fr-CA"/>
        </w:rPr>
        <w:t>Nom de famille</w:t>
      </w:r>
      <w:r>
        <w:rPr>
          <w:rFonts w:ascii="Arial" w:hAnsi="Arial" w:cs="Arial"/>
          <w:b/>
          <w:lang w:val="fr-CA"/>
        </w:rPr>
        <w:t xml:space="preserve"> </w:t>
      </w:r>
      <w:r w:rsidRPr="00B20E27">
        <w:rPr>
          <w:rFonts w:ascii="Arial" w:hAnsi="Arial" w:cs="Arial"/>
          <w:lang w:val="fr-CA"/>
        </w:rPr>
        <w:t>: _______________________</w:t>
      </w:r>
    </w:p>
    <w:p w14:paraId="59477050" w14:textId="77777777" w:rsidR="00B06934" w:rsidRPr="00B20E27" w:rsidRDefault="00B06934" w:rsidP="00B06934">
      <w:pPr>
        <w:spacing w:after="0" w:line="360" w:lineRule="auto"/>
        <w:rPr>
          <w:rFonts w:ascii="Arial" w:hAnsi="Arial" w:cs="Arial"/>
          <w:lang w:val="fr-CA"/>
        </w:rPr>
      </w:pPr>
      <w:r w:rsidRPr="00B20E27">
        <w:rPr>
          <w:rFonts w:ascii="Arial" w:hAnsi="Arial" w:cs="Arial"/>
          <w:b/>
          <w:lang w:val="fr-CA"/>
        </w:rPr>
        <w:t>Date d'embauche</w:t>
      </w:r>
      <w:r>
        <w:rPr>
          <w:rFonts w:ascii="Arial" w:hAnsi="Arial" w:cs="Arial"/>
          <w:b/>
          <w:lang w:val="fr-CA"/>
        </w:rPr>
        <w:t xml:space="preserve"> </w:t>
      </w:r>
      <w:r w:rsidRPr="00B20E27">
        <w:rPr>
          <w:rFonts w:ascii="Arial" w:hAnsi="Arial" w:cs="Arial"/>
          <w:lang w:val="fr-CA"/>
        </w:rPr>
        <w:t>:</w:t>
      </w:r>
      <w:r w:rsidRPr="00B20E27">
        <w:rPr>
          <w:rFonts w:ascii="Arial" w:hAnsi="Arial" w:cs="Arial"/>
          <w:lang w:val="fr-CA"/>
        </w:rPr>
        <w:tab/>
        <w:t>___________________________</w:t>
      </w:r>
      <w:r w:rsidRPr="00B20E27">
        <w:rPr>
          <w:rFonts w:ascii="Arial" w:hAnsi="Arial" w:cs="Arial"/>
          <w:lang w:val="fr-CA"/>
        </w:rPr>
        <w:tab/>
      </w:r>
      <w:r w:rsidRPr="00B20E27">
        <w:rPr>
          <w:rFonts w:ascii="Arial" w:hAnsi="Arial" w:cs="Arial"/>
          <w:b/>
          <w:lang w:val="fr-CA"/>
        </w:rPr>
        <w:t>Poste</w:t>
      </w:r>
      <w:r>
        <w:rPr>
          <w:rFonts w:ascii="Arial" w:hAnsi="Arial" w:cs="Arial"/>
          <w:b/>
          <w:lang w:val="fr-CA"/>
        </w:rPr>
        <w:t xml:space="preserve"> </w:t>
      </w:r>
      <w:r w:rsidRPr="00B20E27">
        <w:rPr>
          <w:rFonts w:ascii="Arial" w:hAnsi="Arial" w:cs="Arial"/>
          <w:lang w:val="fr-CA"/>
        </w:rPr>
        <w:t xml:space="preserve">: _________________________ </w:t>
      </w:r>
    </w:p>
    <w:p w14:paraId="24AC87FD" w14:textId="77777777" w:rsidR="00B06934" w:rsidRPr="00B20E27" w:rsidRDefault="00B06934" w:rsidP="00B06934">
      <w:pPr>
        <w:spacing w:after="0"/>
        <w:rPr>
          <w:rFonts w:ascii="Arial" w:hAnsi="Arial" w:cs="Arial"/>
          <w:sz w:val="16"/>
          <w:szCs w:val="16"/>
          <w:lang w:val="fr-CA"/>
        </w:rPr>
      </w:pPr>
    </w:p>
    <w:tbl>
      <w:tblPr>
        <w:tblW w:w="100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5230"/>
        <w:gridCol w:w="4839"/>
      </w:tblGrid>
      <w:tr w:rsidR="00B06934" w:rsidRPr="00B20E27" w14:paraId="1404AC1C" w14:textId="77777777" w:rsidTr="00E470BE">
        <w:trPr>
          <w:trHeight w:val="320"/>
        </w:trPr>
        <w:tc>
          <w:tcPr>
            <w:tcW w:w="5230" w:type="dxa"/>
          </w:tcPr>
          <w:p w14:paraId="09E9CBAE" w14:textId="77777777" w:rsidR="00B06934" w:rsidRPr="00B20E27" w:rsidRDefault="00B06934" w:rsidP="00E470BE">
            <w:pPr>
              <w:spacing w:after="0"/>
              <w:rPr>
                <w:rFonts w:ascii="Arial" w:hAnsi="Arial" w:cs="Arial"/>
                <w:b/>
                <w:sz w:val="20"/>
                <w:szCs w:val="20"/>
                <w:lang w:val="fr-CA"/>
              </w:rPr>
            </w:pPr>
            <w:r w:rsidRPr="00B20E27">
              <w:rPr>
                <w:rFonts w:ascii="Arial" w:hAnsi="Arial" w:cs="Arial"/>
                <w:b/>
                <w:sz w:val="20"/>
                <w:szCs w:val="20"/>
                <w:lang w:val="fr-CA"/>
              </w:rPr>
              <w:t>A. Formulaires remplis</w:t>
            </w:r>
          </w:p>
        </w:tc>
        <w:tc>
          <w:tcPr>
            <w:tcW w:w="4839" w:type="dxa"/>
          </w:tcPr>
          <w:p w14:paraId="693792B9" w14:textId="77777777" w:rsidR="00B06934" w:rsidRPr="00B20E27" w:rsidRDefault="00B06934" w:rsidP="00E470BE">
            <w:pPr>
              <w:spacing w:after="0"/>
              <w:rPr>
                <w:rFonts w:ascii="Arial" w:hAnsi="Arial" w:cs="Arial"/>
                <w:b/>
                <w:bCs/>
                <w:sz w:val="20"/>
                <w:szCs w:val="20"/>
                <w:lang w:val="fr-CA"/>
              </w:rPr>
            </w:pPr>
            <w:r w:rsidRPr="00B20E27">
              <w:rPr>
                <w:rFonts w:ascii="Arial" w:hAnsi="Arial" w:cs="Arial"/>
                <w:b/>
                <w:bCs/>
                <w:sz w:val="20"/>
                <w:szCs w:val="20"/>
                <w:lang w:val="fr-CA"/>
              </w:rPr>
              <w:t>B. Informations générales</w:t>
            </w:r>
          </w:p>
        </w:tc>
      </w:tr>
      <w:tr w:rsidR="00B06934" w:rsidRPr="00A87A20" w14:paraId="6CC4A597" w14:textId="77777777" w:rsidTr="00E470BE">
        <w:trPr>
          <w:trHeight w:val="320"/>
        </w:trPr>
        <w:tc>
          <w:tcPr>
            <w:tcW w:w="5230" w:type="dxa"/>
          </w:tcPr>
          <w:p w14:paraId="124B6D0A"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TD1 Déclaration des crédits d'impôt personnels (fédéral)</w:t>
            </w:r>
          </w:p>
        </w:tc>
        <w:tc>
          <w:tcPr>
            <w:tcW w:w="4839" w:type="dxa"/>
          </w:tcPr>
          <w:p w14:paraId="72A2DB51"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Aperçu de l'</w:t>
            </w:r>
            <w:r w:rsidRPr="00B20E27">
              <w:rPr>
                <w:rFonts w:ascii="Arial" w:hAnsi="Arial" w:cs="Arial"/>
                <w:sz w:val="20"/>
                <w:szCs w:val="20"/>
                <w:highlight w:val="yellow"/>
                <w:lang w:val="fr-CA"/>
              </w:rPr>
              <w:t>ONS</w:t>
            </w:r>
            <w:r w:rsidRPr="00B20E27">
              <w:rPr>
                <w:rFonts w:ascii="Arial" w:hAnsi="Arial" w:cs="Arial"/>
                <w:sz w:val="20"/>
                <w:szCs w:val="20"/>
                <w:lang w:val="fr-CA"/>
              </w:rPr>
              <w:t xml:space="preserve"> : organigramme, services, etc.</w:t>
            </w:r>
          </w:p>
        </w:tc>
      </w:tr>
      <w:tr w:rsidR="00B06934" w:rsidRPr="00A87A20" w14:paraId="18B0473A" w14:textId="77777777" w:rsidTr="00E470BE">
        <w:trPr>
          <w:trHeight w:val="320"/>
        </w:trPr>
        <w:tc>
          <w:tcPr>
            <w:tcW w:w="5230" w:type="dxa"/>
          </w:tcPr>
          <w:p w14:paraId="4F1172BD"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TD1ON Déclaration des crédits d'impôt personnels de l'Ontario</w:t>
            </w:r>
          </w:p>
        </w:tc>
        <w:tc>
          <w:tcPr>
            <w:tcW w:w="4839" w:type="dxa"/>
          </w:tcPr>
          <w:p w14:paraId="6B6B9140"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Aperçu des politiques des employés</w:t>
            </w:r>
          </w:p>
        </w:tc>
      </w:tr>
      <w:tr w:rsidR="00B06934" w:rsidRPr="00A87A20" w14:paraId="5CBCC95E" w14:textId="77777777" w:rsidTr="00E470BE">
        <w:trPr>
          <w:trHeight w:val="320"/>
        </w:trPr>
        <w:tc>
          <w:tcPr>
            <w:tcW w:w="5230" w:type="dxa"/>
          </w:tcPr>
          <w:p w14:paraId="3DA94307"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Formulaire d'information de l'employé</w:t>
            </w:r>
          </w:p>
        </w:tc>
        <w:tc>
          <w:tcPr>
            <w:tcW w:w="4839" w:type="dxa"/>
          </w:tcPr>
          <w:p w14:paraId="217D3DE9"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 xml:space="preserve">Heures de travail et horaires </w:t>
            </w:r>
          </w:p>
        </w:tc>
      </w:tr>
      <w:tr w:rsidR="00B06934" w:rsidRPr="00B20E27" w14:paraId="16EBBD4B" w14:textId="77777777" w:rsidTr="00E470BE">
        <w:trPr>
          <w:trHeight w:val="320"/>
        </w:trPr>
        <w:tc>
          <w:tcPr>
            <w:tcW w:w="5230" w:type="dxa"/>
          </w:tcPr>
          <w:p w14:paraId="5185FE0E"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Formulaires des avantages sociaux</w:t>
            </w:r>
          </w:p>
        </w:tc>
        <w:tc>
          <w:tcPr>
            <w:tcW w:w="4839" w:type="dxa"/>
          </w:tcPr>
          <w:p w14:paraId="1C702FF0"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Code de conduite</w:t>
            </w:r>
          </w:p>
        </w:tc>
      </w:tr>
      <w:tr w:rsidR="00B06934" w:rsidRPr="00B20E27" w14:paraId="2F952EE8" w14:textId="77777777" w:rsidTr="00E470BE">
        <w:trPr>
          <w:trHeight w:val="320"/>
        </w:trPr>
        <w:tc>
          <w:tcPr>
            <w:tcW w:w="5230" w:type="dxa"/>
          </w:tcPr>
          <w:p w14:paraId="6CC99513"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Lettre d'offre d'emploi</w:t>
            </w:r>
          </w:p>
        </w:tc>
        <w:tc>
          <w:tcPr>
            <w:tcW w:w="4839" w:type="dxa"/>
          </w:tcPr>
          <w:p w14:paraId="0C68E7E7"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sz w:val="20"/>
                <w:szCs w:val="20"/>
                <w:lang w:val="fr-CA"/>
              </w:rPr>
              <w:t xml:space="preserve"> Hygiène personnelle, code vestimentaire</w:t>
            </w:r>
          </w:p>
        </w:tc>
      </w:tr>
      <w:tr w:rsidR="00B06934" w:rsidRPr="00A87A20" w14:paraId="0CDCED14" w14:textId="77777777" w:rsidTr="00E470BE">
        <w:trPr>
          <w:trHeight w:val="320"/>
        </w:trPr>
        <w:tc>
          <w:tcPr>
            <w:tcW w:w="5230" w:type="dxa"/>
          </w:tcPr>
          <w:p w14:paraId="093557A5"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Reconnaissance du guide des politiques des employés</w:t>
            </w:r>
          </w:p>
        </w:tc>
        <w:tc>
          <w:tcPr>
            <w:tcW w:w="4839" w:type="dxa"/>
          </w:tcPr>
          <w:p w14:paraId="5E7014DB"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Utilisation des biens de l'</w:t>
            </w:r>
            <w:r w:rsidRPr="00B20E27">
              <w:rPr>
                <w:rFonts w:ascii="Arial" w:hAnsi="Arial" w:cs="Arial"/>
                <w:color w:val="000000"/>
                <w:sz w:val="20"/>
                <w:szCs w:val="20"/>
                <w:highlight w:val="yellow"/>
                <w:lang w:val="fr-CA"/>
              </w:rPr>
              <w:t>ONS</w:t>
            </w:r>
          </w:p>
        </w:tc>
      </w:tr>
      <w:tr w:rsidR="00B06934" w:rsidRPr="00B20E27" w14:paraId="6459E24E" w14:textId="77777777" w:rsidTr="00E470BE">
        <w:trPr>
          <w:trHeight w:val="320"/>
        </w:trPr>
        <w:tc>
          <w:tcPr>
            <w:tcW w:w="5230" w:type="dxa"/>
          </w:tcPr>
          <w:p w14:paraId="127FD1BD"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Liste de contrôle de l'orientation</w:t>
            </w:r>
          </w:p>
        </w:tc>
        <w:tc>
          <w:tcPr>
            <w:tcW w:w="4839" w:type="dxa"/>
          </w:tcPr>
          <w:p w14:paraId="4C9DFF59"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Période de probation</w:t>
            </w:r>
          </w:p>
        </w:tc>
      </w:tr>
      <w:tr w:rsidR="00B06934" w:rsidRPr="00B20E27" w14:paraId="3064046B" w14:textId="77777777" w:rsidTr="00E470BE">
        <w:trPr>
          <w:trHeight w:val="320"/>
        </w:trPr>
        <w:tc>
          <w:tcPr>
            <w:tcW w:w="5230" w:type="dxa"/>
          </w:tcPr>
          <w:p w14:paraId="674BB688"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p>
        </w:tc>
        <w:tc>
          <w:tcPr>
            <w:tcW w:w="4839" w:type="dxa"/>
          </w:tcPr>
          <w:p w14:paraId="5EA66455"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Introduction aux collègues</w:t>
            </w:r>
          </w:p>
        </w:tc>
      </w:tr>
      <w:tr w:rsidR="00B06934" w:rsidRPr="00A87A20" w14:paraId="586806BE" w14:textId="77777777" w:rsidTr="00E470BE">
        <w:trPr>
          <w:trHeight w:val="320"/>
        </w:trPr>
        <w:tc>
          <w:tcPr>
            <w:tcW w:w="5230" w:type="dxa"/>
          </w:tcPr>
          <w:p w14:paraId="080A5A29" w14:textId="77777777" w:rsidR="00B06934" w:rsidRPr="00B20E27" w:rsidRDefault="00B06934" w:rsidP="00E470BE">
            <w:pPr>
              <w:spacing w:after="0"/>
              <w:rPr>
                <w:rFonts w:ascii="Arial" w:hAnsi="Arial" w:cs="Arial"/>
                <w:color w:val="000000"/>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p>
        </w:tc>
        <w:tc>
          <w:tcPr>
            <w:tcW w:w="4839" w:type="dxa"/>
          </w:tcPr>
          <w:p w14:paraId="10318FD8"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Configuration de l'ordinateur, du courrier électronique et du téléphone, selon les besoins</w:t>
            </w:r>
          </w:p>
        </w:tc>
      </w:tr>
      <w:tr w:rsidR="00B06934" w:rsidRPr="00B20E27" w14:paraId="0EAFE932" w14:textId="77777777" w:rsidTr="00E470BE">
        <w:trPr>
          <w:trHeight w:val="320"/>
        </w:trPr>
        <w:tc>
          <w:tcPr>
            <w:tcW w:w="5230" w:type="dxa"/>
          </w:tcPr>
          <w:p w14:paraId="29D7867C" w14:textId="77777777" w:rsidR="00B06934" w:rsidRPr="00B20E27" w:rsidRDefault="00B06934" w:rsidP="00E470BE">
            <w:pPr>
              <w:spacing w:after="0"/>
              <w:rPr>
                <w:rFonts w:ascii="Arial" w:hAnsi="Arial" w:cs="Arial"/>
                <w:color w:val="000000"/>
                <w:sz w:val="20"/>
                <w:szCs w:val="20"/>
                <w:lang w:val="fr-CA"/>
              </w:rPr>
            </w:pPr>
          </w:p>
        </w:tc>
        <w:tc>
          <w:tcPr>
            <w:tcW w:w="4839" w:type="dxa"/>
          </w:tcPr>
          <w:p w14:paraId="4C4F0642" w14:textId="77777777" w:rsidR="00B06934" w:rsidRPr="00B20E27" w:rsidRDefault="00B06934" w:rsidP="00E470BE">
            <w:pPr>
              <w:spacing w:after="0"/>
              <w:rPr>
                <w:rFonts w:ascii="Arial" w:hAnsi="Arial" w:cs="Arial"/>
                <w:color w:val="000000"/>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p>
        </w:tc>
      </w:tr>
      <w:tr w:rsidR="00B06934" w:rsidRPr="00B20E27" w14:paraId="315C86CD" w14:textId="77777777" w:rsidTr="00E470BE">
        <w:trPr>
          <w:cantSplit/>
          <w:trHeight w:val="147"/>
        </w:trPr>
        <w:tc>
          <w:tcPr>
            <w:tcW w:w="10069" w:type="dxa"/>
            <w:gridSpan w:val="2"/>
            <w:shd w:val="clear" w:color="auto" w:fill="C0C0C0"/>
          </w:tcPr>
          <w:p w14:paraId="0D91E721" w14:textId="77777777" w:rsidR="00B06934" w:rsidRPr="00B20E27" w:rsidRDefault="00B06934" w:rsidP="00E470BE">
            <w:pPr>
              <w:spacing w:after="0"/>
              <w:rPr>
                <w:rFonts w:ascii="Arial" w:hAnsi="Arial" w:cs="Arial"/>
                <w:sz w:val="20"/>
                <w:szCs w:val="20"/>
                <w:lang w:val="fr-CA"/>
              </w:rPr>
            </w:pPr>
          </w:p>
        </w:tc>
      </w:tr>
      <w:tr w:rsidR="00B06934" w:rsidRPr="00A87A20" w14:paraId="1A799BC5" w14:textId="77777777" w:rsidTr="00E470BE">
        <w:trPr>
          <w:trHeight w:val="320"/>
        </w:trPr>
        <w:tc>
          <w:tcPr>
            <w:tcW w:w="5230" w:type="dxa"/>
          </w:tcPr>
          <w:p w14:paraId="45AC2796" w14:textId="77777777" w:rsidR="00B06934" w:rsidRPr="00B20E27" w:rsidRDefault="00B06934" w:rsidP="00E470B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Arial" w:hAnsi="Arial" w:cs="Arial"/>
                <w:b/>
                <w:sz w:val="20"/>
                <w:szCs w:val="20"/>
                <w:lang w:val="fr-CA"/>
              </w:rPr>
            </w:pPr>
            <w:r w:rsidRPr="00B20E27">
              <w:rPr>
                <w:rFonts w:ascii="Arial" w:hAnsi="Arial" w:cs="Arial"/>
                <w:b/>
                <w:sz w:val="20"/>
                <w:szCs w:val="20"/>
                <w:lang w:val="fr-CA"/>
              </w:rPr>
              <w:t>C. Rémunération et avantages sociaux</w:t>
            </w:r>
          </w:p>
        </w:tc>
        <w:tc>
          <w:tcPr>
            <w:tcW w:w="4839" w:type="dxa"/>
          </w:tcPr>
          <w:p w14:paraId="78777969" w14:textId="77777777" w:rsidR="00B06934" w:rsidRPr="00B20E27" w:rsidRDefault="00B06934" w:rsidP="00E470BE">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outlineLvl w:val="2"/>
              <w:rPr>
                <w:rFonts w:ascii="Arial" w:hAnsi="Arial" w:cs="Arial"/>
                <w:b/>
                <w:sz w:val="20"/>
                <w:szCs w:val="20"/>
                <w:lang w:val="fr-CA"/>
              </w:rPr>
            </w:pPr>
            <w:r w:rsidRPr="00B20E27">
              <w:rPr>
                <w:rFonts w:ascii="Arial" w:hAnsi="Arial" w:cs="Arial"/>
                <w:b/>
                <w:sz w:val="20"/>
                <w:szCs w:val="20"/>
                <w:lang w:val="fr-CA"/>
              </w:rPr>
              <w:t>D. Santé et sécurité générales (le cas échéant)</w:t>
            </w:r>
          </w:p>
        </w:tc>
      </w:tr>
      <w:tr w:rsidR="00B06934" w:rsidRPr="00A87A20" w14:paraId="7DE269D4" w14:textId="77777777" w:rsidTr="00E470BE">
        <w:trPr>
          <w:trHeight w:val="320"/>
        </w:trPr>
        <w:tc>
          <w:tcPr>
            <w:tcW w:w="5230" w:type="dxa"/>
          </w:tcPr>
          <w:p w14:paraId="46599A53"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Périodes et jours de paie</w:t>
            </w:r>
          </w:p>
        </w:tc>
        <w:tc>
          <w:tcPr>
            <w:tcW w:w="4839" w:type="dxa"/>
          </w:tcPr>
          <w:p w14:paraId="7682401C"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Explication des politiques de santé et de sécurité</w:t>
            </w:r>
          </w:p>
        </w:tc>
      </w:tr>
      <w:tr w:rsidR="00B06934" w:rsidRPr="00B20E27" w14:paraId="70620A32" w14:textId="77777777" w:rsidTr="00E470BE">
        <w:trPr>
          <w:trHeight w:val="327"/>
        </w:trPr>
        <w:tc>
          <w:tcPr>
            <w:tcW w:w="5230" w:type="dxa"/>
          </w:tcPr>
          <w:p w14:paraId="7202ED5D"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Révision de la description de poste</w:t>
            </w:r>
          </w:p>
        </w:tc>
        <w:tc>
          <w:tcPr>
            <w:tcW w:w="4839" w:type="dxa"/>
          </w:tcPr>
          <w:p w14:paraId="7558F2A8"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Harcèlement et violence</w:t>
            </w:r>
          </w:p>
        </w:tc>
      </w:tr>
      <w:tr w:rsidR="00B06934" w:rsidRPr="00B20E27" w14:paraId="511D5654" w14:textId="77777777" w:rsidTr="00E470BE">
        <w:trPr>
          <w:trHeight w:val="320"/>
        </w:trPr>
        <w:tc>
          <w:tcPr>
            <w:tcW w:w="5230" w:type="dxa"/>
          </w:tcPr>
          <w:p w14:paraId="7C2E010B"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Présences et absences</w:t>
            </w:r>
          </w:p>
        </w:tc>
        <w:tc>
          <w:tcPr>
            <w:tcW w:w="4839" w:type="dxa"/>
          </w:tcPr>
          <w:p w14:paraId="0BEAFDF5" w14:textId="77777777" w:rsidR="00B06934" w:rsidRPr="00B20E27" w:rsidRDefault="00B06934" w:rsidP="00E470BE">
            <w:pPr>
              <w:spacing w:after="0"/>
              <w:rPr>
                <w:rFonts w:ascii="Arial" w:hAnsi="Arial" w:cs="Arial"/>
                <w:sz w:val="20"/>
                <w:szCs w:val="20"/>
                <w:lang w:val="fr-CA"/>
              </w:rPr>
            </w:pPr>
            <w:r w:rsidRPr="00B20E27">
              <w:rPr>
                <w:rFonts w:ascii="Arial" w:hAnsi="Arial" w:cs="Arial"/>
                <w:sz w:val="20"/>
                <w:szCs w:val="20"/>
                <w:lang w:val="fr-CA"/>
              </w:rPr>
              <w:fldChar w:fldCharType="begin">
                <w:ffData>
                  <w:name w:val="Check10"/>
                  <w:enabled/>
                  <w:calcOnExit w:val="0"/>
                  <w:checkBox>
                    <w:sizeAuto/>
                    <w:default w:val="0"/>
                  </w:checkBox>
                </w:ffData>
              </w:fldChar>
            </w:r>
            <w:r w:rsidRPr="00B20E27">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B20E27">
              <w:rPr>
                <w:rFonts w:ascii="Arial" w:hAnsi="Arial" w:cs="Arial"/>
                <w:sz w:val="20"/>
                <w:szCs w:val="20"/>
                <w:lang w:val="fr-CA"/>
              </w:rPr>
              <w:fldChar w:fldCharType="end"/>
            </w:r>
            <w:r w:rsidRPr="00B20E27">
              <w:rPr>
                <w:rFonts w:ascii="Arial" w:hAnsi="Arial" w:cs="Arial"/>
                <w:sz w:val="20"/>
                <w:szCs w:val="20"/>
                <w:lang w:val="fr-CA"/>
              </w:rPr>
              <w:t xml:space="preserve"> Procédures de premiers soins</w:t>
            </w:r>
          </w:p>
        </w:tc>
      </w:tr>
      <w:tr w:rsidR="00B06934" w:rsidRPr="00A87A20" w14:paraId="64ACDCC8" w14:textId="77777777" w:rsidTr="00E470BE">
        <w:trPr>
          <w:trHeight w:val="320"/>
        </w:trPr>
        <w:tc>
          <w:tcPr>
            <w:tcW w:w="5230" w:type="dxa"/>
          </w:tcPr>
          <w:p w14:paraId="6D85A270"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Heures supplémentaires</w:t>
            </w:r>
          </w:p>
        </w:tc>
        <w:tc>
          <w:tcPr>
            <w:tcW w:w="4839" w:type="dxa"/>
          </w:tcPr>
          <w:p w14:paraId="3AB59F4B"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Signalement des incidents, accidents et blessures</w:t>
            </w:r>
          </w:p>
        </w:tc>
      </w:tr>
      <w:tr w:rsidR="00B06934" w:rsidRPr="00A87A20" w14:paraId="16CBF555" w14:textId="77777777" w:rsidTr="00E470BE">
        <w:trPr>
          <w:trHeight w:val="320"/>
        </w:trPr>
        <w:tc>
          <w:tcPr>
            <w:tcW w:w="5230" w:type="dxa"/>
          </w:tcPr>
          <w:p w14:paraId="569ECB02"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Couverture des avantages sociaux</w:t>
            </w:r>
          </w:p>
        </w:tc>
        <w:tc>
          <w:tcPr>
            <w:tcW w:w="4839" w:type="dxa"/>
          </w:tcPr>
          <w:p w14:paraId="24DEEA37"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Signalement de matériel ou de conditions dangereuses</w:t>
            </w:r>
          </w:p>
        </w:tc>
      </w:tr>
      <w:tr w:rsidR="00B06934" w:rsidRPr="00B20E27" w14:paraId="163F39F5" w14:textId="77777777" w:rsidTr="00E470BE">
        <w:trPr>
          <w:trHeight w:val="320"/>
        </w:trPr>
        <w:tc>
          <w:tcPr>
            <w:tcW w:w="5230" w:type="dxa"/>
          </w:tcPr>
          <w:p w14:paraId="298F7DF2"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w:t>
            </w:r>
            <w:r w:rsidRPr="00B20E27">
              <w:rPr>
                <w:rFonts w:ascii="Arial" w:hAnsi="Arial" w:cs="Arial"/>
                <w:sz w:val="20"/>
                <w:szCs w:val="20"/>
                <w:lang w:val="fr-CA"/>
              </w:rPr>
              <w:t>Vacances</w:t>
            </w:r>
          </w:p>
        </w:tc>
        <w:tc>
          <w:tcPr>
            <w:tcW w:w="4839" w:type="dxa"/>
          </w:tcPr>
          <w:p w14:paraId="00DF6C02"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Formation </w:t>
            </w:r>
            <w:r w:rsidRPr="00032D0B">
              <w:rPr>
                <w:rFonts w:ascii="Arial" w:hAnsi="Arial" w:cs="Arial"/>
                <w:sz w:val="20"/>
                <w:szCs w:val="20"/>
                <w:lang w:val="fr-CA"/>
              </w:rPr>
              <w:t>WHMIS</w:t>
            </w:r>
            <w:r w:rsidRPr="00B20E27">
              <w:rPr>
                <w:rFonts w:ascii="Arial" w:hAnsi="Arial" w:cs="Arial"/>
                <w:sz w:val="20"/>
                <w:szCs w:val="20"/>
                <w:lang w:val="fr-CA"/>
              </w:rPr>
              <w:t xml:space="preserve"> </w:t>
            </w:r>
          </w:p>
        </w:tc>
      </w:tr>
      <w:tr w:rsidR="00B06934" w:rsidRPr="00A87A20" w14:paraId="5A15DEAE" w14:textId="77777777" w:rsidTr="00E470BE">
        <w:trPr>
          <w:trHeight w:val="320"/>
        </w:trPr>
        <w:tc>
          <w:tcPr>
            <w:tcW w:w="5230" w:type="dxa"/>
          </w:tcPr>
          <w:p w14:paraId="129F2C72"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Jours fériés</w:t>
            </w:r>
          </w:p>
        </w:tc>
        <w:tc>
          <w:tcPr>
            <w:tcW w:w="4839" w:type="dxa"/>
          </w:tcPr>
          <w:p w14:paraId="7F78D87B"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Politique d'utilisation des téléphones portables / </w:t>
            </w:r>
            <w:r>
              <w:rPr>
                <w:rFonts w:ascii="Arial" w:hAnsi="Arial" w:cs="Arial"/>
                <w:color w:val="000000"/>
                <w:sz w:val="20"/>
                <w:szCs w:val="20"/>
                <w:lang w:val="fr-CA"/>
              </w:rPr>
              <w:t>assistant numérique personnel</w:t>
            </w:r>
          </w:p>
        </w:tc>
      </w:tr>
      <w:tr w:rsidR="00B06934" w:rsidRPr="00B20E27" w14:paraId="3413FCC7" w14:textId="77777777" w:rsidTr="00E470BE">
        <w:trPr>
          <w:trHeight w:val="320"/>
        </w:trPr>
        <w:tc>
          <w:tcPr>
            <w:tcW w:w="5230" w:type="dxa"/>
          </w:tcPr>
          <w:p w14:paraId="140CA257"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r>
              <w:rPr>
                <w:rFonts w:ascii="Arial" w:hAnsi="Arial" w:cs="Arial"/>
                <w:color w:val="000000"/>
                <w:sz w:val="20"/>
                <w:szCs w:val="20"/>
                <w:lang w:val="fr-CA"/>
              </w:rPr>
              <w:t xml:space="preserve"> </w:t>
            </w:r>
            <w:r w:rsidRPr="00B20E27">
              <w:rPr>
                <w:rFonts w:ascii="Arial" w:hAnsi="Arial" w:cs="Arial"/>
                <w:color w:val="000000"/>
                <w:sz w:val="20"/>
                <w:szCs w:val="20"/>
                <w:lang w:val="fr-CA"/>
              </w:rPr>
              <w:t>:</w:t>
            </w:r>
          </w:p>
        </w:tc>
        <w:tc>
          <w:tcPr>
            <w:tcW w:w="4839" w:type="dxa"/>
          </w:tcPr>
          <w:p w14:paraId="43BC9103"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r>
              <w:rPr>
                <w:rFonts w:ascii="Arial" w:hAnsi="Arial" w:cs="Arial"/>
                <w:color w:val="000000"/>
                <w:sz w:val="20"/>
                <w:szCs w:val="20"/>
                <w:lang w:val="fr-CA"/>
              </w:rPr>
              <w:t xml:space="preserve"> </w:t>
            </w:r>
            <w:r w:rsidRPr="00B20E27">
              <w:rPr>
                <w:rFonts w:ascii="Arial" w:hAnsi="Arial" w:cs="Arial"/>
                <w:sz w:val="20"/>
                <w:szCs w:val="20"/>
                <w:lang w:val="fr-CA"/>
              </w:rPr>
              <w:t>:</w:t>
            </w:r>
          </w:p>
        </w:tc>
      </w:tr>
      <w:tr w:rsidR="00B06934" w:rsidRPr="00B20E27" w14:paraId="1A50F508" w14:textId="77777777" w:rsidTr="00E470BE">
        <w:trPr>
          <w:trHeight w:val="320"/>
        </w:trPr>
        <w:tc>
          <w:tcPr>
            <w:tcW w:w="5230" w:type="dxa"/>
          </w:tcPr>
          <w:p w14:paraId="7DD52C37"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r>
              <w:rPr>
                <w:rFonts w:ascii="Arial" w:hAnsi="Arial" w:cs="Arial"/>
                <w:color w:val="000000"/>
                <w:sz w:val="20"/>
                <w:szCs w:val="20"/>
                <w:lang w:val="fr-CA"/>
              </w:rPr>
              <w:t xml:space="preserve"> </w:t>
            </w:r>
            <w:r w:rsidRPr="00B20E27">
              <w:rPr>
                <w:rFonts w:ascii="Arial" w:hAnsi="Arial" w:cs="Arial"/>
                <w:color w:val="000000"/>
                <w:sz w:val="20"/>
                <w:szCs w:val="20"/>
                <w:lang w:val="fr-CA"/>
              </w:rPr>
              <w:t>:</w:t>
            </w:r>
          </w:p>
        </w:tc>
        <w:tc>
          <w:tcPr>
            <w:tcW w:w="4839" w:type="dxa"/>
          </w:tcPr>
          <w:p w14:paraId="760E3695" w14:textId="77777777" w:rsidR="00B06934" w:rsidRPr="00B20E27" w:rsidRDefault="00B06934" w:rsidP="00E470BE">
            <w:pPr>
              <w:spacing w:after="0"/>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r>
              <w:rPr>
                <w:rFonts w:ascii="Arial" w:hAnsi="Arial" w:cs="Arial"/>
                <w:color w:val="000000"/>
                <w:sz w:val="20"/>
                <w:szCs w:val="20"/>
                <w:lang w:val="fr-CA"/>
              </w:rPr>
              <w:t xml:space="preserve"> </w:t>
            </w:r>
            <w:r w:rsidRPr="00B20E27">
              <w:rPr>
                <w:rFonts w:ascii="Arial" w:hAnsi="Arial" w:cs="Arial"/>
                <w:sz w:val="20"/>
                <w:szCs w:val="20"/>
                <w:lang w:val="fr-CA"/>
              </w:rPr>
              <w:t>:</w:t>
            </w:r>
          </w:p>
        </w:tc>
      </w:tr>
      <w:tr w:rsidR="00B06934" w:rsidRPr="00B20E27" w14:paraId="34251074" w14:textId="77777777" w:rsidTr="00E470BE">
        <w:trPr>
          <w:trHeight w:val="320"/>
        </w:trPr>
        <w:tc>
          <w:tcPr>
            <w:tcW w:w="5230" w:type="dxa"/>
          </w:tcPr>
          <w:p w14:paraId="2ED4F3F9" w14:textId="77777777" w:rsidR="00B06934" w:rsidRPr="00B20E27" w:rsidRDefault="00B06934" w:rsidP="00E470BE">
            <w:pPr>
              <w:rPr>
                <w:rFonts w:ascii="Arial" w:hAnsi="Arial" w:cs="Arial"/>
                <w:sz w:val="20"/>
                <w:szCs w:val="20"/>
                <w:lang w:val="fr-CA"/>
              </w:rPr>
            </w:pPr>
            <w:r w:rsidRPr="00B20E27">
              <w:rPr>
                <w:rFonts w:ascii="Arial" w:hAnsi="Arial" w:cs="Arial"/>
                <w:color w:val="000000"/>
                <w:sz w:val="20"/>
                <w:szCs w:val="20"/>
                <w:lang w:val="fr-CA"/>
              </w:rPr>
              <w:fldChar w:fldCharType="begin">
                <w:ffData>
                  <w:name w:val="Check10"/>
                  <w:enabled/>
                  <w:calcOnExit w:val="0"/>
                  <w:checkBox>
                    <w:sizeAuto/>
                    <w:default w:val="0"/>
                  </w:checkBox>
                </w:ffData>
              </w:fldChar>
            </w:r>
            <w:r w:rsidRPr="00B20E27">
              <w:rPr>
                <w:rFonts w:ascii="Arial" w:hAnsi="Arial" w:cs="Arial"/>
                <w:color w:val="000000"/>
                <w:sz w:val="20"/>
                <w:szCs w:val="20"/>
                <w:lang w:val="fr-CA"/>
              </w:rPr>
              <w:instrText xml:space="preserve"> FORMCHECKBOX </w:instrText>
            </w:r>
            <w:r>
              <w:rPr>
                <w:rFonts w:ascii="Arial" w:hAnsi="Arial" w:cs="Arial"/>
                <w:color w:val="000000"/>
                <w:sz w:val="20"/>
                <w:szCs w:val="20"/>
                <w:lang w:val="fr-CA"/>
              </w:rPr>
            </w:r>
            <w:r>
              <w:rPr>
                <w:rFonts w:ascii="Arial" w:hAnsi="Arial" w:cs="Arial"/>
                <w:color w:val="000000"/>
                <w:sz w:val="20"/>
                <w:szCs w:val="20"/>
                <w:lang w:val="fr-CA"/>
              </w:rPr>
              <w:fldChar w:fldCharType="separate"/>
            </w:r>
            <w:r w:rsidRPr="00B20E27">
              <w:rPr>
                <w:rFonts w:ascii="Arial" w:hAnsi="Arial" w:cs="Arial"/>
                <w:color w:val="000000"/>
                <w:sz w:val="20"/>
                <w:szCs w:val="20"/>
                <w:lang w:val="fr-CA"/>
              </w:rPr>
              <w:fldChar w:fldCharType="end"/>
            </w:r>
            <w:r w:rsidRPr="00B20E27">
              <w:rPr>
                <w:rFonts w:ascii="Arial" w:hAnsi="Arial" w:cs="Arial"/>
                <w:color w:val="000000"/>
                <w:sz w:val="20"/>
                <w:szCs w:val="20"/>
                <w:lang w:val="fr-CA"/>
              </w:rPr>
              <w:t xml:space="preserve"> Autre</w:t>
            </w:r>
            <w:r>
              <w:rPr>
                <w:rFonts w:ascii="Arial" w:hAnsi="Arial" w:cs="Arial"/>
                <w:color w:val="000000"/>
                <w:sz w:val="20"/>
                <w:szCs w:val="20"/>
                <w:lang w:val="fr-CA"/>
              </w:rPr>
              <w:t xml:space="preserve"> </w:t>
            </w:r>
            <w:r w:rsidRPr="00B20E27">
              <w:rPr>
                <w:rFonts w:ascii="Arial" w:hAnsi="Arial" w:cs="Arial"/>
                <w:sz w:val="20"/>
                <w:szCs w:val="20"/>
                <w:lang w:val="fr-CA"/>
              </w:rPr>
              <w:t>:</w:t>
            </w:r>
          </w:p>
        </w:tc>
        <w:tc>
          <w:tcPr>
            <w:tcW w:w="4839" w:type="dxa"/>
          </w:tcPr>
          <w:p w14:paraId="3AA0568C" w14:textId="77777777" w:rsidR="00B06934" w:rsidRPr="00B20E27" w:rsidRDefault="00B06934" w:rsidP="00E470BE">
            <w:pPr>
              <w:rPr>
                <w:rFonts w:ascii="Arial" w:hAnsi="Arial" w:cs="Arial"/>
                <w:sz w:val="20"/>
                <w:szCs w:val="20"/>
                <w:lang w:val="fr-CA"/>
              </w:rPr>
            </w:pPr>
            <w:r w:rsidRPr="00B20E27">
              <w:rPr>
                <w:rFonts w:ascii="Arial" w:hAnsi="Arial" w:cs="Arial"/>
                <w:sz w:val="20"/>
                <w:szCs w:val="20"/>
                <w:lang w:val="fr-CA"/>
              </w:rPr>
              <w:fldChar w:fldCharType="begin">
                <w:ffData>
                  <w:name w:val="Check10"/>
                  <w:enabled/>
                  <w:calcOnExit w:val="0"/>
                  <w:checkBox>
                    <w:sizeAuto/>
                    <w:default w:val="0"/>
                  </w:checkBox>
                </w:ffData>
              </w:fldChar>
            </w:r>
            <w:r w:rsidRPr="00B20E27">
              <w:rPr>
                <w:rFonts w:ascii="Arial" w:hAnsi="Arial" w:cs="Arial"/>
                <w:sz w:val="20"/>
                <w:szCs w:val="20"/>
                <w:lang w:val="fr-CA"/>
              </w:rPr>
              <w:instrText xml:space="preserve"> FORMCHECKBOX </w:instrText>
            </w:r>
            <w:r>
              <w:rPr>
                <w:rFonts w:ascii="Arial" w:hAnsi="Arial" w:cs="Arial"/>
                <w:sz w:val="20"/>
                <w:szCs w:val="20"/>
                <w:lang w:val="fr-CA"/>
              </w:rPr>
            </w:r>
            <w:r>
              <w:rPr>
                <w:rFonts w:ascii="Arial" w:hAnsi="Arial" w:cs="Arial"/>
                <w:sz w:val="20"/>
                <w:szCs w:val="20"/>
                <w:lang w:val="fr-CA"/>
              </w:rPr>
              <w:fldChar w:fldCharType="separate"/>
            </w:r>
            <w:r w:rsidRPr="00B20E27">
              <w:rPr>
                <w:rFonts w:ascii="Arial" w:hAnsi="Arial" w:cs="Arial"/>
                <w:sz w:val="20"/>
                <w:szCs w:val="20"/>
                <w:lang w:val="fr-CA"/>
              </w:rPr>
              <w:fldChar w:fldCharType="end"/>
            </w:r>
            <w:r w:rsidRPr="00B20E27">
              <w:rPr>
                <w:rFonts w:ascii="Arial" w:hAnsi="Arial" w:cs="Arial"/>
                <w:sz w:val="20"/>
                <w:szCs w:val="20"/>
                <w:lang w:val="fr-CA"/>
              </w:rPr>
              <w:t xml:space="preserve"> </w:t>
            </w:r>
            <w:r w:rsidRPr="00B20E27">
              <w:rPr>
                <w:rFonts w:ascii="Arial" w:hAnsi="Arial" w:cs="Arial"/>
                <w:color w:val="000000"/>
                <w:sz w:val="20"/>
                <w:szCs w:val="20"/>
                <w:lang w:val="fr-CA"/>
              </w:rPr>
              <w:t>Autre</w:t>
            </w:r>
            <w:r>
              <w:rPr>
                <w:rFonts w:ascii="Arial" w:hAnsi="Arial" w:cs="Arial"/>
                <w:color w:val="000000"/>
                <w:sz w:val="20"/>
                <w:szCs w:val="20"/>
                <w:lang w:val="fr-CA"/>
              </w:rPr>
              <w:t xml:space="preserve"> </w:t>
            </w:r>
            <w:r w:rsidRPr="00B20E27">
              <w:rPr>
                <w:rFonts w:ascii="Arial" w:hAnsi="Arial" w:cs="Arial"/>
                <w:sz w:val="20"/>
                <w:szCs w:val="20"/>
                <w:lang w:val="fr-CA"/>
              </w:rPr>
              <w:t>:</w:t>
            </w:r>
            <w:r>
              <w:rPr>
                <w:rFonts w:ascii="Arial" w:hAnsi="Arial" w:cs="Arial"/>
                <w:sz w:val="20"/>
                <w:szCs w:val="20"/>
                <w:lang w:val="fr-CA"/>
              </w:rPr>
              <w:t xml:space="preserve"> </w:t>
            </w:r>
            <w:r w:rsidRPr="00B20E27">
              <w:rPr>
                <w:rFonts w:ascii="Arial" w:hAnsi="Arial" w:cs="Arial"/>
                <w:sz w:val="20"/>
                <w:szCs w:val="20"/>
                <w:lang w:val="fr-CA"/>
              </w:rPr>
              <w:t xml:space="preserve"> </w:t>
            </w:r>
          </w:p>
        </w:tc>
      </w:tr>
      <w:tr w:rsidR="00B06934" w:rsidRPr="00B20E27" w14:paraId="2C0AF9B3" w14:textId="77777777" w:rsidTr="00E470BE">
        <w:trPr>
          <w:cantSplit/>
          <w:trHeight w:val="210"/>
        </w:trPr>
        <w:tc>
          <w:tcPr>
            <w:tcW w:w="10069" w:type="dxa"/>
            <w:gridSpan w:val="2"/>
            <w:shd w:val="clear" w:color="auto" w:fill="C0C0C0"/>
          </w:tcPr>
          <w:p w14:paraId="0CF4F295" w14:textId="77777777" w:rsidR="00B06934" w:rsidRPr="00B20E27" w:rsidRDefault="00B06934" w:rsidP="00E470BE">
            <w:pPr>
              <w:rPr>
                <w:rFonts w:ascii="Arial" w:hAnsi="Arial" w:cs="Arial"/>
                <w:lang w:val="fr-CA"/>
              </w:rPr>
            </w:pPr>
          </w:p>
        </w:tc>
      </w:tr>
    </w:tbl>
    <w:p w14:paraId="3C1A0B04" w14:textId="77777777" w:rsidR="00B06934" w:rsidRPr="00B20E27" w:rsidRDefault="00B06934" w:rsidP="00B06934">
      <w:pPr>
        <w:spacing w:after="0"/>
        <w:rPr>
          <w:rFonts w:ascii="Arial" w:hAnsi="Arial" w:cs="Arial"/>
          <w:lang w:val="fr-CA"/>
        </w:rPr>
      </w:pPr>
    </w:p>
    <w:p w14:paraId="4E255AC4" w14:textId="77777777" w:rsidR="00B06934" w:rsidRPr="00B20E27" w:rsidRDefault="00B06934" w:rsidP="00B06934">
      <w:pPr>
        <w:spacing w:after="0"/>
        <w:rPr>
          <w:rFonts w:ascii="Arial" w:hAnsi="Arial" w:cs="Arial"/>
          <w:b/>
          <w:i/>
          <w:sz w:val="20"/>
          <w:lang w:val="fr-CA"/>
        </w:rPr>
      </w:pPr>
      <w:r w:rsidRPr="00B20E27">
        <w:rPr>
          <w:rFonts w:ascii="Arial" w:hAnsi="Arial" w:cs="Arial"/>
          <w:b/>
          <w:i/>
          <w:sz w:val="20"/>
          <w:lang w:val="fr-CA"/>
        </w:rPr>
        <w:t>L'orientation a été reçue et comprise</w:t>
      </w:r>
      <w:r>
        <w:rPr>
          <w:rFonts w:ascii="Arial" w:hAnsi="Arial" w:cs="Arial"/>
          <w:b/>
          <w:i/>
          <w:sz w:val="20"/>
          <w:lang w:val="fr-CA"/>
        </w:rPr>
        <w:t xml:space="preserve"> </w:t>
      </w:r>
      <w:r w:rsidRPr="00B20E27">
        <w:rPr>
          <w:rFonts w:ascii="Arial" w:hAnsi="Arial" w:cs="Arial"/>
          <w:b/>
          <w:i/>
          <w:sz w:val="20"/>
          <w:lang w:val="fr-CA"/>
        </w:rPr>
        <w:t>:</w:t>
      </w:r>
    </w:p>
    <w:p w14:paraId="0A17E188" w14:textId="77777777" w:rsidR="00B06934" w:rsidRPr="00B20E27" w:rsidRDefault="00B06934" w:rsidP="00B06934">
      <w:pPr>
        <w:spacing w:after="0"/>
        <w:rPr>
          <w:rFonts w:ascii="Arial" w:hAnsi="Arial" w:cs="Arial"/>
          <w:b/>
          <w:sz w:val="20"/>
          <w:lang w:val="fr-CA"/>
        </w:rPr>
      </w:pPr>
    </w:p>
    <w:p w14:paraId="5133C717" w14:textId="77777777" w:rsidR="00B06934" w:rsidRPr="00B20E27" w:rsidRDefault="00B06934" w:rsidP="00B06934">
      <w:pPr>
        <w:spacing w:after="0"/>
        <w:rPr>
          <w:rFonts w:ascii="Arial" w:hAnsi="Arial" w:cs="Arial"/>
          <w:b/>
          <w:sz w:val="20"/>
          <w:lang w:val="fr-CA"/>
        </w:rPr>
      </w:pPr>
      <w:r w:rsidRPr="00B20E27">
        <w:rPr>
          <w:rFonts w:ascii="Arial" w:hAnsi="Arial" w:cs="Arial"/>
          <w:b/>
          <w:sz w:val="20"/>
          <w:lang w:val="fr-CA"/>
        </w:rPr>
        <w:t>Signature de l'employé</w:t>
      </w:r>
      <w:r>
        <w:rPr>
          <w:rFonts w:ascii="Arial" w:hAnsi="Arial" w:cs="Arial"/>
          <w:b/>
          <w:sz w:val="20"/>
          <w:lang w:val="fr-CA"/>
        </w:rPr>
        <w:t xml:space="preserve">(e) </w:t>
      </w:r>
      <w:r w:rsidRPr="00B20E27">
        <w:rPr>
          <w:rFonts w:ascii="Arial" w:hAnsi="Arial" w:cs="Arial"/>
          <w:b/>
          <w:sz w:val="20"/>
          <w:lang w:val="fr-CA"/>
        </w:rPr>
        <w:t>: _______________________________</w:t>
      </w:r>
      <w:r w:rsidRPr="00B20E27">
        <w:rPr>
          <w:rFonts w:ascii="Arial" w:hAnsi="Arial" w:cs="Arial"/>
          <w:b/>
          <w:sz w:val="20"/>
          <w:lang w:val="fr-CA"/>
        </w:rPr>
        <w:tab/>
        <w:t>Date</w:t>
      </w:r>
      <w:r>
        <w:rPr>
          <w:rFonts w:ascii="Arial" w:hAnsi="Arial" w:cs="Arial"/>
          <w:b/>
          <w:sz w:val="20"/>
          <w:lang w:val="fr-CA"/>
        </w:rPr>
        <w:t xml:space="preserve"> </w:t>
      </w:r>
      <w:r w:rsidRPr="00B20E27">
        <w:rPr>
          <w:rFonts w:ascii="Arial" w:hAnsi="Arial" w:cs="Arial"/>
          <w:b/>
          <w:sz w:val="20"/>
          <w:lang w:val="fr-CA"/>
        </w:rPr>
        <w:t>: ______________</w:t>
      </w:r>
    </w:p>
    <w:p w14:paraId="4A69AF65" w14:textId="77777777" w:rsidR="00B06934" w:rsidRPr="00B20E27" w:rsidRDefault="00B06934" w:rsidP="00B06934">
      <w:pPr>
        <w:spacing w:after="0"/>
        <w:rPr>
          <w:rFonts w:ascii="Arial" w:hAnsi="Arial" w:cs="Arial"/>
          <w:b/>
          <w:sz w:val="20"/>
          <w:lang w:val="fr-CA"/>
        </w:rPr>
      </w:pPr>
    </w:p>
    <w:p w14:paraId="537AA110" w14:textId="77777777" w:rsidR="00B06934" w:rsidRPr="00B20E27" w:rsidRDefault="00B06934" w:rsidP="00B06934">
      <w:pPr>
        <w:spacing w:after="0"/>
        <w:rPr>
          <w:rFonts w:ascii="Arial" w:hAnsi="Arial" w:cs="Arial"/>
          <w:b/>
          <w:sz w:val="20"/>
          <w:lang w:val="fr-CA"/>
        </w:rPr>
      </w:pPr>
      <w:r w:rsidRPr="00B20E27">
        <w:rPr>
          <w:rFonts w:ascii="Arial" w:hAnsi="Arial" w:cs="Arial"/>
          <w:b/>
          <w:sz w:val="20"/>
          <w:lang w:val="fr-CA"/>
        </w:rPr>
        <w:t xml:space="preserve">Signature du </w:t>
      </w:r>
      <w:r>
        <w:rPr>
          <w:rFonts w:ascii="Arial" w:hAnsi="Arial" w:cs="Arial"/>
          <w:b/>
          <w:sz w:val="20"/>
          <w:lang w:val="fr-CA"/>
        </w:rPr>
        <w:t xml:space="preserve">ou de la </w:t>
      </w:r>
      <w:r w:rsidRPr="00B20E27">
        <w:rPr>
          <w:rFonts w:ascii="Arial" w:hAnsi="Arial" w:cs="Arial"/>
          <w:b/>
          <w:sz w:val="20"/>
          <w:lang w:val="fr-CA"/>
        </w:rPr>
        <w:t>gestionnaire</w:t>
      </w:r>
      <w:r>
        <w:rPr>
          <w:rFonts w:ascii="Arial" w:hAnsi="Arial" w:cs="Arial"/>
          <w:b/>
          <w:sz w:val="20"/>
          <w:lang w:val="fr-CA"/>
        </w:rPr>
        <w:t xml:space="preserve"> </w:t>
      </w:r>
      <w:r w:rsidRPr="00B20E27">
        <w:rPr>
          <w:rFonts w:ascii="Arial" w:hAnsi="Arial" w:cs="Arial"/>
          <w:b/>
          <w:sz w:val="20"/>
          <w:lang w:val="fr-CA"/>
        </w:rPr>
        <w:t>: ____________________________</w:t>
      </w:r>
      <w:r w:rsidRPr="00B20E27">
        <w:rPr>
          <w:rFonts w:ascii="Arial" w:hAnsi="Arial" w:cs="Arial"/>
          <w:b/>
          <w:sz w:val="20"/>
          <w:lang w:val="fr-CA"/>
        </w:rPr>
        <w:tab/>
        <w:t>Date</w:t>
      </w:r>
      <w:r>
        <w:rPr>
          <w:rFonts w:ascii="Arial" w:hAnsi="Arial" w:cs="Arial"/>
          <w:b/>
          <w:sz w:val="20"/>
          <w:lang w:val="fr-CA"/>
        </w:rPr>
        <w:t xml:space="preserve"> </w:t>
      </w:r>
      <w:r w:rsidRPr="00B20E27">
        <w:rPr>
          <w:rFonts w:ascii="Arial" w:hAnsi="Arial" w:cs="Arial"/>
          <w:b/>
          <w:sz w:val="20"/>
          <w:lang w:val="fr-CA"/>
        </w:rPr>
        <w:t>: ______________</w:t>
      </w:r>
    </w:p>
    <w:p w14:paraId="2281C7D1" w14:textId="77777777" w:rsidR="00B06934" w:rsidRPr="00B20E27" w:rsidRDefault="00B06934" w:rsidP="00B06934">
      <w:pPr>
        <w:tabs>
          <w:tab w:val="center" w:pos="4320"/>
          <w:tab w:val="right" w:pos="8640"/>
        </w:tabs>
        <w:rPr>
          <w:rFonts w:ascii="Arial" w:hAnsi="Arial" w:cs="Arial"/>
          <w:b/>
          <w:sz w:val="16"/>
          <w:szCs w:val="16"/>
          <w:lang w:val="fr-CA"/>
        </w:rPr>
      </w:pPr>
    </w:p>
    <w:p w14:paraId="67DB7111" w14:textId="77777777" w:rsidR="00B06934" w:rsidRPr="00B20E27" w:rsidRDefault="00B06934" w:rsidP="00B06934">
      <w:pPr>
        <w:tabs>
          <w:tab w:val="center" w:pos="4320"/>
          <w:tab w:val="right" w:pos="8640"/>
        </w:tabs>
        <w:rPr>
          <w:rFonts w:ascii="Arial" w:hAnsi="Arial" w:cs="Arial"/>
          <w:sz w:val="16"/>
          <w:szCs w:val="16"/>
          <w:lang w:val="fr-CA"/>
        </w:rPr>
      </w:pPr>
      <w:r w:rsidRPr="00B20E27">
        <w:rPr>
          <w:rFonts w:ascii="Arial" w:hAnsi="Arial" w:cs="Arial"/>
          <w:b/>
          <w:sz w:val="16"/>
          <w:szCs w:val="16"/>
          <w:lang w:val="fr-CA"/>
        </w:rPr>
        <w:t>Originale:</w:t>
      </w:r>
      <w:r w:rsidRPr="00B20E27">
        <w:rPr>
          <w:rFonts w:ascii="Arial" w:hAnsi="Arial" w:cs="Arial"/>
          <w:sz w:val="16"/>
          <w:szCs w:val="16"/>
          <w:lang w:val="fr-CA"/>
        </w:rPr>
        <w:t xml:space="preserve">  Dossier de l'employé</w:t>
      </w:r>
      <w:r>
        <w:rPr>
          <w:rFonts w:ascii="Arial" w:hAnsi="Arial" w:cs="Arial"/>
          <w:sz w:val="16"/>
          <w:szCs w:val="16"/>
          <w:lang w:val="fr-CA"/>
        </w:rPr>
        <w:t>(e)</w:t>
      </w:r>
      <w:r w:rsidRPr="00B20E27">
        <w:rPr>
          <w:rFonts w:ascii="Arial" w:hAnsi="Arial" w:cs="Arial"/>
          <w:sz w:val="16"/>
          <w:szCs w:val="16"/>
          <w:lang w:val="fr-CA"/>
        </w:rPr>
        <w:tab/>
      </w:r>
    </w:p>
    <w:p w14:paraId="688D98B4" w14:textId="77777777" w:rsidR="00B06934" w:rsidRPr="00B20E27" w:rsidRDefault="00B06934" w:rsidP="00B06934">
      <w:pPr>
        <w:tabs>
          <w:tab w:val="center" w:pos="4320"/>
          <w:tab w:val="right" w:pos="8640"/>
        </w:tabs>
        <w:rPr>
          <w:rFonts w:ascii="Arial" w:hAnsi="Arial" w:cs="Arial"/>
          <w:sz w:val="16"/>
          <w:szCs w:val="16"/>
          <w:lang w:val="fr-CA"/>
        </w:rPr>
      </w:pPr>
      <w:r w:rsidRPr="00B20E27">
        <w:rPr>
          <w:rFonts w:ascii="Arial" w:hAnsi="Arial" w:cs="Arial"/>
          <w:b/>
          <w:sz w:val="16"/>
          <w:szCs w:val="16"/>
          <w:lang w:val="fr-CA"/>
        </w:rPr>
        <w:t>Copie:</w:t>
      </w:r>
      <w:r w:rsidRPr="00B20E27">
        <w:rPr>
          <w:rFonts w:ascii="Arial" w:hAnsi="Arial" w:cs="Arial"/>
          <w:sz w:val="16"/>
          <w:szCs w:val="16"/>
          <w:lang w:val="fr-CA"/>
        </w:rPr>
        <w:t xml:space="preserve">  Employé</w:t>
      </w:r>
      <w:r>
        <w:rPr>
          <w:rFonts w:ascii="Arial" w:hAnsi="Arial" w:cs="Arial"/>
          <w:sz w:val="16"/>
          <w:szCs w:val="16"/>
          <w:lang w:val="fr-CA"/>
        </w:rPr>
        <w:t>(e)</w:t>
      </w:r>
    </w:p>
    <w:p w14:paraId="1B281114" w14:textId="77777777" w:rsidR="00B06934" w:rsidRPr="00B20E27" w:rsidRDefault="00B06934" w:rsidP="00B06934">
      <w:pPr>
        <w:spacing w:after="0" w:line="360" w:lineRule="auto"/>
        <w:jc w:val="both"/>
        <w:rPr>
          <w:rFonts w:ascii="Arial" w:hAnsi="Arial" w:cs="Arial"/>
          <w:lang w:val="fr-CA"/>
        </w:rPr>
      </w:pPr>
    </w:p>
    <w:p w14:paraId="6B23DE04"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5A0930AB" w14:textId="77777777" w:rsidR="00B06934" w:rsidRPr="00B20E27" w:rsidRDefault="00B06934" w:rsidP="00B06934">
      <w:pPr>
        <w:pStyle w:val="Titre2"/>
        <w:rPr>
          <w:lang w:val="fr-CA"/>
        </w:rPr>
      </w:pPr>
      <w:bookmarkStart w:id="25" w:name="_Toc31278323"/>
      <w:r w:rsidRPr="00B20E27">
        <w:rPr>
          <w:rFonts w:cs="Arial"/>
          <w:b w:val="0"/>
          <w:noProof/>
          <w:lang w:val="fr-CA" w:eastAsia="fr-CA"/>
        </w:rPr>
        <mc:AlternateContent>
          <mc:Choice Requires="wps">
            <w:drawing>
              <wp:anchor distT="45720" distB="45720" distL="114300" distR="114300" simplePos="0" relativeHeight="251687936" behindDoc="0" locked="0" layoutInCell="1" allowOverlap="1" wp14:anchorId="120B326A" wp14:editId="5299D8A2">
                <wp:simplePos x="0" y="0"/>
                <wp:positionH relativeFrom="margin">
                  <wp:posOffset>-200025</wp:posOffset>
                </wp:positionH>
                <wp:positionV relativeFrom="paragraph">
                  <wp:posOffset>245110</wp:posOffset>
                </wp:positionV>
                <wp:extent cx="6564630" cy="828675"/>
                <wp:effectExtent l="19050" t="19050" r="26670"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828675"/>
                        </a:xfrm>
                        <a:prstGeom prst="rect">
                          <a:avLst/>
                        </a:prstGeom>
                        <a:solidFill>
                          <a:srgbClr val="FFFFFF"/>
                        </a:solidFill>
                        <a:ln w="38100">
                          <a:solidFill>
                            <a:srgbClr val="FF0000"/>
                          </a:solidFill>
                          <a:miter lim="800000"/>
                          <a:headEnd/>
                          <a:tailEnd/>
                        </a:ln>
                      </wps:spPr>
                      <wps:txbx>
                        <w:txbxContent>
                          <w:p w14:paraId="560CDA30" w14:textId="77777777" w:rsidR="00B06934" w:rsidRPr="008A448A" w:rsidRDefault="00B06934" w:rsidP="00B06934">
                            <w:pPr>
                              <w:pStyle w:val="Paragraphedeliste"/>
                              <w:numPr>
                                <w:ilvl w:val="0"/>
                                <w:numId w:val="40"/>
                              </w:numPr>
                              <w:rPr>
                                <w:rFonts w:ascii="Arial" w:hAnsi="Arial" w:cs="Arial"/>
                                <w:b/>
                                <w:bCs/>
                                <w:color w:val="0000FF"/>
                                <w:lang w:val="fr-CA"/>
                              </w:rPr>
                            </w:pPr>
                            <w:r w:rsidRPr="008A448A">
                              <w:rPr>
                                <w:rFonts w:ascii="Arial" w:hAnsi="Arial" w:cs="Arial"/>
                                <w:b/>
                                <w:bCs/>
                                <w:color w:val="0000FF"/>
                                <w:lang w:val="fr-CA"/>
                              </w:rPr>
                              <w:t xml:space="preserve">Ceci est facultatif et vise à donner à l'ONS une certaine flexibilité. Si vous optez pour une politique disciplinaire progressive stricte, vous devrez y adhérer, sauf dans les situations extrêmes.  </w:t>
                            </w:r>
                          </w:p>
                          <w:p w14:paraId="461B4D16" w14:textId="77777777" w:rsidR="00B06934" w:rsidRPr="008A448A" w:rsidRDefault="00B06934" w:rsidP="00B06934">
                            <w:pPr>
                              <w:pStyle w:val="Paragraphedeliste"/>
                              <w:numPr>
                                <w:ilvl w:val="0"/>
                                <w:numId w:val="40"/>
                              </w:numPr>
                              <w:rPr>
                                <w:rFonts w:ascii="Arial" w:hAnsi="Arial" w:cs="Arial"/>
                                <w:b/>
                                <w:bCs/>
                                <w:color w:val="0000FF"/>
                                <w:lang w:val="fr-CA"/>
                              </w:rPr>
                            </w:pPr>
                            <w:r w:rsidRPr="008A4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A448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B326A" id="Text Box 29" o:spid="_x0000_s1054" type="#_x0000_t202" style="position:absolute;left:0;text-align:left;margin-left:-15.75pt;margin-top:19.3pt;width:516.9pt;height:65.2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" strokecolor="red" strokeweight="3pt">
                <v:textbox>
                  <w:txbxContent>
                    <w:p w14:paraId="560CDA30" w14:textId="77777777" w:rsidR="00B06934" w:rsidRPr="008A448A" w:rsidRDefault="00B06934" w:rsidP="00B06934">
                      <w:pPr>
                        <w:pStyle w:val="Paragraphedeliste"/>
                        <w:numPr>
                          <w:ilvl w:val="0"/>
                          <w:numId w:val="40"/>
                        </w:numPr>
                        <w:rPr>
                          <w:rFonts w:ascii="Arial" w:hAnsi="Arial" w:cs="Arial"/>
                          <w:b/>
                          <w:bCs/>
                          <w:color w:val="0000FF"/>
                          <w:lang w:val="fr-CA"/>
                        </w:rPr>
                      </w:pPr>
                      <w:r w:rsidRPr="008A448A">
                        <w:rPr>
                          <w:rFonts w:ascii="Arial" w:hAnsi="Arial" w:cs="Arial"/>
                          <w:b/>
                          <w:bCs/>
                          <w:color w:val="0000FF"/>
                          <w:lang w:val="fr-CA"/>
                        </w:rPr>
                        <w:t xml:space="preserve">Ceci est facultatif et vise à donner à l'ONS une certaine flexibilité. Si vous optez pour une politique disciplinaire progressive stricte, vous devrez y adhérer, sauf dans les situations extrêmes.  </w:t>
                      </w:r>
                    </w:p>
                    <w:p w14:paraId="461B4D16" w14:textId="77777777" w:rsidR="00B06934" w:rsidRPr="008A448A" w:rsidRDefault="00B06934" w:rsidP="00B06934">
                      <w:pPr>
                        <w:pStyle w:val="Paragraphedeliste"/>
                        <w:numPr>
                          <w:ilvl w:val="0"/>
                          <w:numId w:val="40"/>
                        </w:numPr>
                        <w:rPr>
                          <w:rFonts w:ascii="Arial" w:hAnsi="Arial" w:cs="Arial"/>
                          <w:b/>
                          <w:bCs/>
                          <w:color w:val="0000FF"/>
                          <w:lang w:val="fr-CA"/>
                        </w:rPr>
                      </w:pPr>
                      <w:r w:rsidRPr="008A4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A448A">
                        <w:rPr>
                          <w:rFonts w:ascii="Arial" w:hAnsi="Arial" w:cs="Arial"/>
                          <w:b/>
                          <w:bCs/>
                          <w:color w:val="0000FF"/>
                          <w:lang w:val="fr-CA"/>
                        </w:rPr>
                        <w:t xml:space="preserve"> </w:t>
                      </w:r>
                    </w:p>
                  </w:txbxContent>
                </v:textbox>
                <w10:wrap type="square" anchorx="margin"/>
              </v:shape>
            </w:pict>
          </mc:Fallback>
        </mc:AlternateContent>
      </w:r>
      <w:r w:rsidRPr="00B20E27">
        <w:rPr>
          <w:lang w:val="fr-CA"/>
        </w:rPr>
        <w:t>3.5   MESURES CORRECTIVES</w:t>
      </w:r>
      <w:bookmarkEnd w:id="25"/>
    </w:p>
    <w:p w14:paraId="2D9CFBA5"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croit au traitement juste et équitable des employés. </w:t>
      </w:r>
      <w:r>
        <w:rPr>
          <w:rFonts w:ascii="Arial" w:hAnsi="Arial" w:cs="Arial"/>
          <w:lang w:val="fr-CA"/>
        </w:rPr>
        <w:t>Quand</w:t>
      </w:r>
      <w:r w:rsidRPr="00B20E27">
        <w:rPr>
          <w:rFonts w:ascii="Arial" w:hAnsi="Arial" w:cs="Arial"/>
          <w:lang w:val="fr-CA"/>
        </w:rPr>
        <w:t xml:space="preserve"> des mesures correctives sont appliquées, elles visent à aider les employés à résoudre les problèmes de rendement qui, s'ils se poursuivent, mettraient en péril le maintien de l'emploi de l'employé</w:t>
      </w:r>
      <w:r>
        <w:rPr>
          <w:rFonts w:ascii="Arial" w:hAnsi="Arial" w:cs="Arial"/>
          <w:lang w:val="fr-CA"/>
        </w:rPr>
        <w:t>(e)</w:t>
      </w:r>
      <w:r w:rsidRPr="00B20E27">
        <w:rPr>
          <w:rFonts w:ascii="Arial" w:hAnsi="Arial" w:cs="Arial"/>
          <w:lang w:val="fr-CA"/>
        </w:rPr>
        <w:t xml:space="preserve"> </w:t>
      </w:r>
      <w:r>
        <w:rPr>
          <w:rFonts w:ascii="Arial" w:hAnsi="Arial" w:cs="Arial"/>
          <w:lang w:val="fr-CA"/>
        </w:rPr>
        <w:t>au sein de</w:t>
      </w:r>
      <w:r w:rsidRPr="00B20E27">
        <w:rPr>
          <w:rFonts w:ascii="Arial" w:hAnsi="Arial" w:cs="Arial"/>
          <w:lang w:val="fr-CA"/>
        </w:rPr>
        <w:t xml:space="preserve"> l'</w:t>
      </w:r>
      <w:r w:rsidRPr="00B20E27">
        <w:rPr>
          <w:rFonts w:ascii="Arial" w:hAnsi="Arial" w:cs="Arial"/>
          <w:highlight w:val="yellow"/>
          <w:lang w:val="fr-CA"/>
        </w:rPr>
        <w:t>ONS</w:t>
      </w:r>
      <w:r w:rsidRPr="00B20E27">
        <w:rPr>
          <w:rFonts w:ascii="Arial" w:hAnsi="Arial" w:cs="Arial"/>
          <w:lang w:val="fr-CA"/>
        </w:rPr>
        <w:t xml:space="preserve">. </w:t>
      </w:r>
      <w:r w:rsidRPr="00B20E27">
        <w:rPr>
          <w:rFonts w:ascii="Arial" w:hAnsi="Arial" w:cs="Arial"/>
          <w:b/>
          <w:lang w:val="fr-CA"/>
        </w:rPr>
        <w:t>Veuillez noter que, nonobstant le processus ci-dessous, l'</w:t>
      </w:r>
      <w:r w:rsidRPr="00B20E27">
        <w:rPr>
          <w:rFonts w:ascii="Arial" w:hAnsi="Arial" w:cs="Arial"/>
          <w:b/>
          <w:highlight w:val="yellow"/>
          <w:lang w:val="fr-CA"/>
        </w:rPr>
        <w:t>ONS</w:t>
      </w:r>
      <w:r w:rsidRPr="00B20E27">
        <w:rPr>
          <w:rFonts w:ascii="Arial" w:hAnsi="Arial" w:cs="Arial"/>
          <w:b/>
          <w:lang w:val="fr-CA"/>
        </w:rPr>
        <w:t xml:space="preserve"> se réserve le droit d'appliquer toute mesure corrective qu'il juge appropriée, y compris le licenciement immédiat.</w:t>
      </w:r>
    </w:p>
    <w:p w14:paraId="7A6EB584" w14:textId="77777777" w:rsidR="00B06934" w:rsidRPr="00B20E27" w:rsidRDefault="00B06934" w:rsidP="00B06934">
      <w:pPr>
        <w:spacing w:after="0" w:line="360" w:lineRule="auto"/>
        <w:jc w:val="both"/>
        <w:rPr>
          <w:rFonts w:ascii="Arial" w:hAnsi="Arial" w:cs="Arial"/>
          <w:sz w:val="8"/>
          <w:lang w:val="fr-CA"/>
        </w:rPr>
      </w:pPr>
    </w:p>
    <w:p w14:paraId="04367B3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violations des politiques ou des règles de l'</w:t>
      </w:r>
      <w:r w:rsidRPr="00B20E27">
        <w:rPr>
          <w:rFonts w:ascii="Arial" w:hAnsi="Arial" w:cs="Arial"/>
          <w:highlight w:val="yellow"/>
          <w:lang w:val="fr-CA"/>
        </w:rPr>
        <w:t>ONS</w:t>
      </w:r>
      <w:r w:rsidRPr="00B20E27">
        <w:rPr>
          <w:rFonts w:ascii="Arial" w:hAnsi="Arial" w:cs="Arial"/>
          <w:lang w:val="fr-CA"/>
        </w:rPr>
        <w:t>, les cas de comportement inacceptable ou la persistance de performances inférieures aux normes de travail sont définis comme des performances inacceptables. Celles-ci feront généralement, mais pas nécessairement toujours, l'objet de mesures disciplinaires de plus en plus sévères pour l'employé (c'est-à-dire avertissement verbal, avertissement écrit, suspension et/ou licenciement) si aucune amélioration n'est apportée.  Les circonstances réelles peuvent allonger ou raccourcir le processus.  Chaque cas sera traité en fonction de la situation et l'</w:t>
      </w:r>
      <w:r w:rsidRPr="00B20E27">
        <w:rPr>
          <w:rFonts w:ascii="Arial" w:hAnsi="Arial" w:cs="Arial"/>
          <w:highlight w:val="yellow"/>
          <w:lang w:val="fr-CA"/>
        </w:rPr>
        <w:t>ONS</w:t>
      </w:r>
      <w:r w:rsidRPr="00B20E27">
        <w:rPr>
          <w:rFonts w:ascii="Arial" w:hAnsi="Arial" w:cs="Arial"/>
          <w:lang w:val="fr-CA"/>
        </w:rPr>
        <w:t xml:space="preserve"> se réserve le droit unilatéral de ne pas appliquer de mesures disciplinaires progressives et de licencier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pour des performances inacceptables. Une faute grave peut être un motif de licenciement immédiat.  </w:t>
      </w:r>
    </w:p>
    <w:p w14:paraId="3921ED55" w14:textId="77777777" w:rsidR="00B06934" w:rsidRPr="00B20E27" w:rsidRDefault="00B06934" w:rsidP="00B06934">
      <w:pPr>
        <w:spacing w:after="0" w:line="360" w:lineRule="auto"/>
        <w:jc w:val="both"/>
        <w:rPr>
          <w:rFonts w:ascii="Arial" w:hAnsi="Arial" w:cs="Arial"/>
          <w:sz w:val="8"/>
          <w:lang w:val="fr-CA"/>
        </w:rPr>
      </w:pPr>
    </w:p>
    <w:p w14:paraId="659AB57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Certaines situations peuvent justifier la suspension de l'employé</w:t>
      </w:r>
      <w:r>
        <w:rPr>
          <w:rFonts w:ascii="Arial" w:hAnsi="Arial" w:cs="Arial"/>
          <w:lang w:val="fr-CA"/>
        </w:rPr>
        <w:t>(e)</w:t>
      </w:r>
      <w:r w:rsidRPr="00B20E27">
        <w:rPr>
          <w:rFonts w:ascii="Arial" w:hAnsi="Arial" w:cs="Arial"/>
          <w:lang w:val="fr-CA"/>
        </w:rPr>
        <w:t xml:space="preserve">, qui sera renvoyé chez lui </w:t>
      </w:r>
      <w:r>
        <w:rPr>
          <w:rFonts w:ascii="Arial" w:hAnsi="Arial" w:cs="Arial"/>
          <w:lang w:val="fr-CA"/>
        </w:rPr>
        <w:t xml:space="preserve">ou elle </w:t>
      </w:r>
      <w:r w:rsidRPr="00B20E27">
        <w:rPr>
          <w:rFonts w:ascii="Arial" w:hAnsi="Arial" w:cs="Arial"/>
          <w:lang w:val="fr-CA"/>
        </w:rPr>
        <w:t>et ne pourra pas retourner au travail tant qu'une enquête plus approfondie n'aura pas été menée et qu'une décision n'aura pas été prise. Pendant cette période, l'employé</w:t>
      </w:r>
      <w:r>
        <w:rPr>
          <w:rFonts w:ascii="Arial" w:hAnsi="Arial" w:cs="Arial"/>
          <w:lang w:val="fr-CA"/>
        </w:rPr>
        <w:t>(e)</w:t>
      </w:r>
      <w:r w:rsidRPr="00B20E27">
        <w:rPr>
          <w:rFonts w:ascii="Arial" w:hAnsi="Arial" w:cs="Arial"/>
          <w:lang w:val="fr-CA"/>
        </w:rPr>
        <w:t xml:space="preserve"> ne sera pas payé</w:t>
      </w:r>
      <w:r>
        <w:rPr>
          <w:rFonts w:ascii="Arial" w:hAnsi="Arial" w:cs="Arial"/>
          <w:lang w:val="fr-CA"/>
        </w:rPr>
        <w:t>(e)</w:t>
      </w:r>
      <w:r w:rsidRPr="00B20E27">
        <w:rPr>
          <w:rFonts w:ascii="Arial" w:hAnsi="Arial" w:cs="Arial"/>
          <w:lang w:val="fr-CA"/>
        </w:rPr>
        <w:t>. Les enquêtes seront menées aussi rapidement qu'il est raisonnablement possible dans les circonstances.  Si l'employé</w:t>
      </w:r>
      <w:r>
        <w:rPr>
          <w:rFonts w:ascii="Arial" w:hAnsi="Arial" w:cs="Arial"/>
          <w:lang w:val="fr-CA"/>
        </w:rPr>
        <w:t>(e)</w:t>
      </w:r>
      <w:r w:rsidRPr="00B20E27">
        <w:rPr>
          <w:rFonts w:ascii="Arial" w:hAnsi="Arial" w:cs="Arial"/>
          <w:lang w:val="fr-CA"/>
        </w:rPr>
        <w:t xml:space="preserve"> est réintégré</w:t>
      </w:r>
      <w:r>
        <w:rPr>
          <w:rFonts w:ascii="Arial" w:hAnsi="Arial" w:cs="Arial"/>
          <w:lang w:val="fr-CA"/>
        </w:rPr>
        <w:t>(e)</w:t>
      </w:r>
      <w:r w:rsidRPr="00B20E27">
        <w:rPr>
          <w:rFonts w:ascii="Arial" w:hAnsi="Arial" w:cs="Arial"/>
          <w:lang w:val="fr-CA"/>
        </w:rPr>
        <w:t>, tout salaire régulier manquant pendant la suspension lui sera versé sur la prochaine paie. Si l'employé</w:t>
      </w:r>
      <w:r>
        <w:rPr>
          <w:rFonts w:ascii="Arial" w:hAnsi="Arial" w:cs="Arial"/>
          <w:lang w:val="fr-CA"/>
        </w:rPr>
        <w:t>(e)</w:t>
      </w:r>
      <w:r w:rsidRPr="00B20E27">
        <w:rPr>
          <w:rFonts w:ascii="Arial" w:hAnsi="Arial" w:cs="Arial"/>
          <w:lang w:val="fr-CA"/>
        </w:rPr>
        <w:t xml:space="preserve"> est licencié</w:t>
      </w:r>
      <w:r>
        <w:rPr>
          <w:rFonts w:ascii="Arial" w:hAnsi="Arial" w:cs="Arial"/>
          <w:lang w:val="fr-CA"/>
        </w:rPr>
        <w:t>(e)</w:t>
      </w:r>
      <w:r w:rsidRPr="00B20E27">
        <w:rPr>
          <w:rFonts w:ascii="Arial" w:hAnsi="Arial" w:cs="Arial"/>
          <w:lang w:val="fr-CA"/>
        </w:rPr>
        <w:t>, le dernier jour de travail sera la date de la suspension.</w:t>
      </w:r>
    </w:p>
    <w:p w14:paraId="7B314D8E" w14:textId="77777777" w:rsidR="00B06934" w:rsidRPr="00B20E27" w:rsidRDefault="00B06934" w:rsidP="00B06934">
      <w:pPr>
        <w:spacing w:after="0" w:line="360" w:lineRule="auto"/>
        <w:jc w:val="both"/>
        <w:rPr>
          <w:rFonts w:ascii="Arial" w:hAnsi="Arial" w:cs="Arial"/>
          <w:sz w:val="8"/>
          <w:lang w:val="fr-CA"/>
        </w:rPr>
      </w:pPr>
    </w:p>
    <w:p w14:paraId="2D7935E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Voici une liste non exhaustive d'exemples de mauvaise conduite qui donneront lieu à des mesures disciplinaires, pouvant aller jusqu'au licenciement, voire, dans certains cas, à des poursuites</w:t>
      </w:r>
      <w:r>
        <w:rPr>
          <w:rFonts w:ascii="Arial" w:hAnsi="Arial" w:cs="Arial"/>
          <w:lang w:val="fr-CA"/>
        </w:rPr>
        <w:t xml:space="preserve"> </w:t>
      </w:r>
      <w:r w:rsidRPr="00B20E27">
        <w:rPr>
          <w:rFonts w:ascii="Arial" w:hAnsi="Arial" w:cs="Arial"/>
          <w:lang w:val="fr-CA"/>
        </w:rPr>
        <w:t xml:space="preserve">:  </w:t>
      </w:r>
    </w:p>
    <w:p w14:paraId="1E1689F6"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 xml:space="preserve">le travail sous l'influence de l'alcool ou de drogues, et/ou la possession, la distribution, la vente, le transfert ou la consommation d'alcool ou de drogues pendant le travail. </w:t>
      </w:r>
    </w:p>
    <w:p w14:paraId="61B75312"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l'utilisation abusive, le mépris, la négligence ou la conduite inappropriée et impitoyable qui entraînent des dommages aux biens de l'</w:t>
      </w:r>
      <w:r w:rsidRPr="00B20E27">
        <w:rPr>
          <w:rFonts w:ascii="Arial" w:hAnsi="Arial" w:cs="Arial"/>
          <w:highlight w:val="yellow"/>
          <w:lang w:val="fr-CA"/>
        </w:rPr>
        <w:t>ONS</w:t>
      </w:r>
      <w:r w:rsidRPr="00B20E27">
        <w:rPr>
          <w:rFonts w:ascii="Arial" w:hAnsi="Arial" w:cs="Arial"/>
          <w:lang w:val="fr-CA"/>
        </w:rPr>
        <w:t>/des parties prenantes/des employés, y compris le vol ou le déplacement inapproprié</w:t>
      </w:r>
    </w:p>
    <w:p w14:paraId="50FAB5ED"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insubordination, malhonnêteté, comportement irrespectueux</w:t>
      </w:r>
    </w:p>
    <w:p w14:paraId="3D221D83"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la violation des règles de sécurité, y compris le harcèlement ou la violence sur le lieu de travail</w:t>
      </w:r>
    </w:p>
    <w:p w14:paraId="60D31151"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la possession de matériaux dangereux/non autorisés, tels que des explosifs ou des armes à feu, sur le lieu de travail</w:t>
      </w:r>
    </w:p>
    <w:p w14:paraId="1C4C2B64"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 xml:space="preserve">un absentéisme excessif </w:t>
      </w:r>
    </w:p>
    <w:p w14:paraId="31296270" w14:textId="77777777" w:rsidR="00B06934" w:rsidRPr="00B20E27" w:rsidRDefault="00B06934" w:rsidP="00B06934">
      <w:pPr>
        <w:pStyle w:val="Paragraphedeliste"/>
        <w:numPr>
          <w:ilvl w:val="0"/>
          <w:numId w:val="1"/>
        </w:numPr>
        <w:spacing w:after="0" w:line="360" w:lineRule="auto"/>
        <w:jc w:val="both"/>
        <w:rPr>
          <w:rFonts w:ascii="Arial" w:hAnsi="Arial" w:cs="Arial"/>
          <w:lang w:val="fr-CA"/>
        </w:rPr>
      </w:pPr>
      <w:r w:rsidRPr="00B20E27">
        <w:rPr>
          <w:rFonts w:ascii="Arial" w:hAnsi="Arial" w:cs="Arial"/>
          <w:lang w:val="fr-CA"/>
        </w:rPr>
        <w:t>v</w:t>
      </w:r>
      <w:r>
        <w:rPr>
          <w:rFonts w:ascii="Arial" w:hAnsi="Arial" w:cs="Arial"/>
          <w:lang w:val="fr-CA"/>
        </w:rPr>
        <w:t>i</w:t>
      </w:r>
      <w:r w:rsidRPr="00B20E27">
        <w:rPr>
          <w:rFonts w:ascii="Arial" w:hAnsi="Arial" w:cs="Arial"/>
          <w:lang w:val="fr-CA"/>
        </w:rPr>
        <w:t>olation des politiques de l'</w:t>
      </w:r>
      <w:r w:rsidRPr="00B20E27">
        <w:rPr>
          <w:rFonts w:ascii="Arial" w:hAnsi="Arial" w:cs="Arial"/>
          <w:highlight w:val="yellow"/>
          <w:lang w:val="fr-CA"/>
        </w:rPr>
        <w:t>ONS</w:t>
      </w:r>
    </w:p>
    <w:p w14:paraId="1BB224A0" w14:textId="77777777" w:rsidR="00B06934" w:rsidRPr="00B20E27" w:rsidRDefault="00B06934" w:rsidP="00B06934">
      <w:pPr>
        <w:spacing w:after="0" w:line="360" w:lineRule="auto"/>
        <w:jc w:val="both"/>
        <w:rPr>
          <w:rFonts w:ascii="Arial" w:hAnsi="Arial" w:cs="Arial"/>
          <w:b/>
          <w:lang w:val="fr-CA"/>
        </w:rPr>
      </w:pPr>
      <w:r w:rsidRPr="00B20E27">
        <w:rPr>
          <w:rFonts w:ascii="Arial" w:hAnsi="Arial" w:cs="Arial"/>
          <w:b/>
          <w:lang w:val="fr-CA"/>
        </w:rPr>
        <w:t>Encore une fois, veuillez noter que, nonobstant le processus ci-dessus, l'</w:t>
      </w:r>
      <w:r w:rsidRPr="00B20E27">
        <w:rPr>
          <w:rFonts w:ascii="Arial" w:hAnsi="Arial" w:cs="Arial"/>
          <w:b/>
          <w:highlight w:val="yellow"/>
          <w:lang w:val="fr-CA"/>
        </w:rPr>
        <w:t>ONS</w:t>
      </w:r>
      <w:r w:rsidRPr="00B20E27">
        <w:rPr>
          <w:rFonts w:ascii="Arial" w:hAnsi="Arial" w:cs="Arial"/>
          <w:b/>
          <w:lang w:val="fr-CA"/>
        </w:rPr>
        <w:t xml:space="preserve"> se réserve le droit d'appliquer toute mesure corrective qu'il juge appropriée dans une situation donnée, y compris la cessation immédiate de l'emploi.</w:t>
      </w:r>
      <w:r w:rsidRPr="00B20E27">
        <w:rPr>
          <w:rFonts w:ascii="Arial" w:hAnsi="Arial" w:cs="Arial"/>
          <w:b/>
          <w:lang w:val="fr-CA"/>
        </w:rPr>
        <w:br w:type="page"/>
      </w:r>
    </w:p>
    <w:p w14:paraId="1C33E1F9" w14:textId="77777777" w:rsidR="00B06934" w:rsidRPr="00B20E27" w:rsidRDefault="00B06934" w:rsidP="00B06934">
      <w:pPr>
        <w:pStyle w:val="Titre2"/>
        <w:rPr>
          <w:lang w:val="fr-CA"/>
        </w:rPr>
      </w:pPr>
      <w:bookmarkStart w:id="26" w:name="_Toc31278324"/>
      <w:r w:rsidRPr="00B20E27">
        <w:rPr>
          <w:rFonts w:cs="Arial"/>
          <w:b w:val="0"/>
          <w:noProof/>
          <w:lang w:val="fr-CA" w:eastAsia="fr-CA"/>
        </w:rPr>
        <mc:AlternateContent>
          <mc:Choice Requires="wps">
            <w:drawing>
              <wp:anchor distT="45720" distB="45720" distL="114300" distR="114300" simplePos="0" relativeHeight="251688960" behindDoc="0" locked="0" layoutInCell="1" allowOverlap="1" wp14:anchorId="7318ADAB" wp14:editId="14CB6BC4">
                <wp:simplePos x="0" y="0"/>
                <wp:positionH relativeFrom="margin">
                  <wp:align>left</wp:align>
                </wp:positionH>
                <wp:positionV relativeFrom="paragraph">
                  <wp:posOffset>273685</wp:posOffset>
                </wp:positionV>
                <wp:extent cx="6192520" cy="1228725"/>
                <wp:effectExtent l="19050" t="19050" r="17780"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228725"/>
                        </a:xfrm>
                        <a:prstGeom prst="rect">
                          <a:avLst/>
                        </a:prstGeom>
                        <a:solidFill>
                          <a:srgbClr val="FFFFFF"/>
                        </a:solidFill>
                        <a:ln w="38100">
                          <a:solidFill>
                            <a:srgbClr val="FF0000"/>
                          </a:solidFill>
                          <a:miter lim="800000"/>
                          <a:headEnd/>
                          <a:tailEnd/>
                        </a:ln>
                      </wps:spPr>
                      <wps:txbx>
                        <w:txbxContent>
                          <w:p w14:paraId="2069232E"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 xml:space="preserve">Ceci est facultatif bien que la définition de </w:t>
                            </w:r>
                            <w:r>
                              <w:rPr>
                                <w:rFonts w:ascii="Arial" w:hAnsi="Arial" w:cs="Arial"/>
                                <w:b/>
                                <w:bCs/>
                                <w:color w:val="0000FF"/>
                                <w:lang w:val="fr-CA"/>
                              </w:rPr>
                              <w:t>« </w:t>
                            </w:r>
                            <w:r w:rsidRPr="0009248A">
                              <w:rPr>
                                <w:rFonts w:ascii="Arial" w:hAnsi="Arial" w:cs="Arial"/>
                                <w:b/>
                                <w:bCs/>
                                <w:color w:val="0000FF"/>
                                <w:lang w:val="fr-CA"/>
                              </w:rPr>
                              <w:t>l'abandon de poste</w:t>
                            </w:r>
                            <w:r>
                              <w:rPr>
                                <w:rFonts w:ascii="Arial" w:hAnsi="Arial" w:cs="Arial"/>
                                <w:b/>
                                <w:bCs/>
                                <w:color w:val="0000FF"/>
                                <w:lang w:val="fr-CA"/>
                              </w:rPr>
                              <w:t> » puisse être utile pour certain</w:t>
                            </w:r>
                            <w:r w:rsidRPr="0009248A">
                              <w:rPr>
                                <w:rFonts w:ascii="Arial" w:hAnsi="Arial" w:cs="Arial"/>
                                <w:b/>
                                <w:bCs/>
                                <w:color w:val="0000FF"/>
                                <w:lang w:val="fr-CA"/>
                              </w:rPr>
                              <w:t>s ONS.</w:t>
                            </w:r>
                          </w:p>
                          <w:p w14:paraId="7C775B8C"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Certaines informations, telles que les biens de l'entreprise, les avantages collectifs, le relevé d'emploi, doivent être incluses dans un document de licenciement destiné à un</w:t>
                            </w:r>
                            <w:r>
                              <w:rPr>
                                <w:rFonts w:ascii="Arial" w:hAnsi="Arial" w:cs="Arial"/>
                                <w:b/>
                                <w:bCs/>
                                <w:color w:val="0000FF"/>
                                <w:lang w:val="fr-CA"/>
                              </w:rPr>
                              <w:t>(e)</w:t>
                            </w:r>
                            <w:r w:rsidRPr="0009248A">
                              <w:rPr>
                                <w:rFonts w:ascii="Arial" w:hAnsi="Arial" w:cs="Arial"/>
                                <w:b/>
                                <w:bCs/>
                                <w:color w:val="0000FF"/>
                                <w:lang w:val="fr-CA"/>
                              </w:rPr>
                              <w:t xml:space="preserve"> employé</w:t>
                            </w:r>
                            <w:r>
                              <w:rPr>
                                <w:rFonts w:ascii="Arial" w:hAnsi="Arial" w:cs="Arial"/>
                                <w:b/>
                                <w:bCs/>
                                <w:color w:val="0000FF"/>
                                <w:lang w:val="fr-CA"/>
                              </w:rPr>
                              <w:t>(e)</w:t>
                            </w:r>
                            <w:r w:rsidRPr="0009248A">
                              <w:rPr>
                                <w:rFonts w:ascii="Arial" w:hAnsi="Arial" w:cs="Arial"/>
                                <w:b/>
                                <w:bCs/>
                                <w:color w:val="0000FF"/>
                                <w:lang w:val="fr-CA"/>
                              </w:rPr>
                              <w:t xml:space="preserve"> qui quitte l'entreprise.</w:t>
                            </w:r>
                          </w:p>
                          <w:p w14:paraId="0A0000C6"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ADAB" id="Text Box 30" o:spid="_x0000_s1055" type="#_x0000_t202" style="position:absolute;left:0;text-align:left;margin-left:0;margin-top:21.55pt;width:487.6pt;height:96.7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" strokecolor="red" strokeweight="3pt">
                <v:textbox>
                  <w:txbxContent>
                    <w:p w14:paraId="2069232E"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 xml:space="preserve">Ceci est facultatif bien que la définition de </w:t>
                      </w:r>
                      <w:r>
                        <w:rPr>
                          <w:rFonts w:ascii="Arial" w:hAnsi="Arial" w:cs="Arial"/>
                          <w:b/>
                          <w:bCs/>
                          <w:color w:val="0000FF"/>
                          <w:lang w:val="fr-CA"/>
                        </w:rPr>
                        <w:t>« </w:t>
                      </w:r>
                      <w:r w:rsidRPr="0009248A">
                        <w:rPr>
                          <w:rFonts w:ascii="Arial" w:hAnsi="Arial" w:cs="Arial"/>
                          <w:b/>
                          <w:bCs/>
                          <w:color w:val="0000FF"/>
                          <w:lang w:val="fr-CA"/>
                        </w:rPr>
                        <w:t>l'abandon de poste</w:t>
                      </w:r>
                      <w:r>
                        <w:rPr>
                          <w:rFonts w:ascii="Arial" w:hAnsi="Arial" w:cs="Arial"/>
                          <w:b/>
                          <w:bCs/>
                          <w:color w:val="0000FF"/>
                          <w:lang w:val="fr-CA"/>
                        </w:rPr>
                        <w:t> » puisse être utile pour certain</w:t>
                      </w:r>
                      <w:r w:rsidRPr="0009248A">
                        <w:rPr>
                          <w:rFonts w:ascii="Arial" w:hAnsi="Arial" w:cs="Arial"/>
                          <w:b/>
                          <w:bCs/>
                          <w:color w:val="0000FF"/>
                          <w:lang w:val="fr-CA"/>
                        </w:rPr>
                        <w:t>s ONS.</w:t>
                      </w:r>
                    </w:p>
                    <w:p w14:paraId="7C775B8C"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Certaines informations, telles que les biens de l'entreprise, les avantages collectifs, le relevé d'emploi, doivent être incluses dans un document de licenciement destiné à un</w:t>
                      </w:r>
                      <w:r>
                        <w:rPr>
                          <w:rFonts w:ascii="Arial" w:hAnsi="Arial" w:cs="Arial"/>
                          <w:b/>
                          <w:bCs/>
                          <w:color w:val="0000FF"/>
                          <w:lang w:val="fr-CA"/>
                        </w:rPr>
                        <w:t>(e)</w:t>
                      </w:r>
                      <w:r w:rsidRPr="0009248A">
                        <w:rPr>
                          <w:rFonts w:ascii="Arial" w:hAnsi="Arial" w:cs="Arial"/>
                          <w:b/>
                          <w:bCs/>
                          <w:color w:val="0000FF"/>
                          <w:lang w:val="fr-CA"/>
                        </w:rPr>
                        <w:t xml:space="preserve"> employé</w:t>
                      </w:r>
                      <w:r>
                        <w:rPr>
                          <w:rFonts w:ascii="Arial" w:hAnsi="Arial" w:cs="Arial"/>
                          <w:b/>
                          <w:bCs/>
                          <w:color w:val="0000FF"/>
                          <w:lang w:val="fr-CA"/>
                        </w:rPr>
                        <w:t>(e)</w:t>
                      </w:r>
                      <w:r w:rsidRPr="0009248A">
                        <w:rPr>
                          <w:rFonts w:ascii="Arial" w:hAnsi="Arial" w:cs="Arial"/>
                          <w:b/>
                          <w:bCs/>
                          <w:color w:val="0000FF"/>
                          <w:lang w:val="fr-CA"/>
                        </w:rPr>
                        <w:t xml:space="preserve"> qui quitte l'entreprise.</w:t>
                      </w:r>
                    </w:p>
                    <w:p w14:paraId="0A0000C6" w14:textId="77777777" w:rsidR="00B06934" w:rsidRPr="0009248A" w:rsidRDefault="00B06934" w:rsidP="00B06934">
                      <w:pPr>
                        <w:pStyle w:val="Paragraphedeliste"/>
                        <w:numPr>
                          <w:ilvl w:val="0"/>
                          <w:numId w:val="41"/>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v:textbox>
                <w10:wrap type="square" anchorx="margin"/>
              </v:shape>
            </w:pict>
          </mc:Fallback>
        </mc:AlternateContent>
      </w:r>
      <w:r w:rsidRPr="00B20E27">
        <w:rPr>
          <w:lang w:val="fr-CA"/>
        </w:rPr>
        <w:t>3.6   DÉMISSIONS, LICENCIEMENTS, ABANDON DE POSTE</w:t>
      </w:r>
      <w:bookmarkEnd w:id="26"/>
    </w:p>
    <w:p w14:paraId="0D70CAC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vous démissionnez volontairement de l'</w:t>
      </w:r>
      <w:r w:rsidRPr="00B20E27">
        <w:rPr>
          <w:rFonts w:ascii="Arial" w:hAnsi="Arial" w:cs="Arial"/>
          <w:highlight w:val="yellow"/>
          <w:lang w:val="fr-CA"/>
        </w:rPr>
        <w:t>ONS</w:t>
      </w:r>
      <w:r w:rsidRPr="00B20E27">
        <w:rPr>
          <w:rFonts w:ascii="Arial" w:hAnsi="Arial" w:cs="Arial"/>
          <w:lang w:val="fr-CA"/>
        </w:rPr>
        <w:t>, il est de bon ton d'informer l'</w:t>
      </w:r>
      <w:r w:rsidRPr="00B20E27">
        <w:rPr>
          <w:rFonts w:ascii="Arial" w:hAnsi="Arial" w:cs="Arial"/>
          <w:highlight w:val="yellow"/>
          <w:lang w:val="fr-CA"/>
        </w:rPr>
        <w:t>ONS</w:t>
      </w:r>
      <w:r w:rsidRPr="00B20E27">
        <w:rPr>
          <w:rFonts w:ascii="Arial" w:hAnsi="Arial" w:cs="Arial"/>
          <w:lang w:val="fr-CA"/>
        </w:rPr>
        <w:t xml:space="preserve"> suffisamment à l'avance par écrit de votre décision, en particulier de votre dernier jour de travail effectif. L'</w:t>
      </w:r>
      <w:r w:rsidRPr="00B20E27">
        <w:rPr>
          <w:rFonts w:ascii="Arial" w:hAnsi="Arial" w:cs="Arial"/>
          <w:highlight w:val="yellow"/>
          <w:lang w:val="fr-CA"/>
        </w:rPr>
        <w:t xml:space="preserve">ONS </w:t>
      </w:r>
      <w:r w:rsidRPr="00B20E27">
        <w:rPr>
          <w:rFonts w:ascii="Arial" w:hAnsi="Arial" w:cs="Arial"/>
          <w:lang w:val="fr-CA"/>
        </w:rPr>
        <w:t xml:space="preserve">considère que </w:t>
      </w:r>
      <w:r w:rsidRPr="00B20E27">
        <w:rPr>
          <w:rFonts w:ascii="Arial" w:hAnsi="Arial" w:cs="Arial"/>
          <w:highlight w:val="yellow"/>
          <w:lang w:val="fr-CA"/>
        </w:rPr>
        <w:t xml:space="preserve">deux (2) semaines </w:t>
      </w:r>
      <w:r w:rsidRPr="00B20E27">
        <w:rPr>
          <w:rFonts w:ascii="Arial" w:hAnsi="Arial" w:cs="Arial"/>
          <w:lang w:val="fr-CA"/>
        </w:rPr>
        <w:t xml:space="preserve">de préavis sont suffisantes et se réserve le droit, à sa seule discrétion, de renoncer au délai de préavis.  </w:t>
      </w:r>
    </w:p>
    <w:p w14:paraId="3B1EF18E" w14:textId="77777777" w:rsidR="00B06934" w:rsidRPr="00B20E27" w:rsidRDefault="00B06934" w:rsidP="00B06934">
      <w:pPr>
        <w:spacing w:after="0" w:line="240" w:lineRule="auto"/>
        <w:jc w:val="both"/>
        <w:rPr>
          <w:rFonts w:ascii="Arial" w:hAnsi="Arial" w:cs="Arial"/>
          <w:sz w:val="16"/>
          <w:szCs w:val="16"/>
          <w:lang w:val="fr-CA"/>
        </w:rPr>
      </w:pPr>
    </w:p>
    <w:p w14:paraId="2D25AB34" w14:textId="77777777" w:rsidR="00B06934" w:rsidRPr="00B20E27" w:rsidRDefault="00B06934" w:rsidP="00B06934">
      <w:pPr>
        <w:spacing w:line="360" w:lineRule="auto"/>
        <w:jc w:val="both"/>
        <w:rPr>
          <w:rFonts w:ascii="Arial" w:hAnsi="Arial" w:cs="Arial"/>
          <w:lang w:val="fr-CA"/>
        </w:rPr>
      </w:pPr>
      <w:r>
        <w:rPr>
          <w:rFonts w:ascii="Arial" w:hAnsi="Arial" w:cs="Arial"/>
          <w:lang w:val="fr-CA"/>
        </w:rPr>
        <w:t xml:space="preserve">Quand </w:t>
      </w: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met fin à l'emploi d'une personne, cette décision est confirmée par écrit à l'employé</w:t>
      </w:r>
      <w:r>
        <w:rPr>
          <w:rFonts w:ascii="Arial" w:hAnsi="Arial" w:cs="Arial"/>
          <w:lang w:val="fr-CA"/>
        </w:rPr>
        <w:t>(e)</w:t>
      </w:r>
      <w:r w:rsidRPr="00B20E27">
        <w:rPr>
          <w:rFonts w:ascii="Arial" w:hAnsi="Arial" w:cs="Arial"/>
          <w:lang w:val="fr-CA"/>
        </w:rPr>
        <w:t xml:space="preserve">.  </w:t>
      </w:r>
    </w:p>
    <w:p w14:paraId="1925C2D5" w14:textId="77777777" w:rsidR="00B06934" w:rsidRPr="00B20E27" w:rsidRDefault="00B06934" w:rsidP="00B06934">
      <w:pPr>
        <w:spacing w:line="360" w:lineRule="auto"/>
        <w:ind w:right="-41"/>
        <w:jc w:val="both"/>
        <w:rPr>
          <w:rFonts w:ascii="Arial" w:hAnsi="Arial" w:cs="Arial"/>
          <w:lang w:val="fr-CA"/>
        </w:rPr>
      </w:pPr>
      <w:r w:rsidRPr="00B20E27">
        <w:rPr>
          <w:rFonts w:ascii="Arial" w:hAnsi="Arial" w:cs="Arial"/>
          <w:lang w:val="fr-CA"/>
        </w:rPr>
        <w:t>Votre gestionnaire informera le service de la paie de votre cessation d'emploi, de la date d'entrée en vigueur et lui fournira une copie de la lettre appropriée. Tout salaire gagné jusqu'à votre dernier jour de travail vous sera versé sur votre dernier chèque de paie, ainsi que toute indemnité de vacances gagnée</w:t>
      </w:r>
      <w:r>
        <w:rPr>
          <w:rFonts w:ascii="Arial" w:hAnsi="Arial" w:cs="Arial"/>
          <w:lang w:val="fr-CA"/>
        </w:rPr>
        <w:t>,</w:t>
      </w:r>
      <w:r w:rsidRPr="00B20E27">
        <w:rPr>
          <w:rFonts w:ascii="Arial" w:hAnsi="Arial" w:cs="Arial"/>
          <w:lang w:val="fr-CA"/>
        </w:rPr>
        <w:t xml:space="preserve"> mais non encore payée.  Votre relevé d'emploi sera délivré dès que possible après le dernier jour de travail.  Les T4 sont délivrés à tous les employés en février de chaque année pour l'année précédente. Si vous déménagez, veuillez vous assurer que l'</w:t>
      </w:r>
      <w:r w:rsidRPr="00B20E27">
        <w:rPr>
          <w:rFonts w:ascii="Arial" w:hAnsi="Arial" w:cs="Arial"/>
          <w:highlight w:val="yellow"/>
          <w:lang w:val="fr-CA"/>
        </w:rPr>
        <w:t>ONS</w:t>
      </w:r>
      <w:r w:rsidRPr="00B20E27">
        <w:rPr>
          <w:rFonts w:ascii="Arial" w:hAnsi="Arial" w:cs="Arial"/>
          <w:lang w:val="fr-CA"/>
        </w:rPr>
        <w:t xml:space="preserve"> a votre adresse exacte afin de recevoir votre T4.</w:t>
      </w:r>
    </w:p>
    <w:p w14:paraId="58B03028"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Les employés sont responsables des articles qui leur sont remis par l'</w:t>
      </w:r>
      <w:r w:rsidRPr="00B20E27">
        <w:rPr>
          <w:rFonts w:ascii="Arial" w:hAnsi="Arial" w:cs="Arial"/>
          <w:highlight w:val="yellow"/>
          <w:lang w:val="fr-CA"/>
        </w:rPr>
        <w:t>ONS</w:t>
      </w:r>
      <w:r w:rsidRPr="00B20E27">
        <w:rPr>
          <w:rFonts w:ascii="Arial" w:hAnsi="Arial" w:cs="Arial"/>
          <w:lang w:val="fr-CA"/>
        </w:rPr>
        <w:t>, ou qui sont en leur possession ou sous leur contrôle, tels que les listes de parties prenantes, les équipements, les clés, les manuels, les téléphones portables, les outils, les EPI. Vous devrez rendre tous les biens de l'</w:t>
      </w:r>
      <w:r w:rsidRPr="00B20E27">
        <w:rPr>
          <w:rFonts w:ascii="Arial" w:hAnsi="Arial" w:cs="Arial"/>
          <w:highlight w:val="yellow"/>
          <w:lang w:val="fr-CA"/>
        </w:rPr>
        <w:t>ONS</w:t>
      </w:r>
      <w:r w:rsidRPr="00B20E27">
        <w:rPr>
          <w:rFonts w:ascii="Arial" w:hAnsi="Arial" w:cs="Arial"/>
          <w:lang w:val="fr-CA"/>
        </w:rPr>
        <w:t xml:space="preserve"> en bon état de fonctionnement et généralement avant une date déterminée, mais au plus tard le dernier jour de travail.  </w:t>
      </w:r>
    </w:p>
    <w:p w14:paraId="7A345302" w14:textId="77777777" w:rsidR="00B06934" w:rsidRPr="00B20E27" w:rsidRDefault="00B06934" w:rsidP="00B06934">
      <w:pPr>
        <w:spacing w:line="360" w:lineRule="auto"/>
        <w:jc w:val="both"/>
        <w:rPr>
          <w:rFonts w:ascii="Arial" w:hAnsi="Arial" w:cs="Arial"/>
          <w:b/>
          <w:lang w:val="fr-CA"/>
        </w:rPr>
      </w:pPr>
      <w:r w:rsidRPr="00B20E27">
        <w:rPr>
          <w:rFonts w:ascii="Arial" w:hAnsi="Arial" w:cs="Arial"/>
          <w:lang w:val="fr-CA"/>
        </w:rPr>
        <w:t>Tous les avantages collectifs cesseront le dernier jour de votre emploi. Si vous êtes inscrit</w:t>
      </w:r>
      <w:r>
        <w:rPr>
          <w:rFonts w:ascii="Arial" w:hAnsi="Arial" w:cs="Arial"/>
          <w:lang w:val="fr-CA"/>
        </w:rPr>
        <w:t>(e)</w:t>
      </w:r>
      <w:r w:rsidRPr="00B20E27">
        <w:rPr>
          <w:rFonts w:ascii="Arial" w:hAnsi="Arial" w:cs="Arial"/>
          <w:lang w:val="fr-CA"/>
        </w:rPr>
        <w:t xml:space="preserve"> à un régime d'assurance collective, il peut y avoir des options de conversion, selon les régimes d'assurance en vigueur à ce moment-là, qui vous permettent de couvrir certaines parties de vos prestations collectives par une couverture privée.  En général, toute option de conversion exige que l'</w:t>
      </w:r>
      <w:r w:rsidRPr="00B20E27">
        <w:rPr>
          <w:rFonts w:ascii="Arial" w:hAnsi="Arial" w:cs="Arial"/>
          <w:b/>
          <w:lang w:val="fr-CA"/>
        </w:rPr>
        <w:t>employé</w:t>
      </w:r>
      <w:r>
        <w:rPr>
          <w:rFonts w:ascii="Arial" w:hAnsi="Arial" w:cs="Arial"/>
          <w:b/>
          <w:lang w:val="fr-CA"/>
        </w:rPr>
        <w:t>(e)</w:t>
      </w:r>
      <w:r w:rsidRPr="00B20E27">
        <w:rPr>
          <w:rFonts w:ascii="Arial" w:hAnsi="Arial" w:cs="Arial"/>
          <w:lang w:val="fr-CA"/>
        </w:rPr>
        <w:t xml:space="preserve"> contacte directement la compagnie d'assurance dans les 31 jours suivant la fin de la couverture collective. </w:t>
      </w:r>
      <w:r w:rsidRPr="00B20E27">
        <w:rPr>
          <w:rFonts w:ascii="Arial" w:hAnsi="Arial" w:cs="Arial"/>
          <w:b/>
          <w:lang w:val="fr-CA"/>
        </w:rPr>
        <w:t>Il est de la seule responsabilité de l'employé</w:t>
      </w:r>
      <w:r>
        <w:rPr>
          <w:rFonts w:ascii="Arial" w:hAnsi="Arial" w:cs="Arial"/>
          <w:b/>
          <w:lang w:val="fr-CA"/>
        </w:rPr>
        <w:t>(e)</w:t>
      </w:r>
      <w:r w:rsidRPr="00B20E27">
        <w:rPr>
          <w:rFonts w:ascii="Arial" w:hAnsi="Arial" w:cs="Arial"/>
          <w:b/>
          <w:lang w:val="fr-CA"/>
        </w:rPr>
        <w:t xml:space="preserve"> de contacter la compagnie d'assurance dès qu'il </w:t>
      </w:r>
      <w:r>
        <w:rPr>
          <w:rFonts w:ascii="Arial" w:hAnsi="Arial" w:cs="Arial"/>
          <w:b/>
          <w:lang w:val="fr-CA"/>
        </w:rPr>
        <w:t xml:space="preserve">ou elle </w:t>
      </w:r>
      <w:r w:rsidRPr="00B20E27">
        <w:rPr>
          <w:rFonts w:ascii="Arial" w:hAnsi="Arial" w:cs="Arial"/>
          <w:b/>
          <w:lang w:val="fr-CA"/>
        </w:rPr>
        <w:t xml:space="preserve">connaît son dernier jour de travail pour obtenir de plus amples informations et/ou pour exercer toute option de conversion, le cas échéant. </w:t>
      </w:r>
    </w:p>
    <w:p w14:paraId="446163D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Abandon de poste</w:t>
      </w:r>
      <w:r>
        <w:rPr>
          <w:rFonts w:ascii="Arial" w:hAnsi="Arial" w:cs="Arial"/>
          <w:b/>
          <w:lang w:val="fr-CA"/>
        </w:rPr>
        <w:t xml:space="preserve"> </w:t>
      </w:r>
      <w:r w:rsidRPr="00B20E27">
        <w:rPr>
          <w:rFonts w:ascii="Arial" w:hAnsi="Arial" w:cs="Arial"/>
          <w:lang w:val="fr-CA"/>
        </w:rPr>
        <w:t>: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ne se présente pas au travail et ne contacte pas son gestionnaire pour signaler ses absences pendant trois (3) jours ouvrables consécutifs peut être considéré comme ayant démissionné de son poste et de son emploi.  Si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abandonne son emploi, la politique de démission s'applique, à l'exception du fait qu'il n'est pas nécessaire que l'employé</w:t>
      </w:r>
      <w:r>
        <w:rPr>
          <w:rFonts w:ascii="Arial" w:hAnsi="Arial" w:cs="Arial"/>
          <w:lang w:val="fr-CA"/>
        </w:rPr>
        <w:t>(e)</w:t>
      </w:r>
      <w:r w:rsidRPr="00B20E27">
        <w:rPr>
          <w:rFonts w:ascii="Arial" w:hAnsi="Arial" w:cs="Arial"/>
          <w:lang w:val="fr-CA"/>
        </w:rPr>
        <w:t xml:space="preserve"> donne un préavis écrit et que le dernier jour de travail est considéré comme étant le dernier jour où l'employé</w:t>
      </w:r>
      <w:r>
        <w:rPr>
          <w:rFonts w:ascii="Arial" w:hAnsi="Arial" w:cs="Arial"/>
          <w:lang w:val="fr-CA"/>
        </w:rPr>
        <w:t>(e)</w:t>
      </w:r>
      <w:r w:rsidRPr="00B20E27">
        <w:rPr>
          <w:rFonts w:ascii="Arial" w:hAnsi="Arial" w:cs="Arial"/>
          <w:lang w:val="fr-CA"/>
        </w:rPr>
        <w:t xml:space="preserve"> a effectivement travaillé.</w:t>
      </w:r>
      <w:r w:rsidRPr="00B20E27">
        <w:rPr>
          <w:rFonts w:ascii="Arial" w:hAnsi="Arial" w:cs="Arial"/>
          <w:lang w:val="fr-CA"/>
        </w:rPr>
        <w:br w:type="page"/>
      </w:r>
    </w:p>
    <w:p w14:paraId="673F3EF0" w14:textId="77777777" w:rsidR="00B06934" w:rsidRPr="00B20E27" w:rsidRDefault="00B06934" w:rsidP="00B06934">
      <w:pPr>
        <w:spacing w:after="0" w:line="360" w:lineRule="auto"/>
        <w:jc w:val="both"/>
        <w:rPr>
          <w:rFonts w:ascii="Arial" w:hAnsi="Arial" w:cs="Arial"/>
          <w:lang w:val="fr-CA"/>
        </w:rPr>
      </w:pPr>
    </w:p>
    <w:p w14:paraId="005E5A41" w14:textId="77777777" w:rsidR="00B06934" w:rsidRPr="00B20E27" w:rsidRDefault="00B06934" w:rsidP="00B06934">
      <w:pPr>
        <w:spacing w:after="0" w:line="360" w:lineRule="auto"/>
        <w:jc w:val="both"/>
        <w:rPr>
          <w:rFonts w:ascii="Arial" w:hAnsi="Arial" w:cs="Arial"/>
          <w:lang w:val="fr-CA"/>
        </w:rPr>
      </w:pPr>
    </w:p>
    <w:p w14:paraId="3EB913A7" w14:textId="77777777" w:rsidR="00B06934" w:rsidRPr="00B20E27" w:rsidRDefault="00B06934" w:rsidP="00B06934">
      <w:pPr>
        <w:spacing w:after="0" w:line="360" w:lineRule="auto"/>
        <w:jc w:val="both"/>
        <w:rPr>
          <w:rFonts w:ascii="Arial" w:hAnsi="Arial" w:cs="Arial"/>
          <w:lang w:val="fr-CA"/>
        </w:rPr>
      </w:pPr>
    </w:p>
    <w:p w14:paraId="5D33D5AB" w14:textId="77777777" w:rsidR="00B06934" w:rsidRPr="00B20E27" w:rsidRDefault="00B06934" w:rsidP="00B06934">
      <w:pPr>
        <w:spacing w:after="0" w:line="360" w:lineRule="auto"/>
        <w:jc w:val="both"/>
        <w:rPr>
          <w:rFonts w:ascii="Arial" w:hAnsi="Arial" w:cs="Arial"/>
          <w:lang w:val="fr-CA"/>
        </w:rPr>
      </w:pPr>
    </w:p>
    <w:p w14:paraId="2898EDD8" w14:textId="77777777" w:rsidR="00B06934" w:rsidRPr="00B20E27" w:rsidRDefault="00B06934" w:rsidP="00B06934">
      <w:pPr>
        <w:spacing w:after="0" w:line="360" w:lineRule="auto"/>
        <w:jc w:val="both"/>
        <w:rPr>
          <w:rFonts w:ascii="Arial" w:hAnsi="Arial" w:cs="Arial"/>
          <w:lang w:val="fr-CA"/>
        </w:rPr>
      </w:pPr>
    </w:p>
    <w:p w14:paraId="0DE94074" w14:textId="77777777" w:rsidR="00B06934" w:rsidRPr="00B20E27" w:rsidRDefault="00B06934" w:rsidP="00B06934">
      <w:pPr>
        <w:spacing w:after="0" w:line="360" w:lineRule="auto"/>
        <w:jc w:val="both"/>
        <w:rPr>
          <w:rFonts w:ascii="Arial" w:hAnsi="Arial" w:cs="Arial"/>
          <w:lang w:val="fr-CA"/>
        </w:rPr>
      </w:pPr>
    </w:p>
    <w:p w14:paraId="485A5278" w14:textId="77777777" w:rsidR="00B06934" w:rsidRPr="00B20E27" w:rsidRDefault="00B06934" w:rsidP="00B06934">
      <w:pPr>
        <w:spacing w:after="0" w:line="360" w:lineRule="auto"/>
        <w:jc w:val="both"/>
        <w:rPr>
          <w:rFonts w:ascii="Arial" w:hAnsi="Arial" w:cs="Arial"/>
          <w:lang w:val="fr-CA"/>
        </w:rPr>
      </w:pPr>
    </w:p>
    <w:p w14:paraId="4C1AA580" w14:textId="77777777" w:rsidR="00B06934" w:rsidRPr="00B20E27" w:rsidRDefault="00B06934" w:rsidP="00B06934">
      <w:pPr>
        <w:spacing w:after="0" w:line="360" w:lineRule="auto"/>
        <w:jc w:val="both"/>
        <w:rPr>
          <w:rFonts w:ascii="Arial" w:hAnsi="Arial" w:cs="Arial"/>
          <w:lang w:val="fr-CA"/>
        </w:rPr>
      </w:pPr>
    </w:p>
    <w:p w14:paraId="354C0C86" w14:textId="77777777" w:rsidR="00B06934" w:rsidRPr="00B20E27" w:rsidRDefault="00B06934" w:rsidP="00B06934">
      <w:pPr>
        <w:spacing w:after="0" w:line="360" w:lineRule="auto"/>
        <w:jc w:val="both"/>
        <w:rPr>
          <w:rFonts w:ascii="Arial" w:hAnsi="Arial" w:cs="Arial"/>
          <w:lang w:val="fr-CA"/>
        </w:rPr>
      </w:pPr>
    </w:p>
    <w:p w14:paraId="41892F2C" w14:textId="77777777" w:rsidR="00B06934" w:rsidRPr="00B20E27" w:rsidRDefault="00B06934" w:rsidP="00B06934">
      <w:pPr>
        <w:pStyle w:val="Titre1"/>
        <w:jc w:val="center"/>
        <w:rPr>
          <w:lang w:val="fr-CA"/>
        </w:rPr>
      </w:pPr>
      <w:bookmarkStart w:id="27" w:name="_Toc31278325"/>
      <w:r w:rsidRPr="00B20E27">
        <w:rPr>
          <w:lang w:val="fr-CA"/>
        </w:rPr>
        <w:t>4.  Rémunération</w:t>
      </w:r>
      <w:bookmarkEnd w:id="27"/>
      <w:r w:rsidRPr="00B20E27">
        <w:rPr>
          <w:lang w:val="fr-CA"/>
        </w:rPr>
        <w:t xml:space="preserve"> </w:t>
      </w:r>
    </w:p>
    <w:p w14:paraId="46E37131" w14:textId="77777777" w:rsidR="00B06934" w:rsidRPr="00B20E27" w:rsidRDefault="00B06934" w:rsidP="00B06934">
      <w:pPr>
        <w:spacing w:after="0" w:line="360" w:lineRule="auto"/>
        <w:jc w:val="both"/>
        <w:rPr>
          <w:rFonts w:ascii="Arial" w:hAnsi="Arial" w:cs="Arial"/>
          <w:lang w:val="fr-CA"/>
        </w:rPr>
      </w:pPr>
    </w:p>
    <w:p w14:paraId="1E7A4636" w14:textId="77777777" w:rsidR="00B06934" w:rsidRPr="00B20E27" w:rsidRDefault="00B06934" w:rsidP="00B06934">
      <w:pPr>
        <w:spacing w:after="0" w:line="36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689984" behindDoc="0" locked="0" layoutInCell="1" allowOverlap="1" wp14:anchorId="5AF1EE61" wp14:editId="0E52F794">
                <wp:simplePos x="0" y="0"/>
                <wp:positionH relativeFrom="margin">
                  <wp:posOffset>381000</wp:posOffset>
                </wp:positionH>
                <wp:positionV relativeFrom="paragraph">
                  <wp:posOffset>27940</wp:posOffset>
                </wp:positionV>
                <wp:extent cx="4862195" cy="666750"/>
                <wp:effectExtent l="19050" t="19050" r="1460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195" cy="666750"/>
                        </a:xfrm>
                        <a:prstGeom prst="rect">
                          <a:avLst/>
                        </a:prstGeom>
                        <a:solidFill>
                          <a:srgbClr val="FFFFFF"/>
                        </a:solidFill>
                        <a:ln w="38100">
                          <a:solidFill>
                            <a:srgbClr val="FF0000"/>
                          </a:solidFill>
                          <a:miter lim="800000"/>
                          <a:headEnd/>
                          <a:tailEnd/>
                        </a:ln>
                      </wps:spPr>
                      <wps:txbx>
                        <w:txbxContent>
                          <w:p w14:paraId="3D2A6999" w14:textId="77777777" w:rsidR="00B06934" w:rsidRPr="0009248A" w:rsidRDefault="00B06934" w:rsidP="00B06934">
                            <w:pPr>
                              <w:pStyle w:val="Paragraphedeliste"/>
                              <w:numPr>
                                <w:ilvl w:val="0"/>
                                <w:numId w:val="42"/>
                              </w:numPr>
                              <w:rPr>
                                <w:rFonts w:ascii="Arial" w:hAnsi="Arial" w:cs="Arial"/>
                                <w:b/>
                                <w:bCs/>
                                <w:color w:val="0000FF"/>
                                <w:lang w:val="fr-CA"/>
                              </w:rPr>
                            </w:pPr>
                            <w:r w:rsidRPr="0009248A">
                              <w:rPr>
                                <w:rFonts w:ascii="Arial" w:hAnsi="Arial" w:cs="Arial"/>
                                <w:b/>
                                <w:bCs/>
                                <w:color w:val="0000FF"/>
                                <w:lang w:val="fr-CA"/>
                              </w:rPr>
                              <w:t xml:space="preserve">Naturellement, ces politiques présentent un grand intérêt pour les employés.  </w:t>
                            </w:r>
                          </w:p>
                          <w:p w14:paraId="1F21D8DE" w14:textId="77777777" w:rsidR="00B06934" w:rsidRPr="0009248A" w:rsidRDefault="00B06934" w:rsidP="00B06934">
                            <w:pPr>
                              <w:pStyle w:val="Paragraphedeliste"/>
                              <w:numPr>
                                <w:ilvl w:val="0"/>
                                <w:numId w:val="42"/>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1EE61" id="Text Box 31" o:spid="_x0000_s1056" type="#_x0000_t202" style="position:absolute;left:0;text-align:left;margin-left:30pt;margin-top:2.2pt;width:382.85pt;height:5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" strokecolor="red" strokeweight="3pt">
                <v:textbox>
                  <w:txbxContent>
                    <w:p w14:paraId="3D2A6999" w14:textId="77777777" w:rsidR="00B06934" w:rsidRPr="0009248A" w:rsidRDefault="00B06934" w:rsidP="00B06934">
                      <w:pPr>
                        <w:pStyle w:val="Paragraphedeliste"/>
                        <w:numPr>
                          <w:ilvl w:val="0"/>
                          <w:numId w:val="42"/>
                        </w:numPr>
                        <w:rPr>
                          <w:rFonts w:ascii="Arial" w:hAnsi="Arial" w:cs="Arial"/>
                          <w:b/>
                          <w:bCs/>
                          <w:color w:val="0000FF"/>
                          <w:lang w:val="fr-CA"/>
                        </w:rPr>
                      </w:pPr>
                      <w:r w:rsidRPr="0009248A">
                        <w:rPr>
                          <w:rFonts w:ascii="Arial" w:hAnsi="Arial" w:cs="Arial"/>
                          <w:b/>
                          <w:bCs/>
                          <w:color w:val="0000FF"/>
                          <w:lang w:val="fr-CA"/>
                        </w:rPr>
                        <w:t xml:space="preserve">Naturellement, ces politiques présentent un grand intérêt pour les employés.  </w:t>
                      </w:r>
                    </w:p>
                    <w:p w14:paraId="1F21D8DE" w14:textId="77777777" w:rsidR="00B06934" w:rsidRPr="0009248A" w:rsidRDefault="00B06934" w:rsidP="00B06934">
                      <w:pPr>
                        <w:pStyle w:val="Paragraphedeliste"/>
                        <w:numPr>
                          <w:ilvl w:val="0"/>
                          <w:numId w:val="42"/>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v:textbox>
                <w10:wrap type="square" anchorx="margin"/>
              </v:shape>
            </w:pict>
          </mc:Fallback>
        </mc:AlternateContent>
      </w:r>
    </w:p>
    <w:p w14:paraId="53E43E30" w14:textId="77777777" w:rsidR="00B06934" w:rsidRPr="00B20E27" w:rsidRDefault="00B06934" w:rsidP="00B06934">
      <w:pPr>
        <w:spacing w:after="0" w:line="360" w:lineRule="auto"/>
        <w:jc w:val="both"/>
        <w:rPr>
          <w:rFonts w:ascii="Arial" w:hAnsi="Arial" w:cs="Arial"/>
          <w:lang w:val="fr-CA"/>
        </w:rPr>
      </w:pPr>
    </w:p>
    <w:p w14:paraId="76329698" w14:textId="77777777" w:rsidR="00B06934" w:rsidRPr="00B20E27" w:rsidRDefault="00B06934" w:rsidP="00B06934">
      <w:pPr>
        <w:spacing w:after="0" w:line="360" w:lineRule="auto"/>
        <w:jc w:val="both"/>
        <w:rPr>
          <w:rFonts w:ascii="Arial" w:hAnsi="Arial" w:cs="Arial"/>
          <w:lang w:val="fr-CA"/>
        </w:rPr>
      </w:pPr>
    </w:p>
    <w:p w14:paraId="0DC83949" w14:textId="77777777" w:rsidR="00B06934" w:rsidRPr="00B20E27" w:rsidRDefault="00B06934" w:rsidP="00B06934">
      <w:pPr>
        <w:spacing w:after="0" w:line="360" w:lineRule="auto"/>
        <w:jc w:val="both"/>
        <w:rPr>
          <w:rFonts w:ascii="Arial" w:hAnsi="Arial" w:cs="Arial"/>
          <w:lang w:val="fr-CA"/>
        </w:rPr>
      </w:pPr>
    </w:p>
    <w:p w14:paraId="554A66EE" w14:textId="77777777" w:rsidR="00B06934" w:rsidRPr="00B20E27" w:rsidRDefault="00B06934" w:rsidP="00B06934">
      <w:pPr>
        <w:spacing w:after="0" w:line="360" w:lineRule="auto"/>
        <w:jc w:val="both"/>
        <w:rPr>
          <w:rFonts w:ascii="Arial" w:hAnsi="Arial" w:cs="Arial"/>
          <w:lang w:val="fr-CA"/>
        </w:rPr>
      </w:pPr>
    </w:p>
    <w:p w14:paraId="225BA842" w14:textId="77777777" w:rsidR="00B06934" w:rsidRPr="00B20E27" w:rsidRDefault="00B06934" w:rsidP="00B06934">
      <w:pPr>
        <w:spacing w:after="0" w:line="360" w:lineRule="auto"/>
        <w:jc w:val="both"/>
        <w:rPr>
          <w:rFonts w:ascii="Arial" w:hAnsi="Arial" w:cs="Arial"/>
          <w:lang w:val="fr-CA"/>
        </w:rPr>
      </w:pPr>
    </w:p>
    <w:p w14:paraId="31529FC1"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9C7764B" w14:textId="77777777" w:rsidR="00B06934" w:rsidRPr="00B20E27" w:rsidRDefault="00B06934" w:rsidP="00B06934">
      <w:pPr>
        <w:pStyle w:val="Titre2"/>
        <w:rPr>
          <w:lang w:val="fr-CA"/>
        </w:rPr>
      </w:pPr>
      <w:bookmarkStart w:id="28" w:name="_Toc31278326"/>
      <w:r w:rsidRPr="00B20E27">
        <w:rPr>
          <w:lang w:val="fr-CA"/>
        </w:rPr>
        <w:t>4.1   RÉMUNÉRATION GLOBALE</w:t>
      </w:r>
      <w:bookmarkEnd w:id="28"/>
    </w:p>
    <w:p w14:paraId="04120A85" w14:textId="77777777" w:rsidR="00B06934" w:rsidRPr="00B20E27" w:rsidRDefault="00B06934" w:rsidP="00B06934">
      <w:pPr>
        <w:spacing w:after="0" w:line="36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691008" behindDoc="0" locked="0" layoutInCell="1" allowOverlap="1" wp14:anchorId="1FF0914E" wp14:editId="6B031B13">
                <wp:simplePos x="0" y="0"/>
                <wp:positionH relativeFrom="margin">
                  <wp:posOffset>288290</wp:posOffset>
                </wp:positionH>
                <wp:positionV relativeFrom="paragraph">
                  <wp:posOffset>266700</wp:posOffset>
                </wp:positionV>
                <wp:extent cx="5566410" cy="866775"/>
                <wp:effectExtent l="19050" t="19050" r="15240" b="28575"/>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866775"/>
                        </a:xfrm>
                        <a:prstGeom prst="rect">
                          <a:avLst/>
                        </a:prstGeom>
                        <a:solidFill>
                          <a:srgbClr val="FFFFFF"/>
                        </a:solidFill>
                        <a:ln w="38100">
                          <a:solidFill>
                            <a:srgbClr val="FF0000"/>
                          </a:solidFill>
                          <a:miter lim="800000"/>
                          <a:headEnd/>
                          <a:tailEnd/>
                        </a:ln>
                      </wps:spPr>
                      <wps:txbx>
                        <w:txbxContent>
                          <w:p w14:paraId="70897EA8"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Il ne s'agit pas d'une politique</w:t>
                            </w:r>
                            <w:r>
                              <w:rPr>
                                <w:rFonts w:ascii="Arial" w:hAnsi="Arial" w:cs="Arial"/>
                                <w:b/>
                                <w:bCs/>
                                <w:color w:val="0000FF"/>
                                <w:lang w:val="fr-CA"/>
                              </w:rPr>
                              <w:t>,</w:t>
                            </w:r>
                            <w:r w:rsidRPr="0009248A">
                              <w:rPr>
                                <w:rFonts w:ascii="Arial" w:hAnsi="Arial" w:cs="Arial"/>
                                <w:b/>
                                <w:bCs/>
                                <w:color w:val="0000FF"/>
                                <w:lang w:val="fr-CA"/>
                              </w:rPr>
                              <w:t xml:space="preserve"> mais d'un aperçu des nombreuses rémunérations qui découlent du travail avec votre ONS.</w:t>
                            </w:r>
                          </w:p>
                          <w:p w14:paraId="65CCF435"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Adaptez-les en fonction de votre ONS.</w:t>
                            </w:r>
                          </w:p>
                          <w:p w14:paraId="02C174CB"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914E" id="Text Box 192" o:spid="_x0000_s1057" type="#_x0000_t202" style="position:absolute;left:0;text-align:left;margin-left:22.7pt;margin-top:21pt;width:438.3pt;height:68.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" strokecolor="red" strokeweight="3pt">
                <v:textbox>
                  <w:txbxContent>
                    <w:p w14:paraId="70897EA8"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Il ne s'agit pas d'une politique</w:t>
                      </w:r>
                      <w:r>
                        <w:rPr>
                          <w:rFonts w:ascii="Arial" w:hAnsi="Arial" w:cs="Arial"/>
                          <w:b/>
                          <w:bCs/>
                          <w:color w:val="0000FF"/>
                          <w:lang w:val="fr-CA"/>
                        </w:rPr>
                        <w:t>,</w:t>
                      </w:r>
                      <w:r w:rsidRPr="0009248A">
                        <w:rPr>
                          <w:rFonts w:ascii="Arial" w:hAnsi="Arial" w:cs="Arial"/>
                          <w:b/>
                          <w:bCs/>
                          <w:color w:val="0000FF"/>
                          <w:lang w:val="fr-CA"/>
                        </w:rPr>
                        <w:t xml:space="preserve"> mais d'un aperçu des nombreuses rémunérations qui découlent du travail avec votre ONS.</w:t>
                      </w:r>
                    </w:p>
                    <w:p w14:paraId="65CCF435"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Adaptez-les en fonction de votre ONS.</w:t>
                      </w:r>
                    </w:p>
                    <w:p w14:paraId="02C174CB" w14:textId="77777777" w:rsidR="00B06934" w:rsidRPr="0009248A" w:rsidRDefault="00B06934" w:rsidP="00B06934">
                      <w:pPr>
                        <w:pStyle w:val="Paragraphedeliste"/>
                        <w:numPr>
                          <w:ilvl w:val="0"/>
                          <w:numId w:val="43"/>
                        </w:numPr>
                        <w:rPr>
                          <w:rFonts w:ascii="Arial" w:hAnsi="Arial" w:cs="Arial"/>
                          <w:b/>
                          <w:bCs/>
                          <w:color w:val="0000FF"/>
                          <w:lang w:val="fr-CA"/>
                        </w:rPr>
                      </w:pPr>
                      <w:r w:rsidRPr="0009248A">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09248A">
                        <w:rPr>
                          <w:rFonts w:ascii="Arial" w:hAnsi="Arial" w:cs="Arial"/>
                          <w:b/>
                          <w:bCs/>
                          <w:color w:val="0000FF"/>
                          <w:lang w:val="fr-CA"/>
                        </w:rPr>
                        <w:t xml:space="preserve"> </w:t>
                      </w:r>
                    </w:p>
                  </w:txbxContent>
                </v:textbox>
                <w10:wrap type="square" anchorx="margin"/>
              </v:shape>
            </w:pict>
          </mc:Fallback>
        </mc:AlternateContent>
      </w:r>
    </w:p>
    <w:p w14:paraId="432A39AD" w14:textId="77777777" w:rsidR="00B06934" w:rsidRPr="00B20E27" w:rsidRDefault="00B06934" w:rsidP="00B06934">
      <w:pPr>
        <w:spacing w:after="0" w:line="360" w:lineRule="auto"/>
        <w:jc w:val="both"/>
        <w:rPr>
          <w:rFonts w:ascii="Arial" w:hAnsi="Arial" w:cs="Arial"/>
          <w:lang w:val="fr-CA"/>
        </w:rPr>
      </w:pPr>
    </w:p>
    <w:p w14:paraId="45F385E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adopte une philosophie de </w:t>
      </w:r>
      <w:r>
        <w:rPr>
          <w:rFonts w:ascii="Arial" w:hAnsi="Arial" w:cs="Arial"/>
          <w:lang w:val="fr-CA"/>
        </w:rPr>
        <w:t>« </w:t>
      </w:r>
      <w:r w:rsidRPr="00B20E27">
        <w:rPr>
          <w:rFonts w:ascii="Arial" w:hAnsi="Arial" w:cs="Arial"/>
          <w:lang w:val="fr-CA"/>
        </w:rPr>
        <w:t>rémunération globale</w:t>
      </w:r>
      <w:r>
        <w:rPr>
          <w:rFonts w:ascii="Arial" w:hAnsi="Arial" w:cs="Arial"/>
          <w:lang w:val="fr-CA"/>
        </w:rPr>
        <w:t> »</w:t>
      </w:r>
      <w:r w:rsidRPr="00B20E27">
        <w:rPr>
          <w:rFonts w:ascii="Arial" w:hAnsi="Arial" w:cs="Arial"/>
          <w:lang w:val="fr-CA"/>
        </w:rPr>
        <w:t xml:space="preserve"> en ce qui concerne la rémunération.  La base de cette philosophie est d'atteindre un niveau de compétitivité et d'intégralité dans les rémunérations globales offertes aux employés.</w:t>
      </w:r>
    </w:p>
    <w:p w14:paraId="2A63CF06" w14:textId="77777777" w:rsidR="00B06934" w:rsidRPr="00B20E27" w:rsidRDefault="00B06934" w:rsidP="00B06934">
      <w:pPr>
        <w:spacing w:after="0" w:line="360" w:lineRule="auto"/>
        <w:jc w:val="both"/>
        <w:rPr>
          <w:rFonts w:ascii="Arial" w:hAnsi="Arial" w:cs="Arial"/>
          <w:lang w:val="fr-CA"/>
        </w:rPr>
      </w:pPr>
    </w:p>
    <w:p w14:paraId="5209DB3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offre à ses employés des récompenses extrinsèques et intrinsèques telles que</w:t>
      </w:r>
      <w:r>
        <w:rPr>
          <w:rFonts w:ascii="Arial" w:hAnsi="Arial" w:cs="Arial"/>
          <w:lang w:val="fr-CA"/>
        </w:rPr>
        <w:t xml:space="preserve"> </w:t>
      </w:r>
      <w:r w:rsidRPr="00B20E27">
        <w:rPr>
          <w:rFonts w:ascii="Arial" w:hAnsi="Arial" w:cs="Arial"/>
          <w:lang w:val="fr-CA"/>
        </w:rPr>
        <w:t xml:space="preserve">: </w:t>
      </w:r>
    </w:p>
    <w:p w14:paraId="5F2AC19D"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une rémunération de base compétitive</w:t>
      </w:r>
    </w:p>
    <w:p w14:paraId="06528393"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des avantages collectifs qui comprennent des garanties en matière de santé et de soins dentaires et une assurance vie</w:t>
      </w:r>
    </w:p>
    <w:p w14:paraId="268E4238"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travailler dans un environnement convivial où vos contributions sont appréciées</w:t>
      </w:r>
    </w:p>
    <w:p w14:paraId="3A8F3171"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la possibilité de s'épanouir et de se développer personnellement et professionnellement</w:t>
      </w:r>
    </w:p>
    <w:p w14:paraId="22688063"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travailler dans une culture où la satisfaction des parties prenantes est vraiment importante</w:t>
      </w:r>
    </w:p>
    <w:p w14:paraId="1E12229E"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contribuer à la croissance et à l'évolution de l'organisme</w:t>
      </w:r>
    </w:p>
    <w:p w14:paraId="38C6DA45" w14:textId="77777777" w:rsidR="00B06934" w:rsidRPr="00B20E27" w:rsidRDefault="00B06934" w:rsidP="00B06934">
      <w:pPr>
        <w:pStyle w:val="Paragraphedeliste"/>
        <w:numPr>
          <w:ilvl w:val="0"/>
          <w:numId w:val="2"/>
        </w:numPr>
        <w:spacing w:after="0" w:line="360" w:lineRule="auto"/>
        <w:jc w:val="both"/>
        <w:rPr>
          <w:rFonts w:ascii="Arial" w:hAnsi="Arial" w:cs="Arial"/>
          <w:highlight w:val="cyan"/>
          <w:lang w:val="fr-CA"/>
        </w:rPr>
      </w:pPr>
      <w:r w:rsidRPr="00B20E27">
        <w:rPr>
          <w:rFonts w:ascii="Arial" w:hAnsi="Arial" w:cs="Arial"/>
          <w:highlight w:val="cyan"/>
          <w:lang w:val="fr-CA"/>
        </w:rPr>
        <w:t>faire partie d'un organisme où les employés sont traités comme des individus</w:t>
      </w:r>
    </w:p>
    <w:p w14:paraId="3FB05EDC" w14:textId="77777777" w:rsidR="00B06934" w:rsidRPr="00B20E27" w:rsidRDefault="00B06934" w:rsidP="00B06934">
      <w:pPr>
        <w:spacing w:after="0" w:line="360" w:lineRule="auto"/>
        <w:jc w:val="both"/>
        <w:rPr>
          <w:rFonts w:ascii="Arial" w:hAnsi="Arial" w:cs="Arial"/>
          <w:lang w:val="fr-CA"/>
        </w:rPr>
      </w:pPr>
    </w:p>
    <w:p w14:paraId="6C33F6E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Nos pratiques en matière de ressources humaines évolueront en même temps que notre organisme.  En conséquence, l'</w:t>
      </w:r>
      <w:r w:rsidRPr="00B20E27">
        <w:rPr>
          <w:rFonts w:ascii="Arial" w:hAnsi="Arial" w:cs="Arial"/>
          <w:highlight w:val="yellow"/>
          <w:lang w:val="fr-CA"/>
        </w:rPr>
        <w:t>ONS</w:t>
      </w:r>
      <w:r w:rsidRPr="00B20E27">
        <w:rPr>
          <w:rFonts w:ascii="Arial" w:hAnsi="Arial" w:cs="Arial"/>
          <w:lang w:val="fr-CA"/>
        </w:rPr>
        <w:t xml:space="preserve"> se réserve le droit d'ajouter, de supprimer ou de modifier unilatéralement les dispositions de ses politiques et programmes à tout moment.  </w:t>
      </w:r>
    </w:p>
    <w:p w14:paraId="209526F0" w14:textId="77777777" w:rsidR="00B06934" w:rsidRPr="00B20E27" w:rsidRDefault="00B06934" w:rsidP="00B06934">
      <w:pPr>
        <w:spacing w:after="0" w:line="360" w:lineRule="auto"/>
        <w:jc w:val="both"/>
        <w:rPr>
          <w:rFonts w:ascii="Arial" w:hAnsi="Arial" w:cs="Arial"/>
          <w:lang w:val="fr-CA"/>
        </w:rPr>
      </w:pPr>
    </w:p>
    <w:p w14:paraId="15037F4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 xml:space="preserve">Remarque : </w:t>
      </w:r>
      <w:r w:rsidRPr="00B20E27">
        <w:rPr>
          <w:rFonts w:ascii="Arial" w:hAnsi="Arial" w:cs="Arial"/>
          <w:lang w:val="fr-CA"/>
        </w:rPr>
        <w:t>pour avoir droit à une modification de la rémunération ou des programmes connexes, les employés doivent être activement employés à la date d'approbation d'une telle modification, quelle que soit la date d'entrée en vigueur. Par exemple, si un programme est amélioré le 2 janvier 2020 et est rétroactif au 1er juillet 2019,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doit toujours être activement employé</w:t>
      </w:r>
      <w:r>
        <w:rPr>
          <w:rFonts w:ascii="Arial" w:hAnsi="Arial" w:cs="Arial"/>
          <w:lang w:val="fr-CA"/>
        </w:rPr>
        <w:t>(e)</w:t>
      </w:r>
      <w:r w:rsidRPr="00B20E27">
        <w:rPr>
          <w:rFonts w:ascii="Arial" w:hAnsi="Arial" w:cs="Arial"/>
          <w:lang w:val="fr-CA"/>
        </w:rPr>
        <w:t xml:space="preserve"> par l'</w:t>
      </w:r>
      <w:r w:rsidRPr="00B20E27">
        <w:rPr>
          <w:rFonts w:ascii="Arial" w:hAnsi="Arial" w:cs="Arial"/>
          <w:highlight w:val="yellow"/>
          <w:lang w:val="fr-CA"/>
        </w:rPr>
        <w:t>ONS</w:t>
      </w:r>
      <w:r w:rsidRPr="00B20E27">
        <w:rPr>
          <w:rFonts w:ascii="Arial" w:hAnsi="Arial" w:cs="Arial"/>
          <w:lang w:val="fr-CA"/>
        </w:rPr>
        <w:t xml:space="preserve"> le 2 janvier 2020 pour bénéficier du changement.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quitte l'emploi de l</w:t>
      </w:r>
      <w:r w:rsidRPr="00B20E27">
        <w:rPr>
          <w:rFonts w:ascii="Arial" w:hAnsi="Arial" w:cs="Arial"/>
          <w:highlight w:val="yellow"/>
          <w:lang w:val="fr-CA"/>
        </w:rPr>
        <w:t>'ONS</w:t>
      </w:r>
      <w:r w:rsidRPr="00B20E27">
        <w:rPr>
          <w:rFonts w:ascii="Arial" w:hAnsi="Arial" w:cs="Arial"/>
          <w:lang w:val="fr-CA"/>
        </w:rPr>
        <w:t xml:space="preserve"> avant le 2 janvier 2020, pour quelque raison que ce soit, ne bénéficiera pas du changement même s'il était employé</w:t>
      </w:r>
      <w:r>
        <w:rPr>
          <w:rFonts w:ascii="Arial" w:hAnsi="Arial" w:cs="Arial"/>
          <w:lang w:val="fr-CA"/>
        </w:rPr>
        <w:t>(e)</w:t>
      </w:r>
      <w:r w:rsidRPr="00B20E27">
        <w:rPr>
          <w:rFonts w:ascii="Arial" w:hAnsi="Arial" w:cs="Arial"/>
          <w:lang w:val="fr-CA"/>
        </w:rPr>
        <w:t xml:space="preserve"> le 1er juillet 2019 ou après. </w:t>
      </w:r>
    </w:p>
    <w:p w14:paraId="4235D80D" w14:textId="77777777" w:rsidR="00B06934" w:rsidRPr="00B20E27" w:rsidRDefault="00B06934" w:rsidP="00B06934">
      <w:pPr>
        <w:spacing w:after="0" w:line="360" w:lineRule="auto"/>
        <w:jc w:val="both"/>
        <w:rPr>
          <w:rFonts w:ascii="Arial" w:hAnsi="Arial" w:cs="Arial"/>
          <w:lang w:val="fr-CA"/>
        </w:rPr>
      </w:pPr>
    </w:p>
    <w:p w14:paraId="26AE32BB"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3DCF8C5" w14:textId="77777777" w:rsidR="00B06934" w:rsidRPr="00B20E27" w:rsidRDefault="00B06934" w:rsidP="00B06934">
      <w:pPr>
        <w:pStyle w:val="Titre2"/>
        <w:rPr>
          <w:lang w:val="fr-CA"/>
        </w:rPr>
      </w:pPr>
      <w:bookmarkStart w:id="29" w:name="_Toc31278327"/>
      <w:r w:rsidRPr="00B20E27">
        <w:rPr>
          <w:lang w:val="fr-CA"/>
        </w:rPr>
        <w:t>4.2   REVUES DE LA RÉMUNÉRATION</w:t>
      </w:r>
      <w:bookmarkEnd w:id="29"/>
    </w:p>
    <w:p w14:paraId="4F403FF5" w14:textId="77777777" w:rsidR="00B06934" w:rsidRPr="00B20E27" w:rsidRDefault="00B06934" w:rsidP="00B06934">
      <w:pPr>
        <w:spacing w:after="0" w:line="36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692032" behindDoc="0" locked="0" layoutInCell="1" allowOverlap="1" wp14:anchorId="71329B84" wp14:editId="3D84FB48">
                <wp:simplePos x="0" y="0"/>
                <wp:positionH relativeFrom="margin">
                  <wp:posOffset>278716</wp:posOffset>
                </wp:positionH>
                <wp:positionV relativeFrom="paragraph">
                  <wp:posOffset>251606</wp:posOffset>
                </wp:positionV>
                <wp:extent cx="5748655" cy="1289050"/>
                <wp:effectExtent l="19050" t="19050" r="23495" b="2540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289050"/>
                        </a:xfrm>
                        <a:prstGeom prst="rect">
                          <a:avLst/>
                        </a:prstGeom>
                        <a:solidFill>
                          <a:srgbClr val="FFFFFF"/>
                        </a:solidFill>
                        <a:ln w="38100">
                          <a:solidFill>
                            <a:srgbClr val="FF0000"/>
                          </a:solidFill>
                          <a:miter lim="800000"/>
                          <a:headEnd/>
                          <a:tailEnd/>
                        </a:ln>
                      </wps:spPr>
                      <wps:txbx>
                        <w:txbxContent>
                          <w:p w14:paraId="52AA3390" w14:textId="77777777" w:rsidR="00B06934" w:rsidRPr="00B42C9B" w:rsidRDefault="00B06934" w:rsidP="00B06934">
                            <w:pPr>
                              <w:pStyle w:val="Paragraphedeliste"/>
                              <w:numPr>
                                <w:ilvl w:val="0"/>
                                <w:numId w:val="44"/>
                              </w:numPr>
                              <w:rPr>
                                <w:rFonts w:ascii="Arial" w:hAnsi="Arial" w:cs="Arial"/>
                                <w:b/>
                                <w:bCs/>
                                <w:color w:val="0000FF"/>
                                <w:lang w:val="fr-CA"/>
                              </w:rPr>
                            </w:pPr>
                            <w:r w:rsidRPr="00B42C9B">
                              <w:rPr>
                                <w:rFonts w:ascii="Arial" w:hAnsi="Arial" w:cs="Arial"/>
                                <w:b/>
                                <w:bCs/>
                                <w:color w:val="0000FF"/>
                                <w:lang w:val="fr-CA"/>
                              </w:rPr>
                              <w:t xml:space="preserve">Le fait de disposer d'un processus pour revoir la rémunération et de l'énoncer par écrit élimine tout mystère pour les employés. </w:t>
                            </w:r>
                          </w:p>
                          <w:p w14:paraId="6688EE69" w14:textId="77777777" w:rsidR="00B06934" w:rsidRPr="00B42C9B" w:rsidRDefault="00B06934" w:rsidP="00B06934">
                            <w:pPr>
                              <w:pStyle w:val="Paragraphedeliste"/>
                              <w:numPr>
                                <w:ilvl w:val="0"/>
                                <w:numId w:val="44"/>
                              </w:numPr>
                              <w:rPr>
                                <w:rFonts w:ascii="Arial" w:hAnsi="Arial" w:cs="Arial"/>
                                <w:b/>
                                <w:bCs/>
                                <w:color w:val="0000FF"/>
                                <w:lang w:val="fr-CA"/>
                              </w:rPr>
                            </w:pPr>
                            <w:r w:rsidRPr="00B42C9B">
                              <w:rPr>
                                <w:rFonts w:ascii="Arial" w:hAnsi="Arial" w:cs="Arial"/>
                                <w:b/>
                                <w:bCs/>
                                <w:color w:val="0000FF"/>
                                <w:lang w:val="fr-CA"/>
                              </w:rPr>
                              <w:t>Il n'est jamais conseillé de garantir des augmentations</w:t>
                            </w:r>
                            <w:r>
                              <w:rPr>
                                <w:rFonts w:ascii="Arial" w:hAnsi="Arial" w:cs="Arial"/>
                                <w:b/>
                                <w:bCs/>
                                <w:color w:val="0000FF"/>
                                <w:lang w:val="fr-CA"/>
                              </w:rPr>
                              <w:t>,</w:t>
                            </w:r>
                            <w:r w:rsidRPr="00B42C9B">
                              <w:rPr>
                                <w:rFonts w:ascii="Arial" w:hAnsi="Arial" w:cs="Arial"/>
                                <w:b/>
                                <w:bCs/>
                                <w:color w:val="0000FF"/>
                                <w:lang w:val="fr-CA"/>
                              </w:rPr>
                              <w:t xml:space="preserve"> mais vous pouvez certainement vous engager à revoir simplement la rémunération des employés.</w:t>
                            </w:r>
                          </w:p>
                          <w:p w14:paraId="2E2F0D7C" w14:textId="77777777" w:rsidR="00B06934" w:rsidRPr="00B42C9B" w:rsidRDefault="00B06934" w:rsidP="00B06934">
                            <w:pPr>
                              <w:pStyle w:val="Paragraphedeliste"/>
                              <w:numPr>
                                <w:ilvl w:val="0"/>
                                <w:numId w:val="44"/>
                              </w:numPr>
                              <w:rPr>
                                <w:rFonts w:ascii="Arial" w:hAnsi="Arial" w:cs="Arial"/>
                                <w:b/>
                                <w:bCs/>
                                <w:color w:val="0000FF"/>
                                <w:lang w:val="fr-CA"/>
                              </w:rPr>
                            </w:pPr>
                            <w:r w:rsidRPr="0009248A">
                              <w:rPr>
                                <w:rFonts w:ascii="Arial" w:hAnsi="Arial" w:cs="Arial"/>
                                <w:b/>
                                <w:bCs/>
                                <w:color w:val="0000FF"/>
                                <w:lang w:val="fr-CA"/>
                              </w:rPr>
                              <w:t>Adaptez-les en fonction de votre ONS</w:t>
                            </w:r>
                            <w:r w:rsidRPr="00B42C9B">
                              <w:rPr>
                                <w:rFonts w:ascii="Arial" w:hAnsi="Arial" w:cs="Arial"/>
                                <w:b/>
                                <w:bCs/>
                                <w:color w:val="0000FF"/>
                                <w:lang w:val="fr-CA"/>
                              </w:rPr>
                              <w:t>.</w:t>
                            </w:r>
                          </w:p>
                          <w:p w14:paraId="5E2511A1" w14:textId="77777777" w:rsidR="00B06934" w:rsidRPr="00EF0A66" w:rsidRDefault="00B06934" w:rsidP="00B06934">
                            <w:pPr>
                              <w:pStyle w:val="Paragraphedeliste"/>
                              <w:numPr>
                                <w:ilvl w:val="0"/>
                                <w:numId w:val="44"/>
                              </w:numPr>
                              <w:rPr>
                                <w:rFonts w:ascii="Arial" w:hAnsi="Arial" w:cs="Arial"/>
                                <w:b/>
                                <w:bCs/>
                                <w:color w:val="0000FF"/>
                                <w:lang w:val="fr-CA"/>
                              </w:rPr>
                            </w:pPr>
                            <w:r w:rsidRPr="0009248A">
                              <w:rPr>
                                <w:rFonts w:ascii="Arial" w:hAnsi="Arial" w:cs="Arial"/>
                                <w:b/>
                                <w:bCs/>
                                <w:color w:val="0000FF"/>
                                <w:lang w:val="fr-CA"/>
                              </w:rPr>
                              <w:t>Supprimez cette zone de texte</w:t>
                            </w:r>
                            <w:r w:rsidRPr="00EF0A66">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9B84" id="Text Box 193" o:spid="_x0000_s1058" type="#_x0000_t202" style="position:absolute;left:0;text-align:left;margin-left:21.95pt;margin-top:19.8pt;width:452.65pt;height:10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" strokecolor="red" strokeweight="3pt">
                <v:textbox>
                  <w:txbxContent>
                    <w:p w14:paraId="52AA3390" w14:textId="77777777" w:rsidR="00B06934" w:rsidRPr="00B42C9B" w:rsidRDefault="00B06934" w:rsidP="00B06934">
                      <w:pPr>
                        <w:pStyle w:val="Paragraphedeliste"/>
                        <w:numPr>
                          <w:ilvl w:val="0"/>
                          <w:numId w:val="44"/>
                        </w:numPr>
                        <w:rPr>
                          <w:rFonts w:ascii="Arial" w:hAnsi="Arial" w:cs="Arial"/>
                          <w:b/>
                          <w:bCs/>
                          <w:color w:val="0000FF"/>
                          <w:lang w:val="fr-CA"/>
                        </w:rPr>
                      </w:pPr>
                      <w:r w:rsidRPr="00B42C9B">
                        <w:rPr>
                          <w:rFonts w:ascii="Arial" w:hAnsi="Arial" w:cs="Arial"/>
                          <w:b/>
                          <w:bCs/>
                          <w:color w:val="0000FF"/>
                          <w:lang w:val="fr-CA"/>
                        </w:rPr>
                        <w:t xml:space="preserve">Le fait de disposer d'un processus pour revoir la rémunération et de l'énoncer par écrit élimine tout mystère pour les employés. </w:t>
                      </w:r>
                    </w:p>
                    <w:p w14:paraId="6688EE69" w14:textId="77777777" w:rsidR="00B06934" w:rsidRPr="00B42C9B" w:rsidRDefault="00B06934" w:rsidP="00B06934">
                      <w:pPr>
                        <w:pStyle w:val="Paragraphedeliste"/>
                        <w:numPr>
                          <w:ilvl w:val="0"/>
                          <w:numId w:val="44"/>
                        </w:numPr>
                        <w:rPr>
                          <w:rFonts w:ascii="Arial" w:hAnsi="Arial" w:cs="Arial"/>
                          <w:b/>
                          <w:bCs/>
                          <w:color w:val="0000FF"/>
                          <w:lang w:val="fr-CA"/>
                        </w:rPr>
                      </w:pPr>
                      <w:r w:rsidRPr="00B42C9B">
                        <w:rPr>
                          <w:rFonts w:ascii="Arial" w:hAnsi="Arial" w:cs="Arial"/>
                          <w:b/>
                          <w:bCs/>
                          <w:color w:val="0000FF"/>
                          <w:lang w:val="fr-CA"/>
                        </w:rPr>
                        <w:t>Il n'est jamais conseillé de garantir des augmentations</w:t>
                      </w:r>
                      <w:r>
                        <w:rPr>
                          <w:rFonts w:ascii="Arial" w:hAnsi="Arial" w:cs="Arial"/>
                          <w:b/>
                          <w:bCs/>
                          <w:color w:val="0000FF"/>
                          <w:lang w:val="fr-CA"/>
                        </w:rPr>
                        <w:t>,</w:t>
                      </w:r>
                      <w:r w:rsidRPr="00B42C9B">
                        <w:rPr>
                          <w:rFonts w:ascii="Arial" w:hAnsi="Arial" w:cs="Arial"/>
                          <w:b/>
                          <w:bCs/>
                          <w:color w:val="0000FF"/>
                          <w:lang w:val="fr-CA"/>
                        </w:rPr>
                        <w:t xml:space="preserve"> mais vous pouvez certainement vous engager à revoir simplement la rémunération des employés.</w:t>
                      </w:r>
                    </w:p>
                    <w:p w14:paraId="2E2F0D7C" w14:textId="77777777" w:rsidR="00B06934" w:rsidRPr="00B42C9B" w:rsidRDefault="00B06934" w:rsidP="00B06934">
                      <w:pPr>
                        <w:pStyle w:val="Paragraphedeliste"/>
                        <w:numPr>
                          <w:ilvl w:val="0"/>
                          <w:numId w:val="44"/>
                        </w:numPr>
                        <w:rPr>
                          <w:rFonts w:ascii="Arial" w:hAnsi="Arial" w:cs="Arial"/>
                          <w:b/>
                          <w:bCs/>
                          <w:color w:val="0000FF"/>
                          <w:lang w:val="fr-CA"/>
                        </w:rPr>
                      </w:pPr>
                      <w:r w:rsidRPr="0009248A">
                        <w:rPr>
                          <w:rFonts w:ascii="Arial" w:hAnsi="Arial" w:cs="Arial"/>
                          <w:b/>
                          <w:bCs/>
                          <w:color w:val="0000FF"/>
                          <w:lang w:val="fr-CA"/>
                        </w:rPr>
                        <w:t>Adaptez-les en fonction de votre ONS</w:t>
                      </w:r>
                      <w:r w:rsidRPr="00B42C9B">
                        <w:rPr>
                          <w:rFonts w:ascii="Arial" w:hAnsi="Arial" w:cs="Arial"/>
                          <w:b/>
                          <w:bCs/>
                          <w:color w:val="0000FF"/>
                          <w:lang w:val="fr-CA"/>
                        </w:rPr>
                        <w:t>.</w:t>
                      </w:r>
                    </w:p>
                    <w:p w14:paraId="5E2511A1" w14:textId="77777777" w:rsidR="00B06934" w:rsidRPr="00EF0A66" w:rsidRDefault="00B06934" w:rsidP="00B06934">
                      <w:pPr>
                        <w:pStyle w:val="Paragraphedeliste"/>
                        <w:numPr>
                          <w:ilvl w:val="0"/>
                          <w:numId w:val="44"/>
                        </w:numPr>
                        <w:rPr>
                          <w:rFonts w:ascii="Arial" w:hAnsi="Arial" w:cs="Arial"/>
                          <w:b/>
                          <w:bCs/>
                          <w:color w:val="0000FF"/>
                          <w:lang w:val="fr-CA"/>
                        </w:rPr>
                      </w:pPr>
                      <w:r w:rsidRPr="0009248A">
                        <w:rPr>
                          <w:rFonts w:ascii="Arial" w:hAnsi="Arial" w:cs="Arial"/>
                          <w:b/>
                          <w:bCs/>
                          <w:color w:val="0000FF"/>
                          <w:lang w:val="fr-CA"/>
                        </w:rPr>
                        <w:t>Supprimez cette zone de texte</w:t>
                      </w:r>
                      <w:r w:rsidRPr="00EF0A66">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v:textbox>
                <w10:wrap type="square" anchorx="margin"/>
              </v:shape>
            </w:pict>
          </mc:Fallback>
        </mc:AlternateContent>
      </w:r>
    </w:p>
    <w:p w14:paraId="6EE28227" w14:textId="77777777" w:rsidR="00B06934" w:rsidRPr="00B20E27" w:rsidRDefault="00B06934" w:rsidP="00B06934">
      <w:pPr>
        <w:spacing w:after="0" w:line="360" w:lineRule="auto"/>
        <w:jc w:val="both"/>
        <w:rPr>
          <w:rFonts w:ascii="Arial" w:hAnsi="Arial" w:cs="Arial"/>
          <w:highlight w:val="yellow"/>
          <w:lang w:val="fr-CA"/>
        </w:rPr>
      </w:pPr>
    </w:p>
    <w:p w14:paraId="02A7FE7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s'efforce d'établir des taux de rémunération à un niveau compétitif pour sa taille, son type d'organisme, son marché géographique et ses réalités financières.  </w:t>
      </w:r>
    </w:p>
    <w:p w14:paraId="01D8FAAA" w14:textId="77777777" w:rsidR="00B06934" w:rsidRPr="00B20E27" w:rsidRDefault="00B06934" w:rsidP="00B06934">
      <w:pPr>
        <w:spacing w:after="0" w:line="360" w:lineRule="auto"/>
        <w:jc w:val="both"/>
        <w:rPr>
          <w:rFonts w:ascii="Arial" w:hAnsi="Arial" w:cs="Arial"/>
          <w:lang w:val="fr-CA"/>
        </w:rPr>
      </w:pPr>
    </w:p>
    <w:p w14:paraId="7C14F56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Étant donné que notre situation financière peut varier chaque année, il n'est pas possible de s'engager à des augmentations annuelles. Cependant, nous pouvons nous engager à revoir chaque année la rémunération de chaque employé. </w:t>
      </w:r>
    </w:p>
    <w:p w14:paraId="4B17FA69" w14:textId="77777777" w:rsidR="00B06934" w:rsidRPr="00B20E27" w:rsidRDefault="00B06934" w:rsidP="00B06934">
      <w:pPr>
        <w:pStyle w:val="NormalWeb"/>
        <w:spacing w:before="0" w:beforeAutospacing="0" w:after="0" w:afterAutospacing="0" w:line="360" w:lineRule="auto"/>
        <w:jc w:val="both"/>
        <w:rPr>
          <w:rFonts w:ascii="Arial" w:hAnsi="Arial" w:cs="Arial"/>
          <w:color w:val="auto"/>
          <w:sz w:val="22"/>
          <w:highlight w:val="yellow"/>
          <w:lang w:val="fr-CA"/>
        </w:rPr>
      </w:pPr>
    </w:p>
    <w:p w14:paraId="71EE59B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employés encore en période de probation et les employés à temps partiel, temporaires, occasionnels et contractuels n'ont droit à aucune révision de leur rémunération. Les employés qui sont en congé, quelle qu'en soit la raison, ne recevront pas de révision de leur rémunération tant qu'ils n'auront pas repris un emploi actif au sein de l'</w:t>
      </w:r>
      <w:r w:rsidRPr="00B20E27">
        <w:rPr>
          <w:rFonts w:ascii="Arial" w:hAnsi="Arial" w:cs="Arial"/>
          <w:highlight w:val="yellow"/>
          <w:lang w:val="fr-CA"/>
        </w:rPr>
        <w:t>ONS</w:t>
      </w:r>
      <w:r w:rsidRPr="00B20E27">
        <w:rPr>
          <w:rFonts w:ascii="Arial" w:hAnsi="Arial" w:cs="Arial"/>
          <w:lang w:val="fr-CA"/>
        </w:rPr>
        <w:t>.</w:t>
      </w:r>
    </w:p>
    <w:p w14:paraId="5FF5D8CA"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758AA681" w14:textId="77777777" w:rsidR="00B06934" w:rsidRPr="00B20E27" w:rsidRDefault="00B06934" w:rsidP="00B06934">
      <w:pPr>
        <w:pStyle w:val="Titre2"/>
        <w:rPr>
          <w:lang w:val="fr-CA"/>
        </w:rPr>
      </w:pPr>
      <w:bookmarkStart w:id="30" w:name="_Toc520207213"/>
      <w:bookmarkStart w:id="31" w:name="_Toc31278328"/>
      <w:r w:rsidRPr="00B20E27">
        <w:rPr>
          <w:rFonts w:cs="Arial"/>
          <w:b w:val="0"/>
          <w:noProof/>
          <w:lang w:val="fr-CA" w:eastAsia="fr-CA"/>
        </w:rPr>
        <mc:AlternateContent>
          <mc:Choice Requires="wps">
            <w:drawing>
              <wp:anchor distT="45720" distB="45720" distL="114300" distR="114300" simplePos="0" relativeHeight="251693056" behindDoc="0" locked="0" layoutInCell="1" allowOverlap="1" wp14:anchorId="31A8DB63" wp14:editId="35F543D3">
                <wp:simplePos x="0" y="0"/>
                <wp:positionH relativeFrom="margin">
                  <wp:align>right</wp:align>
                </wp:positionH>
                <wp:positionV relativeFrom="paragraph">
                  <wp:posOffset>254635</wp:posOffset>
                </wp:positionV>
                <wp:extent cx="6090920" cy="1181100"/>
                <wp:effectExtent l="19050" t="19050" r="24130" b="190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1181100"/>
                        </a:xfrm>
                        <a:prstGeom prst="rect">
                          <a:avLst/>
                        </a:prstGeom>
                        <a:solidFill>
                          <a:srgbClr val="FFFFFF"/>
                        </a:solidFill>
                        <a:ln w="38100">
                          <a:solidFill>
                            <a:srgbClr val="FF0000"/>
                          </a:solidFill>
                          <a:miter lim="800000"/>
                          <a:headEnd/>
                          <a:tailEnd/>
                        </a:ln>
                      </wps:spPr>
                      <wps:txbx>
                        <w:txbxContent>
                          <w:p w14:paraId="4F22478C" w14:textId="77777777" w:rsidR="00B06934" w:rsidRPr="00CC34D0" w:rsidRDefault="00B06934" w:rsidP="00B06934">
                            <w:pPr>
                              <w:pStyle w:val="Paragraphedeliste"/>
                              <w:numPr>
                                <w:ilvl w:val="0"/>
                                <w:numId w:val="45"/>
                              </w:numPr>
                              <w:rPr>
                                <w:rFonts w:ascii="Arial" w:hAnsi="Arial" w:cs="Arial"/>
                                <w:b/>
                                <w:bCs/>
                                <w:color w:val="0000FF"/>
                                <w:lang w:val="fr-CA"/>
                              </w:rPr>
                            </w:pPr>
                            <w:r w:rsidRPr="00CC34D0">
                              <w:rPr>
                                <w:rFonts w:ascii="Arial" w:hAnsi="Arial" w:cs="Arial"/>
                                <w:b/>
                                <w:bCs/>
                                <w:color w:val="0000FF"/>
                                <w:lang w:val="fr-CA"/>
                              </w:rPr>
                              <w:t xml:space="preserve">Les évaluations de performance ne doivent pas être compliquées.  Si vous êtes en mesure de vous engager à effectuer au moins une évaluation annuelle </w:t>
                            </w:r>
                            <w:r w:rsidRPr="00914AE9">
                              <w:rPr>
                                <w:rFonts w:ascii="Arial" w:hAnsi="Arial" w:cs="Arial"/>
                                <w:b/>
                                <w:bCs/>
                                <w:color w:val="0000FF"/>
                                <w:u w:val="single"/>
                                <w:lang w:val="fr-CA"/>
                              </w:rPr>
                              <w:t>significative</w:t>
                            </w:r>
                            <w:r w:rsidRPr="00CC34D0">
                              <w:rPr>
                                <w:rFonts w:ascii="Arial" w:hAnsi="Arial" w:cs="Arial"/>
                                <w:b/>
                                <w:bCs/>
                                <w:color w:val="0000FF"/>
                                <w:lang w:val="fr-CA"/>
                              </w:rPr>
                              <w:t xml:space="preserve"> de vos performances, les employés apprécieront.   </w:t>
                            </w:r>
                          </w:p>
                          <w:p w14:paraId="711F9B93" w14:textId="77777777" w:rsidR="00B06934" w:rsidRPr="00914AE9" w:rsidRDefault="00B06934" w:rsidP="00B06934">
                            <w:pPr>
                              <w:pStyle w:val="Paragraphedeliste"/>
                              <w:numPr>
                                <w:ilvl w:val="0"/>
                                <w:numId w:val="45"/>
                              </w:numPr>
                              <w:rPr>
                                <w:rFonts w:ascii="Arial" w:hAnsi="Arial" w:cs="Arial"/>
                                <w:b/>
                                <w:bCs/>
                                <w:color w:val="0000FF"/>
                                <w:lang w:val="fr-CA"/>
                              </w:rPr>
                            </w:pPr>
                            <w:r w:rsidRPr="00914AE9">
                              <w:rPr>
                                <w:rFonts w:ascii="Arial" w:hAnsi="Arial" w:cs="Arial"/>
                                <w:b/>
                                <w:bCs/>
                                <w:color w:val="0000FF"/>
                                <w:lang w:val="fr-CA"/>
                              </w:rPr>
                              <w:t>Il n'est pas nécessaire de lier la rémunération à l'évaluation des performances.</w:t>
                            </w:r>
                          </w:p>
                          <w:p w14:paraId="64A04ECF" w14:textId="77777777" w:rsidR="00B06934" w:rsidRPr="00914AE9" w:rsidRDefault="00B06934" w:rsidP="00B06934">
                            <w:pPr>
                              <w:pStyle w:val="Paragraphedeliste"/>
                              <w:numPr>
                                <w:ilvl w:val="0"/>
                                <w:numId w:val="45"/>
                              </w:numPr>
                              <w:rPr>
                                <w:rFonts w:ascii="Arial" w:hAnsi="Arial" w:cs="Arial"/>
                                <w:b/>
                                <w:bCs/>
                                <w:color w:val="0000FF"/>
                                <w:lang w:val="fr-CA"/>
                              </w:rPr>
                            </w:pPr>
                            <w:r w:rsidRPr="0009248A">
                              <w:rPr>
                                <w:rFonts w:ascii="Arial" w:hAnsi="Arial" w:cs="Arial"/>
                                <w:b/>
                                <w:bCs/>
                                <w:color w:val="0000FF"/>
                                <w:lang w:val="fr-CA"/>
                              </w:rPr>
                              <w:t>Adaptez-les en fonction de votre ONS</w:t>
                            </w:r>
                            <w:r w:rsidRPr="00914AE9">
                              <w:rPr>
                                <w:rFonts w:ascii="Arial" w:hAnsi="Arial" w:cs="Arial"/>
                                <w:b/>
                                <w:bCs/>
                                <w:color w:val="0000FF"/>
                                <w:lang w:val="fr-CA"/>
                              </w:rPr>
                              <w:t>.</w:t>
                            </w:r>
                          </w:p>
                          <w:p w14:paraId="74FC5781" w14:textId="77777777" w:rsidR="00B06934" w:rsidRPr="00EF0A66" w:rsidRDefault="00B06934" w:rsidP="00B06934">
                            <w:pPr>
                              <w:pStyle w:val="Paragraphedeliste"/>
                              <w:numPr>
                                <w:ilvl w:val="0"/>
                                <w:numId w:val="45"/>
                              </w:numPr>
                              <w:rPr>
                                <w:rFonts w:ascii="Arial" w:hAnsi="Arial" w:cs="Arial"/>
                                <w:b/>
                                <w:bCs/>
                                <w:color w:val="0000FF"/>
                                <w:lang w:val="fr-CA"/>
                              </w:rPr>
                            </w:pPr>
                            <w:r w:rsidRPr="0009248A">
                              <w:rPr>
                                <w:rFonts w:ascii="Arial" w:hAnsi="Arial" w:cs="Arial"/>
                                <w:b/>
                                <w:bCs/>
                                <w:color w:val="0000FF"/>
                                <w:lang w:val="fr-CA"/>
                              </w:rPr>
                              <w:t>Supprimez cette zone de texte</w:t>
                            </w:r>
                            <w:r w:rsidRPr="00EF0A66">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8DB63" id="Text Box 194" o:spid="_x0000_s1059" type="#_x0000_t202" style="position:absolute;left:0;text-align:left;margin-left:428.4pt;margin-top:20.05pt;width:479.6pt;height:93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" strokecolor="red" strokeweight="3pt">
                <v:textbox>
                  <w:txbxContent>
                    <w:p w14:paraId="4F22478C" w14:textId="77777777" w:rsidR="00B06934" w:rsidRPr="00CC34D0" w:rsidRDefault="00B06934" w:rsidP="00B06934">
                      <w:pPr>
                        <w:pStyle w:val="Paragraphedeliste"/>
                        <w:numPr>
                          <w:ilvl w:val="0"/>
                          <w:numId w:val="45"/>
                        </w:numPr>
                        <w:rPr>
                          <w:rFonts w:ascii="Arial" w:hAnsi="Arial" w:cs="Arial"/>
                          <w:b/>
                          <w:bCs/>
                          <w:color w:val="0000FF"/>
                          <w:lang w:val="fr-CA"/>
                        </w:rPr>
                      </w:pPr>
                      <w:r w:rsidRPr="00CC34D0">
                        <w:rPr>
                          <w:rFonts w:ascii="Arial" w:hAnsi="Arial" w:cs="Arial"/>
                          <w:b/>
                          <w:bCs/>
                          <w:color w:val="0000FF"/>
                          <w:lang w:val="fr-CA"/>
                        </w:rPr>
                        <w:t xml:space="preserve">Les évaluations de performance ne doivent pas être compliquées.  Si vous êtes en mesure de vous engager à effectuer au moins une évaluation annuelle </w:t>
                      </w:r>
                      <w:r w:rsidRPr="00914AE9">
                        <w:rPr>
                          <w:rFonts w:ascii="Arial" w:hAnsi="Arial" w:cs="Arial"/>
                          <w:b/>
                          <w:bCs/>
                          <w:color w:val="0000FF"/>
                          <w:u w:val="single"/>
                          <w:lang w:val="fr-CA"/>
                        </w:rPr>
                        <w:t>significative</w:t>
                      </w:r>
                      <w:r w:rsidRPr="00CC34D0">
                        <w:rPr>
                          <w:rFonts w:ascii="Arial" w:hAnsi="Arial" w:cs="Arial"/>
                          <w:b/>
                          <w:bCs/>
                          <w:color w:val="0000FF"/>
                          <w:lang w:val="fr-CA"/>
                        </w:rPr>
                        <w:t xml:space="preserve"> de vos performances, les employés apprécieront.   </w:t>
                      </w:r>
                    </w:p>
                    <w:p w14:paraId="711F9B93" w14:textId="77777777" w:rsidR="00B06934" w:rsidRPr="00914AE9" w:rsidRDefault="00B06934" w:rsidP="00B06934">
                      <w:pPr>
                        <w:pStyle w:val="Paragraphedeliste"/>
                        <w:numPr>
                          <w:ilvl w:val="0"/>
                          <w:numId w:val="45"/>
                        </w:numPr>
                        <w:rPr>
                          <w:rFonts w:ascii="Arial" w:hAnsi="Arial" w:cs="Arial"/>
                          <w:b/>
                          <w:bCs/>
                          <w:color w:val="0000FF"/>
                          <w:lang w:val="fr-CA"/>
                        </w:rPr>
                      </w:pPr>
                      <w:r w:rsidRPr="00914AE9">
                        <w:rPr>
                          <w:rFonts w:ascii="Arial" w:hAnsi="Arial" w:cs="Arial"/>
                          <w:b/>
                          <w:bCs/>
                          <w:color w:val="0000FF"/>
                          <w:lang w:val="fr-CA"/>
                        </w:rPr>
                        <w:t>Il n'est pas nécessaire de lier la rémunération à l'évaluation des performances.</w:t>
                      </w:r>
                    </w:p>
                    <w:p w14:paraId="64A04ECF" w14:textId="77777777" w:rsidR="00B06934" w:rsidRPr="00914AE9" w:rsidRDefault="00B06934" w:rsidP="00B06934">
                      <w:pPr>
                        <w:pStyle w:val="Paragraphedeliste"/>
                        <w:numPr>
                          <w:ilvl w:val="0"/>
                          <w:numId w:val="45"/>
                        </w:numPr>
                        <w:rPr>
                          <w:rFonts w:ascii="Arial" w:hAnsi="Arial" w:cs="Arial"/>
                          <w:b/>
                          <w:bCs/>
                          <w:color w:val="0000FF"/>
                          <w:lang w:val="fr-CA"/>
                        </w:rPr>
                      </w:pPr>
                      <w:r w:rsidRPr="0009248A">
                        <w:rPr>
                          <w:rFonts w:ascii="Arial" w:hAnsi="Arial" w:cs="Arial"/>
                          <w:b/>
                          <w:bCs/>
                          <w:color w:val="0000FF"/>
                          <w:lang w:val="fr-CA"/>
                        </w:rPr>
                        <w:t>Adaptez-les en fonction de votre ONS</w:t>
                      </w:r>
                      <w:r w:rsidRPr="00914AE9">
                        <w:rPr>
                          <w:rFonts w:ascii="Arial" w:hAnsi="Arial" w:cs="Arial"/>
                          <w:b/>
                          <w:bCs/>
                          <w:color w:val="0000FF"/>
                          <w:lang w:val="fr-CA"/>
                        </w:rPr>
                        <w:t>.</w:t>
                      </w:r>
                    </w:p>
                    <w:p w14:paraId="74FC5781" w14:textId="77777777" w:rsidR="00B06934" w:rsidRPr="00EF0A66" w:rsidRDefault="00B06934" w:rsidP="00B06934">
                      <w:pPr>
                        <w:pStyle w:val="Paragraphedeliste"/>
                        <w:numPr>
                          <w:ilvl w:val="0"/>
                          <w:numId w:val="45"/>
                        </w:numPr>
                        <w:rPr>
                          <w:rFonts w:ascii="Arial" w:hAnsi="Arial" w:cs="Arial"/>
                          <w:b/>
                          <w:bCs/>
                          <w:color w:val="0000FF"/>
                          <w:lang w:val="fr-CA"/>
                        </w:rPr>
                      </w:pPr>
                      <w:r w:rsidRPr="0009248A">
                        <w:rPr>
                          <w:rFonts w:ascii="Arial" w:hAnsi="Arial" w:cs="Arial"/>
                          <w:b/>
                          <w:bCs/>
                          <w:color w:val="0000FF"/>
                          <w:lang w:val="fr-CA"/>
                        </w:rPr>
                        <w:t>Supprimez cette zone de texte</w:t>
                      </w:r>
                      <w:r w:rsidRPr="00EF0A66">
                        <w:rPr>
                          <w:rFonts w:ascii="Arial" w:hAnsi="Arial" w:cs="Arial"/>
                          <w:b/>
                          <w:bCs/>
                          <w:color w:val="0000FF"/>
                          <w:lang w:val="fr-CA"/>
                        </w:rPr>
                        <w:t xml:space="preserv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4.3   </w:t>
      </w:r>
      <w:bookmarkEnd w:id="30"/>
      <w:r w:rsidRPr="00B20E27">
        <w:rPr>
          <w:lang w:val="fr-CA"/>
        </w:rPr>
        <w:t>LES ÉVALUATIONS DE PERFORMANCE</w:t>
      </w:r>
      <w:bookmarkEnd w:id="31"/>
    </w:p>
    <w:p w14:paraId="63229CFF" w14:textId="77777777" w:rsidR="00B06934" w:rsidRPr="00B20E27" w:rsidRDefault="00B06934" w:rsidP="00B06934">
      <w:pPr>
        <w:pStyle w:val="NormalWeb"/>
        <w:spacing w:before="0" w:beforeAutospacing="0" w:after="0" w:afterAutospacing="0"/>
        <w:jc w:val="both"/>
        <w:rPr>
          <w:rFonts w:ascii="Arial" w:hAnsi="Arial" w:cs="Arial"/>
          <w:color w:val="auto"/>
          <w:sz w:val="22"/>
          <w:lang w:val="fr-CA"/>
        </w:rPr>
      </w:pPr>
    </w:p>
    <w:p w14:paraId="41EDBF79" w14:textId="77777777" w:rsidR="00B06934" w:rsidRPr="00B20E27" w:rsidRDefault="00B06934" w:rsidP="00B06934">
      <w:pPr>
        <w:pStyle w:val="NormalWeb"/>
        <w:spacing w:after="0" w:line="360" w:lineRule="auto"/>
        <w:jc w:val="both"/>
        <w:rPr>
          <w:rFonts w:ascii="Arial" w:hAnsi="Arial" w:cs="Arial"/>
          <w:color w:val="auto"/>
          <w:sz w:val="22"/>
          <w:lang w:val="fr-CA"/>
        </w:rPr>
      </w:pPr>
      <w:r w:rsidRPr="00B20E27">
        <w:rPr>
          <w:rFonts w:ascii="Arial" w:hAnsi="Arial" w:cs="Arial"/>
          <w:color w:val="auto"/>
          <w:sz w:val="22"/>
          <w:lang w:val="fr-CA"/>
        </w:rPr>
        <w:t>L'</w:t>
      </w:r>
      <w:r w:rsidRPr="00B20E27">
        <w:rPr>
          <w:rFonts w:ascii="Arial" w:hAnsi="Arial" w:cs="Arial"/>
          <w:color w:val="auto"/>
          <w:sz w:val="22"/>
          <w:highlight w:val="yellow"/>
          <w:lang w:val="fr-CA"/>
        </w:rPr>
        <w:t>ONS</w:t>
      </w:r>
      <w:r w:rsidRPr="00B20E27">
        <w:rPr>
          <w:rFonts w:ascii="Arial" w:hAnsi="Arial" w:cs="Arial"/>
          <w:color w:val="auto"/>
          <w:sz w:val="22"/>
          <w:lang w:val="fr-CA"/>
        </w:rPr>
        <w:t xml:space="preserve"> croi</w:t>
      </w:r>
      <w:r>
        <w:rPr>
          <w:rFonts w:ascii="Arial" w:hAnsi="Arial" w:cs="Arial"/>
          <w:color w:val="auto"/>
          <w:sz w:val="22"/>
          <w:lang w:val="fr-CA"/>
        </w:rPr>
        <w:t>t en l'importance de fournir une rétroaction</w:t>
      </w:r>
      <w:r w:rsidRPr="00B20E27">
        <w:rPr>
          <w:rFonts w:ascii="Arial" w:hAnsi="Arial" w:cs="Arial"/>
          <w:color w:val="auto"/>
          <w:sz w:val="22"/>
          <w:lang w:val="fr-CA"/>
        </w:rPr>
        <w:t xml:space="preserve"> sur les performances des employés. En conséquence, l'</w:t>
      </w:r>
      <w:r w:rsidRPr="00B20E27">
        <w:rPr>
          <w:rFonts w:ascii="Arial" w:hAnsi="Arial" w:cs="Arial"/>
          <w:color w:val="auto"/>
          <w:sz w:val="22"/>
          <w:highlight w:val="yellow"/>
          <w:lang w:val="fr-CA"/>
        </w:rPr>
        <w:t>ONS</w:t>
      </w:r>
      <w:r w:rsidRPr="00B20E27">
        <w:rPr>
          <w:rFonts w:ascii="Arial" w:hAnsi="Arial" w:cs="Arial"/>
          <w:color w:val="auto"/>
          <w:sz w:val="22"/>
          <w:lang w:val="fr-CA"/>
        </w:rPr>
        <w:t xml:space="preserve"> s'efforcera de mener des entretiens d'évaluation des performances au moins une fois par an. Ces entretiens donneront aux employés et aux gestionnaires l'occasion d'échanger des commentaires constructifs. </w:t>
      </w:r>
    </w:p>
    <w:p w14:paraId="58D760D1" w14:textId="77777777" w:rsidR="00B06934" w:rsidRPr="00B20E27" w:rsidRDefault="00B06934" w:rsidP="00B06934">
      <w:pPr>
        <w:pStyle w:val="NormalWeb"/>
        <w:spacing w:before="0" w:beforeAutospacing="0" w:after="0" w:afterAutospacing="0"/>
        <w:jc w:val="both"/>
        <w:rPr>
          <w:rFonts w:ascii="Arial" w:hAnsi="Arial" w:cs="Arial"/>
          <w:color w:val="auto"/>
          <w:sz w:val="22"/>
          <w:lang w:val="fr-CA"/>
        </w:rPr>
      </w:pPr>
    </w:p>
    <w:p w14:paraId="59AA264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L'évaluation des performances sera basée sur la description du poste de l'employé</w:t>
      </w:r>
      <w:r>
        <w:rPr>
          <w:rFonts w:ascii="Arial" w:hAnsi="Arial" w:cs="Arial"/>
          <w:lang w:val="fr-CA"/>
        </w:rPr>
        <w:t>(e)</w:t>
      </w:r>
      <w:r w:rsidRPr="00B20E27">
        <w:rPr>
          <w:rFonts w:ascii="Arial" w:hAnsi="Arial" w:cs="Arial"/>
          <w:lang w:val="fr-CA"/>
        </w:rPr>
        <w:t>, sur les objectifs particuliers fixés par son gestionnaire et sur le respect des politiques et des valeurs de l'</w:t>
      </w:r>
      <w:r w:rsidRPr="00B20E27">
        <w:rPr>
          <w:rFonts w:ascii="Arial" w:hAnsi="Arial" w:cs="Arial"/>
          <w:highlight w:val="yellow"/>
          <w:lang w:val="fr-CA"/>
        </w:rPr>
        <w:t>ONS</w:t>
      </w:r>
      <w:r w:rsidRPr="00B20E27">
        <w:rPr>
          <w:rFonts w:ascii="Arial" w:hAnsi="Arial" w:cs="Arial"/>
          <w:lang w:val="fr-CA"/>
        </w:rPr>
        <w:t>. L'objectif des évaluations des performances est d'aider les employés à réussir dans leurs fonctions.</w:t>
      </w:r>
    </w:p>
    <w:p w14:paraId="6F8BC217" w14:textId="77777777" w:rsidR="00B06934" w:rsidRPr="00B20E27" w:rsidRDefault="00B06934" w:rsidP="00B06934">
      <w:pPr>
        <w:spacing w:after="0" w:line="240" w:lineRule="auto"/>
        <w:jc w:val="both"/>
        <w:rPr>
          <w:rFonts w:ascii="Arial" w:hAnsi="Arial" w:cs="Arial"/>
          <w:lang w:val="fr-CA"/>
        </w:rPr>
      </w:pPr>
    </w:p>
    <w:p w14:paraId="5FA1EB0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L'évaluation des performances est un processus continu qui requiert la participation active des employés et des gestionnaires. Les employés sont encouragés à demander une évaluation à leur gestionnaire à tout moment de l'année s'ils ont des questions liées à leur performance qu'ils souhaitent clarifier. Un compte-rendu</w:t>
      </w:r>
      <w:r>
        <w:rPr>
          <w:rFonts w:ascii="Arial" w:hAnsi="Arial" w:cs="Arial"/>
          <w:lang w:val="fr-CA"/>
        </w:rPr>
        <w:t xml:space="preserve"> doit être fait en temps utile dans </w:t>
      </w:r>
      <w:r w:rsidRPr="00B20E27">
        <w:rPr>
          <w:rFonts w:ascii="Arial" w:hAnsi="Arial" w:cs="Arial"/>
          <w:lang w:val="fr-CA"/>
        </w:rPr>
        <w:t>des situations susceptibles d'avoir un impact sur les performances se présentent. Le gestionnaire et l'employé</w:t>
      </w:r>
      <w:r>
        <w:rPr>
          <w:rFonts w:ascii="Arial" w:hAnsi="Arial" w:cs="Arial"/>
          <w:lang w:val="fr-CA"/>
        </w:rPr>
        <w:t>(e)</w:t>
      </w:r>
      <w:r w:rsidRPr="00B20E27">
        <w:rPr>
          <w:rFonts w:ascii="Arial" w:hAnsi="Arial" w:cs="Arial"/>
          <w:lang w:val="fr-CA"/>
        </w:rPr>
        <w:t xml:space="preserve"> sont tous deux responsables de veiller à ce que cette communication ait lieu.</w:t>
      </w:r>
    </w:p>
    <w:p w14:paraId="61C37E48" w14:textId="77777777" w:rsidR="00B06934" w:rsidRPr="00B20E27" w:rsidRDefault="00B06934" w:rsidP="00B06934">
      <w:pPr>
        <w:spacing w:after="0" w:line="240" w:lineRule="auto"/>
        <w:jc w:val="both"/>
        <w:rPr>
          <w:rFonts w:ascii="Arial" w:hAnsi="Arial" w:cs="Arial"/>
          <w:lang w:val="fr-CA"/>
        </w:rPr>
      </w:pPr>
    </w:p>
    <w:p w14:paraId="23D0763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Une évaluation doit toujours être composée d'une réunion suivie d'un document écrit. Même dans le cas d'une évaluation informelle, l'employé</w:t>
      </w:r>
      <w:r>
        <w:rPr>
          <w:rFonts w:ascii="Arial" w:hAnsi="Arial" w:cs="Arial"/>
          <w:lang w:val="fr-CA"/>
        </w:rPr>
        <w:t>(e)</w:t>
      </w:r>
      <w:r w:rsidRPr="00B20E27">
        <w:rPr>
          <w:rFonts w:ascii="Arial" w:hAnsi="Arial" w:cs="Arial"/>
          <w:lang w:val="fr-CA"/>
        </w:rPr>
        <w:t xml:space="preserve"> et le responsable doivent prendre des notes sur ce qui a </w:t>
      </w:r>
      <w:r>
        <w:rPr>
          <w:rFonts w:ascii="Arial" w:hAnsi="Arial" w:cs="Arial"/>
          <w:lang w:val="fr-CA"/>
        </w:rPr>
        <w:t>été discuté, car cela facilite aussi</w:t>
      </w:r>
      <w:r w:rsidRPr="00B20E27">
        <w:rPr>
          <w:rFonts w:ascii="Arial" w:hAnsi="Arial" w:cs="Arial"/>
          <w:lang w:val="fr-CA"/>
        </w:rPr>
        <w:t xml:space="preserve"> l'évaluation formelle.</w:t>
      </w:r>
    </w:p>
    <w:p w14:paraId="0F53B83B" w14:textId="77777777" w:rsidR="00B06934" w:rsidRPr="00B20E27" w:rsidRDefault="00B06934" w:rsidP="00B06934">
      <w:pPr>
        <w:spacing w:after="0" w:line="240" w:lineRule="auto"/>
        <w:jc w:val="both"/>
        <w:rPr>
          <w:rFonts w:ascii="Arial" w:hAnsi="Arial" w:cs="Arial"/>
          <w:lang w:val="fr-CA"/>
        </w:rPr>
      </w:pPr>
    </w:p>
    <w:p w14:paraId="19CF7545"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Ces réunions sont de bonnes occasions de discuter des progrès réalisés, de clarifier les orientations et d'élaborer des plans de formation le cas échéant.  Une bonne et instructive façon de procéder est que chaque employé</w:t>
      </w:r>
      <w:r>
        <w:rPr>
          <w:rFonts w:ascii="Arial" w:hAnsi="Arial" w:cs="Arial"/>
          <w:lang w:val="fr-CA"/>
        </w:rPr>
        <w:t>(e)</w:t>
      </w:r>
      <w:r w:rsidRPr="00B20E27">
        <w:rPr>
          <w:rFonts w:ascii="Arial" w:hAnsi="Arial" w:cs="Arial"/>
          <w:lang w:val="fr-CA"/>
        </w:rPr>
        <w:t xml:space="preserve"> fasse une auto-évaluation et le responsable </w:t>
      </w:r>
      <w:r>
        <w:rPr>
          <w:rFonts w:ascii="Arial" w:hAnsi="Arial" w:cs="Arial"/>
          <w:lang w:val="fr-CA"/>
        </w:rPr>
        <w:t>doit aussi</w:t>
      </w:r>
      <w:r w:rsidRPr="00B20E27">
        <w:rPr>
          <w:rFonts w:ascii="Arial" w:hAnsi="Arial" w:cs="Arial"/>
          <w:lang w:val="fr-CA"/>
        </w:rPr>
        <w:t xml:space="preserve"> préparer un projet d'évaluation avant la réunion. Les deux évaluations devraient être examinées et discutées </w:t>
      </w:r>
      <w:r>
        <w:rPr>
          <w:rFonts w:ascii="Arial" w:hAnsi="Arial" w:cs="Arial"/>
          <w:lang w:val="fr-CA"/>
        </w:rPr>
        <w:t xml:space="preserve">au moment </w:t>
      </w:r>
      <w:r w:rsidRPr="00B20E27">
        <w:rPr>
          <w:rFonts w:ascii="Arial" w:hAnsi="Arial" w:cs="Arial"/>
          <w:lang w:val="fr-CA"/>
        </w:rPr>
        <w:t>de la réunion, avec, idéalement, un consensus sur les évaluations communes et une discussion plus approfondie sur les différences. Enfin, une évaluation finale devrait être préparée par le</w:t>
      </w:r>
      <w:r>
        <w:rPr>
          <w:rFonts w:ascii="Arial" w:hAnsi="Arial" w:cs="Arial"/>
          <w:lang w:val="fr-CA"/>
        </w:rPr>
        <w:t xml:space="preserve"> ou la</w:t>
      </w:r>
      <w:r w:rsidRPr="00B20E27">
        <w:rPr>
          <w:rFonts w:ascii="Arial" w:hAnsi="Arial" w:cs="Arial"/>
          <w:lang w:val="fr-CA"/>
        </w:rPr>
        <w:t xml:space="preserve"> gestionnaire pour être signée et datée par le </w:t>
      </w:r>
      <w:r>
        <w:rPr>
          <w:rFonts w:ascii="Arial" w:hAnsi="Arial" w:cs="Arial"/>
          <w:lang w:val="fr-CA"/>
        </w:rPr>
        <w:t xml:space="preserve">ou la </w:t>
      </w:r>
      <w:r w:rsidRPr="00B20E27">
        <w:rPr>
          <w:rFonts w:ascii="Arial" w:hAnsi="Arial" w:cs="Arial"/>
          <w:lang w:val="fr-CA"/>
        </w:rPr>
        <w:t>gestionnaire et l'employé</w:t>
      </w:r>
      <w:r>
        <w:rPr>
          <w:rFonts w:ascii="Arial" w:hAnsi="Arial" w:cs="Arial"/>
          <w:lang w:val="fr-CA"/>
        </w:rPr>
        <w:t>(e)</w:t>
      </w:r>
      <w:r w:rsidRPr="00B20E27">
        <w:rPr>
          <w:rFonts w:ascii="Arial" w:hAnsi="Arial" w:cs="Arial"/>
          <w:lang w:val="fr-CA"/>
        </w:rPr>
        <w:t xml:space="preserve"> et une copie sera placée dans le dossier de l'employé</w:t>
      </w:r>
      <w:r>
        <w:rPr>
          <w:rFonts w:ascii="Arial" w:hAnsi="Arial" w:cs="Arial"/>
          <w:lang w:val="fr-CA"/>
        </w:rPr>
        <w:t>(e)</w:t>
      </w:r>
      <w:r w:rsidRPr="00B20E27">
        <w:rPr>
          <w:rFonts w:ascii="Arial" w:hAnsi="Arial" w:cs="Arial"/>
          <w:lang w:val="fr-CA"/>
        </w:rPr>
        <w:t>.</w:t>
      </w:r>
    </w:p>
    <w:p w14:paraId="46D296A2" w14:textId="77777777" w:rsidR="00B06934" w:rsidRPr="00B20E27" w:rsidRDefault="00B06934" w:rsidP="00B06934">
      <w:pPr>
        <w:spacing w:after="0" w:line="240" w:lineRule="auto"/>
        <w:jc w:val="both"/>
        <w:rPr>
          <w:rFonts w:ascii="Arial" w:hAnsi="Arial" w:cs="Arial"/>
          <w:lang w:val="fr-CA"/>
        </w:rPr>
      </w:pPr>
    </w:p>
    <w:p w14:paraId="17E9920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évaluations des performances ont pour but d'aider les employés à réussir dans leur travail à l'</w:t>
      </w:r>
      <w:r w:rsidRPr="00B20E27">
        <w:rPr>
          <w:rFonts w:ascii="Arial" w:hAnsi="Arial" w:cs="Arial"/>
          <w:highlight w:val="yellow"/>
          <w:lang w:val="fr-CA"/>
        </w:rPr>
        <w:t>ONS</w:t>
      </w:r>
      <w:r w:rsidRPr="00B20E27">
        <w:rPr>
          <w:rFonts w:ascii="Arial" w:hAnsi="Arial" w:cs="Arial"/>
          <w:lang w:val="fr-CA"/>
        </w:rPr>
        <w:t xml:space="preserve"> en leur fournissant un</w:t>
      </w:r>
      <w:r>
        <w:rPr>
          <w:rFonts w:ascii="Arial" w:hAnsi="Arial" w:cs="Arial"/>
          <w:lang w:val="fr-CA"/>
        </w:rPr>
        <w:t xml:space="preserve">e rétroaction </w:t>
      </w:r>
      <w:r w:rsidRPr="00B20E27">
        <w:rPr>
          <w:rFonts w:ascii="Arial" w:hAnsi="Arial" w:cs="Arial"/>
          <w:lang w:val="fr-CA"/>
        </w:rPr>
        <w:t>et de la clarté, si nécessaire. Les évaluations des performances ne dépendent pas des révisions de la rémunération et ont lieu indépendamment de toute décision de rémunération prise au cours d'une année donnée.</w:t>
      </w:r>
    </w:p>
    <w:p w14:paraId="7693F3D3" w14:textId="77777777" w:rsidR="00B06934" w:rsidRPr="00B20E27" w:rsidRDefault="00B06934" w:rsidP="00B06934">
      <w:pPr>
        <w:spacing w:after="0" w:line="240" w:lineRule="auto"/>
        <w:jc w:val="both"/>
        <w:rPr>
          <w:rFonts w:ascii="Arial" w:hAnsi="Arial" w:cs="Arial"/>
          <w:highlight w:val="yellow"/>
          <w:lang w:val="fr-CA"/>
        </w:rPr>
      </w:pPr>
      <w:r w:rsidRPr="00B20E27">
        <w:rPr>
          <w:rFonts w:ascii="Arial" w:hAnsi="Arial" w:cs="Arial"/>
          <w:lang w:val="fr-CA"/>
        </w:rPr>
        <w:t xml:space="preserve"> </w:t>
      </w:r>
      <w:r w:rsidRPr="00B20E27">
        <w:rPr>
          <w:rFonts w:ascii="Arial" w:hAnsi="Arial" w:cs="Arial"/>
          <w:highlight w:val="yellow"/>
          <w:lang w:val="fr-CA"/>
        </w:rPr>
        <w:br w:type="page"/>
      </w:r>
    </w:p>
    <w:p w14:paraId="24FDEB54" w14:textId="77777777" w:rsidR="00B06934" w:rsidRPr="00B20E27" w:rsidRDefault="00B06934" w:rsidP="00B06934">
      <w:pPr>
        <w:pStyle w:val="Titre2"/>
        <w:rPr>
          <w:lang w:val="fr-CA"/>
        </w:rPr>
      </w:pPr>
      <w:bookmarkStart w:id="32" w:name="_Toc31278329"/>
      <w:r w:rsidRPr="00B20E27">
        <w:rPr>
          <w:lang w:val="fr-CA"/>
        </w:rPr>
        <w:t>4.4   LES REGISTRES DES SALAIRES ET DU PERSONNEL</w:t>
      </w:r>
      <w:bookmarkEnd w:id="32"/>
    </w:p>
    <w:p w14:paraId="3C39AACA" w14:textId="77777777" w:rsidR="00B06934" w:rsidRPr="00B20E27" w:rsidRDefault="00B06934" w:rsidP="00B06934">
      <w:pPr>
        <w:spacing w:after="0" w:line="36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694080" behindDoc="0" locked="0" layoutInCell="1" allowOverlap="1" wp14:anchorId="1D37CDD8" wp14:editId="00E0A94B">
                <wp:simplePos x="0" y="0"/>
                <wp:positionH relativeFrom="margin">
                  <wp:posOffset>1352550</wp:posOffset>
                </wp:positionH>
                <wp:positionV relativeFrom="paragraph">
                  <wp:posOffset>64770</wp:posOffset>
                </wp:positionV>
                <wp:extent cx="3828415" cy="809625"/>
                <wp:effectExtent l="19050" t="19050" r="19685" b="28575"/>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8415" cy="809625"/>
                        </a:xfrm>
                        <a:prstGeom prst="rect">
                          <a:avLst/>
                        </a:prstGeom>
                        <a:solidFill>
                          <a:srgbClr val="FFFFFF"/>
                        </a:solidFill>
                        <a:ln w="38100">
                          <a:solidFill>
                            <a:srgbClr val="FF0000"/>
                          </a:solidFill>
                          <a:miter lim="800000"/>
                          <a:headEnd/>
                          <a:tailEnd/>
                        </a:ln>
                      </wps:spPr>
                      <wps:txbx>
                        <w:txbxContent>
                          <w:p w14:paraId="0FB5D6D1"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 xml:space="preserve">Informations de base que les employés doivent avoir. </w:t>
                            </w:r>
                          </w:p>
                          <w:p w14:paraId="4DFED994"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Adaptez-les en fonction de votre ONS.</w:t>
                            </w:r>
                          </w:p>
                          <w:p w14:paraId="44EDF1CF"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914AE9">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CDD8" id="Text Box 195" o:spid="_x0000_s1060" type="#_x0000_t202" style="position:absolute;left:0;text-align:left;margin-left:106.5pt;margin-top:5.1pt;width:301.45pt;height:63.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" strokecolor="red" strokeweight="3pt">
                <v:textbox>
                  <w:txbxContent>
                    <w:p w14:paraId="0FB5D6D1"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 xml:space="preserve">Informations de base que les employés doivent avoir. </w:t>
                      </w:r>
                    </w:p>
                    <w:p w14:paraId="4DFED994"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Adaptez-les en fonction de votre ONS.</w:t>
                      </w:r>
                    </w:p>
                    <w:p w14:paraId="44EDF1CF" w14:textId="77777777" w:rsidR="00B06934" w:rsidRPr="00914AE9" w:rsidRDefault="00B06934" w:rsidP="00B06934">
                      <w:pPr>
                        <w:pStyle w:val="Paragraphedeliste"/>
                        <w:numPr>
                          <w:ilvl w:val="0"/>
                          <w:numId w:val="46"/>
                        </w:numPr>
                        <w:rPr>
                          <w:rFonts w:ascii="Arial" w:hAnsi="Arial" w:cs="Arial"/>
                          <w:b/>
                          <w:bCs/>
                          <w:color w:val="0000FF"/>
                          <w:lang w:val="fr-CA"/>
                        </w:rPr>
                      </w:pPr>
                      <w:r w:rsidRPr="00914AE9">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914AE9">
                        <w:rPr>
                          <w:rFonts w:ascii="Arial" w:hAnsi="Arial" w:cs="Arial"/>
                          <w:b/>
                          <w:bCs/>
                          <w:color w:val="0000FF"/>
                          <w:lang w:val="fr-CA"/>
                        </w:rPr>
                        <w:t xml:space="preserve"> </w:t>
                      </w:r>
                    </w:p>
                  </w:txbxContent>
                </v:textbox>
                <w10:wrap type="square" anchorx="margin"/>
              </v:shape>
            </w:pict>
          </mc:Fallback>
        </mc:AlternateContent>
      </w:r>
    </w:p>
    <w:p w14:paraId="0B59E6D8" w14:textId="77777777" w:rsidR="00B06934" w:rsidRPr="00B20E27" w:rsidRDefault="00B06934" w:rsidP="00B06934">
      <w:pPr>
        <w:spacing w:after="0" w:line="360" w:lineRule="auto"/>
        <w:jc w:val="both"/>
        <w:rPr>
          <w:rFonts w:ascii="Arial" w:hAnsi="Arial" w:cs="Arial"/>
          <w:lang w:val="fr-CA"/>
        </w:rPr>
      </w:pPr>
    </w:p>
    <w:p w14:paraId="12F9AFAF" w14:textId="77777777" w:rsidR="00B06934" w:rsidRPr="00B20E27" w:rsidRDefault="00B06934" w:rsidP="00B06934">
      <w:pPr>
        <w:spacing w:after="0" w:line="360" w:lineRule="auto"/>
        <w:jc w:val="both"/>
        <w:rPr>
          <w:rFonts w:ascii="Arial" w:hAnsi="Arial" w:cs="Arial"/>
          <w:lang w:val="fr-CA"/>
        </w:rPr>
      </w:pPr>
    </w:p>
    <w:p w14:paraId="0FD57D6E" w14:textId="77777777" w:rsidR="00B06934" w:rsidRPr="00B20E27" w:rsidRDefault="00B06934" w:rsidP="00B06934">
      <w:pPr>
        <w:spacing w:after="0" w:line="360" w:lineRule="auto"/>
        <w:jc w:val="both"/>
        <w:rPr>
          <w:rFonts w:ascii="Arial" w:hAnsi="Arial" w:cs="Arial"/>
          <w:sz w:val="12"/>
          <w:szCs w:val="12"/>
          <w:lang w:val="fr-CA"/>
        </w:rPr>
      </w:pPr>
    </w:p>
    <w:p w14:paraId="0C39A8ED" w14:textId="77777777" w:rsidR="00B06934" w:rsidRPr="00B20E27" w:rsidRDefault="00B06934" w:rsidP="00B06934">
      <w:pPr>
        <w:spacing w:after="0" w:line="360" w:lineRule="auto"/>
        <w:jc w:val="both"/>
        <w:rPr>
          <w:rFonts w:ascii="Arial" w:hAnsi="Arial" w:cs="Arial"/>
          <w:lang w:val="fr-CA"/>
        </w:rPr>
      </w:pPr>
    </w:p>
    <w:p w14:paraId="1B1235E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employés reçoivent leur salaire </w:t>
      </w:r>
      <w:r>
        <w:rPr>
          <w:rFonts w:ascii="Arial" w:hAnsi="Arial" w:cs="Arial"/>
          <w:lang w:val="fr-CA"/>
        </w:rPr>
        <w:t>de base</w:t>
      </w:r>
      <w:r w:rsidRPr="00B20E27">
        <w:rPr>
          <w:rFonts w:ascii="Arial" w:hAnsi="Arial" w:cs="Arial"/>
          <w:lang w:val="fr-CA"/>
        </w:rPr>
        <w:t xml:space="preserve"> </w:t>
      </w:r>
      <w:r w:rsidRPr="00B20E27">
        <w:rPr>
          <w:rFonts w:ascii="Arial" w:hAnsi="Arial" w:cs="Arial"/>
          <w:highlight w:val="yellow"/>
          <w:lang w:val="fr-CA"/>
        </w:rPr>
        <w:t>toutes les deux semaines, avec une retenue d'une semaine, par dépôt direct</w:t>
      </w:r>
      <w:r w:rsidRPr="00B20E27">
        <w:rPr>
          <w:rFonts w:ascii="Arial" w:hAnsi="Arial" w:cs="Arial"/>
          <w:lang w:val="fr-CA"/>
        </w:rPr>
        <w:t xml:space="preserve"> dans la banque ou autre institution financière de leur choix.  Les heures sont enregistrées par </w:t>
      </w:r>
      <w:r w:rsidRPr="00B20E27">
        <w:rPr>
          <w:rFonts w:ascii="Arial" w:hAnsi="Arial" w:cs="Arial"/>
          <w:highlight w:val="yellow"/>
          <w:lang w:val="fr-CA"/>
        </w:rPr>
        <w:t>des feuilles de temps ???.</w:t>
      </w:r>
    </w:p>
    <w:p w14:paraId="24AAECC2" w14:textId="77777777" w:rsidR="00B06934" w:rsidRPr="00B20E27" w:rsidRDefault="00B06934" w:rsidP="00B06934">
      <w:pPr>
        <w:spacing w:after="0" w:line="240" w:lineRule="auto"/>
        <w:ind w:right="100"/>
        <w:jc w:val="both"/>
        <w:rPr>
          <w:rFonts w:ascii="Arial" w:hAnsi="Arial" w:cs="Arial"/>
          <w:sz w:val="16"/>
          <w:szCs w:val="16"/>
          <w:lang w:val="fr-CA"/>
        </w:rPr>
      </w:pPr>
    </w:p>
    <w:p w14:paraId="4C49A265"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Déductions</w:t>
      </w:r>
    </w:p>
    <w:p w14:paraId="3FE7E75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est tenu par la loi d'effectuer certaines retenues sur votre salaire telles que l'AE, le RPC, l'impôt sur le revenu. Vous pouvez </w:t>
      </w:r>
      <w:r>
        <w:rPr>
          <w:rFonts w:ascii="Arial" w:hAnsi="Arial" w:cs="Arial"/>
          <w:lang w:val="fr-CA"/>
        </w:rPr>
        <w:t>aussi</w:t>
      </w:r>
      <w:r w:rsidRPr="00B20E27">
        <w:rPr>
          <w:rFonts w:ascii="Arial" w:hAnsi="Arial" w:cs="Arial"/>
          <w:lang w:val="fr-CA"/>
        </w:rPr>
        <w:t xml:space="preserve"> autoriser l'</w:t>
      </w:r>
      <w:r w:rsidRPr="00B20E27">
        <w:rPr>
          <w:rFonts w:ascii="Arial" w:hAnsi="Arial" w:cs="Arial"/>
          <w:highlight w:val="yellow"/>
          <w:lang w:val="fr-CA"/>
        </w:rPr>
        <w:t>ONS</w:t>
      </w:r>
      <w:r w:rsidRPr="00B20E27">
        <w:rPr>
          <w:rFonts w:ascii="Arial" w:hAnsi="Arial" w:cs="Arial"/>
          <w:lang w:val="fr-CA"/>
        </w:rPr>
        <w:t xml:space="preserve"> à effectuer des retenues supplémentaires approuvées sur votre paie. Toute prime de régime collectif à payer par l'employé</w:t>
      </w:r>
      <w:r>
        <w:rPr>
          <w:rFonts w:ascii="Arial" w:hAnsi="Arial" w:cs="Arial"/>
          <w:lang w:val="fr-CA"/>
        </w:rPr>
        <w:t>(e)</w:t>
      </w:r>
      <w:r w:rsidRPr="00B20E27">
        <w:rPr>
          <w:rFonts w:ascii="Arial" w:hAnsi="Arial" w:cs="Arial"/>
          <w:lang w:val="fr-CA"/>
        </w:rPr>
        <w:t xml:space="preserve"> sera</w:t>
      </w:r>
      <w:r>
        <w:rPr>
          <w:rFonts w:ascii="Arial" w:hAnsi="Arial" w:cs="Arial"/>
          <w:lang w:val="fr-CA"/>
        </w:rPr>
        <w:t xml:space="preserve"> aussi</w:t>
      </w:r>
      <w:r w:rsidRPr="00B20E27">
        <w:rPr>
          <w:rFonts w:ascii="Arial" w:hAnsi="Arial" w:cs="Arial"/>
          <w:lang w:val="fr-CA"/>
        </w:rPr>
        <w:t xml:space="preserve"> déduite directement de la paie de chaque employé</w:t>
      </w:r>
      <w:r>
        <w:rPr>
          <w:rFonts w:ascii="Arial" w:hAnsi="Arial" w:cs="Arial"/>
          <w:lang w:val="fr-CA"/>
        </w:rPr>
        <w:t>(e)</w:t>
      </w:r>
      <w:r w:rsidRPr="00B20E27">
        <w:rPr>
          <w:rFonts w:ascii="Arial" w:hAnsi="Arial" w:cs="Arial"/>
          <w:lang w:val="fr-CA"/>
        </w:rPr>
        <w:t>. Veuillez noter que l'</w:t>
      </w:r>
      <w:r w:rsidRPr="00B20E27">
        <w:rPr>
          <w:rFonts w:ascii="Arial" w:hAnsi="Arial" w:cs="Arial"/>
          <w:highlight w:val="yellow"/>
          <w:lang w:val="fr-CA"/>
        </w:rPr>
        <w:t>ONS</w:t>
      </w:r>
      <w:r w:rsidRPr="00B20E27">
        <w:rPr>
          <w:rFonts w:ascii="Arial" w:hAnsi="Arial" w:cs="Arial"/>
          <w:lang w:val="fr-CA"/>
        </w:rPr>
        <w:t xml:space="preserve"> a besoin de votre numéro d'assurance sociale, qui sera utilisé à des fins liées à l'emploi, comme pour votre paie et vos avantages sociaux, le cas échéant.  </w:t>
      </w:r>
    </w:p>
    <w:p w14:paraId="3EA1D41C" w14:textId="77777777" w:rsidR="00B06934" w:rsidRPr="00B20E27" w:rsidRDefault="00B06934" w:rsidP="00B06934">
      <w:pPr>
        <w:spacing w:after="0" w:line="240" w:lineRule="auto"/>
        <w:jc w:val="both"/>
        <w:rPr>
          <w:rFonts w:ascii="Arial" w:hAnsi="Arial" w:cs="Arial"/>
          <w:sz w:val="14"/>
          <w:szCs w:val="14"/>
          <w:lang w:val="fr-CA"/>
        </w:rPr>
      </w:pPr>
    </w:p>
    <w:p w14:paraId="61530D2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Bien que tous les efforts soient faits pour assurer l'exactitude des paies, en cas d'erreur, celle-ci sera corrigée dès que possible dès sa découverte et vous en serez informé. En signant le formulaire de reconnaissance du guide, vous acceptez et consentez à ce que l'</w:t>
      </w:r>
      <w:r w:rsidRPr="00B20E27">
        <w:rPr>
          <w:rFonts w:ascii="Arial" w:hAnsi="Arial" w:cs="Arial"/>
          <w:highlight w:val="yellow"/>
          <w:lang w:val="fr-CA"/>
        </w:rPr>
        <w:t>ONS</w:t>
      </w:r>
      <w:r w:rsidRPr="00B20E27">
        <w:rPr>
          <w:rFonts w:ascii="Arial" w:hAnsi="Arial" w:cs="Arial"/>
          <w:lang w:val="fr-CA"/>
        </w:rPr>
        <w:t xml:space="preserve"> déduise de votre paie tout montant qui vous aurait été versé par erreur. Vous acceptez et consentez </w:t>
      </w:r>
      <w:r>
        <w:rPr>
          <w:rFonts w:ascii="Arial" w:hAnsi="Arial" w:cs="Arial"/>
          <w:lang w:val="fr-CA"/>
        </w:rPr>
        <w:t>aussi</w:t>
      </w:r>
      <w:r w:rsidRPr="00B20E27">
        <w:rPr>
          <w:rFonts w:ascii="Arial" w:hAnsi="Arial" w:cs="Arial"/>
          <w:lang w:val="fr-CA"/>
        </w:rPr>
        <w:t xml:space="preserve"> à rembourser à l'</w:t>
      </w:r>
      <w:r w:rsidRPr="00B20E27">
        <w:rPr>
          <w:rFonts w:ascii="Arial" w:hAnsi="Arial" w:cs="Arial"/>
          <w:highlight w:val="yellow"/>
          <w:lang w:val="fr-CA"/>
        </w:rPr>
        <w:t>ONS</w:t>
      </w:r>
      <w:r w:rsidRPr="00B20E27">
        <w:rPr>
          <w:rFonts w:ascii="Arial" w:hAnsi="Arial" w:cs="Arial"/>
          <w:lang w:val="fr-CA"/>
        </w:rPr>
        <w:t xml:space="preserve"> dans les 30 jours suivant votre licenciement, quelle qu'en soit la cause, toute somme due à l'</w:t>
      </w:r>
      <w:r w:rsidRPr="00B20E27">
        <w:rPr>
          <w:rFonts w:ascii="Arial" w:hAnsi="Arial" w:cs="Arial"/>
          <w:highlight w:val="yellow"/>
          <w:lang w:val="fr-CA"/>
        </w:rPr>
        <w:t>ONS</w:t>
      </w:r>
      <w:r w:rsidRPr="00B20E27">
        <w:rPr>
          <w:rFonts w:ascii="Arial" w:hAnsi="Arial" w:cs="Arial"/>
          <w:lang w:val="fr-CA"/>
        </w:rPr>
        <w:t>.</w:t>
      </w:r>
    </w:p>
    <w:p w14:paraId="4A2CD9AD" w14:textId="77777777" w:rsidR="00B06934" w:rsidRPr="00B20E27" w:rsidRDefault="00B06934" w:rsidP="00B06934">
      <w:pPr>
        <w:spacing w:after="0" w:line="240" w:lineRule="auto"/>
        <w:ind w:firstLine="720"/>
        <w:jc w:val="both"/>
        <w:rPr>
          <w:rFonts w:ascii="Arial" w:hAnsi="Arial" w:cs="Arial"/>
          <w:lang w:val="fr-CA"/>
        </w:rPr>
      </w:pPr>
    </w:p>
    <w:p w14:paraId="35A79E63"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Dossiers du personnel</w:t>
      </w:r>
    </w:p>
    <w:p w14:paraId="7A73FBF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tient un dossier personnel pour chaque employé qui contient des informations telles que les adresses postales personnelles, les numéros de téléphone, les personnes à contacter en cas d'urgence, etc.  Ces dossiers doivent être précis et à jour à tout moment.  Il </w:t>
      </w:r>
      <w:r w:rsidRPr="00B20E27">
        <w:rPr>
          <w:rFonts w:ascii="Arial" w:hAnsi="Arial" w:cs="Arial"/>
          <w:b/>
          <w:lang w:val="fr-CA"/>
        </w:rPr>
        <w:t>vous incombe</w:t>
      </w:r>
      <w:r w:rsidRPr="00B20E27">
        <w:rPr>
          <w:rFonts w:ascii="Arial" w:hAnsi="Arial" w:cs="Arial"/>
          <w:lang w:val="fr-CA"/>
        </w:rPr>
        <w:t xml:space="preserve"> d'informer </w:t>
      </w:r>
      <w:r w:rsidRPr="00B20E27">
        <w:rPr>
          <w:rFonts w:ascii="Arial" w:hAnsi="Arial" w:cs="Arial"/>
          <w:b/>
          <w:lang w:val="fr-CA"/>
        </w:rPr>
        <w:t xml:space="preserve">immédiatement </w:t>
      </w:r>
      <w:r w:rsidRPr="00B20E27">
        <w:rPr>
          <w:rFonts w:ascii="Arial" w:hAnsi="Arial" w:cs="Arial"/>
          <w:lang w:val="fr-CA"/>
        </w:rPr>
        <w:t>le service de la paie en cas de changement dans vos informations d'employé</w:t>
      </w:r>
      <w:r>
        <w:rPr>
          <w:rFonts w:ascii="Arial" w:hAnsi="Arial" w:cs="Arial"/>
          <w:lang w:val="fr-CA"/>
        </w:rPr>
        <w:t>(e)</w:t>
      </w:r>
      <w:r w:rsidRPr="00B20E27">
        <w:rPr>
          <w:rFonts w:ascii="Arial" w:hAnsi="Arial" w:cs="Arial"/>
          <w:lang w:val="fr-CA"/>
        </w:rPr>
        <w:t xml:space="preserve">, y compris l'adresse du domicile, le numéro de téléphone, l'état civil, le nom, les informations bancaires, les exonérations fiscales, les bénéficiaires de prestations d'emploi ou les personnes à charge.  Si les informations figurant dans vos dossiers personnels sont incorrectes, des problèmes peuvent survenir concernant les retenues sur la paie, le dépôt de la paie, les avantages sociaux, la vérification des employés ou d'autres questions importantes.  </w:t>
      </w:r>
    </w:p>
    <w:p w14:paraId="4E959E20" w14:textId="77777777" w:rsidR="00B06934" w:rsidRPr="00B20E27" w:rsidRDefault="00B06934" w:rsidP="00B06934">
      <w:pPr>
        <w:spacing w:after="0" w:line="240" w:lineRule="auto"/>
        <w:jc w:val="both"/>
        <w:rPr>
          <w:rFonts w:ascii="Arial" w:hAnsi="Arial" w:cs="Arial"/>
          <w:sz w:val="14"/>
          <w:szCs w:val="14"/>
          <w:lang w:val="fr-CA"/>
        </w:rPr>
      </w:pPr>
    </w:p>
    <w:p w14:paraId="5CE00D6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 xml:space="preserve">Veuillez noter </w:t>
      </w:r>
      <w:r w:rsidRPr="00B20E27">
        <w:rPr>
          <w:rFonts w:ascii="Arial" w:hAnsi="Arial" w:cs="Arial"/>
          <w:lang w:val="fr-CA"/>
        </w:rPr>
        <w:t xml:space="preserve">qu'il est extrêmement important que vous demandiez des modifications à vos dossiers </w:t>
      </w:r>
      <w:r w:rsidRPr="00B20E27">
        <w:rPr>
          <w:rFonts w:ascii="Arial" w:hAnsi="Arial" w:cs="Arial"/>
          <w:u w:val="single"/>
          <w:lang w:val="fr-CA"/>
        </w:rPr>
        <w:t>dès qu'elles sont connues</w:t>
      </w:r>
      <w:r w:rsidRPr="00B20E27">
        <w:rPr>
          <w:rFonts w:ascii="Arial" w:hAnsi="Arial" w:cs="Arial"/>
          <w:lang w:val="fr-CA"/>
        </w:rPr>
        <w:t>. Les employés qui n'informent pas l'</w:t>
      </w:r>
      <w:r w:rsidRPr="00B20E27">
        <w:rPr>
          <w:rFonts w:ascii="Arial" w:hAnsi="Arial" w:cs="Arial"/>
          <w:highlight w:val="yellow"/>
          <w:lang w:val="fr-CA"/>
        </w:rPr>
        <w:t>ONS</w:t>
      </w:r>
      <w:r w:rsidRPr="00B20E27">
        <w:rPr>
          <w:rFonts w:ascii="Arial" w:hAnsi="Arial" w:cs="Arial"/>
          <w:lang w:val="fr-CA"/>
        </w:rPr>
        <w:t xml:space="preserve"> de changements tels que ceux concernant leur état civil ou leurs personnes à charge peuvent, par exemple, se retrouver sans prestations pour leurs personnes à charge parce qu'ils n'ont pas signalé le changement dans un délai approprié. Le fait de ne pas signaler les changements d'adresse peut </w:t>
      </w:r>
      <w:r>
        <w:rPr>
          <w:rFonts w:ascii="Arial" w:hAnsi="Arial" w:cs="Arial"/>
          <w:lang w:val="fr-CA"/>
        </w:rPr>
        <w:t>aussi</w:t>
      </w:r>
      <w:r w:rsidRPr="00B20E27">
        <w:rPr>
          <w:rFonts w:ascii="Arial" w:hAnsi="Arial" w:cs="Arial"/>
          <w:lang w:val="fr-CA"/>
        </w:rPr>
        <w:t xml:space="preserve"> signifier que des documents importants (par exemple, T4, informations sur les prestations, etc.) envoyés à l'employé</w:t>
      </w:r>
      <w:r>
        <w:rPr>
          <w:rFonts w:ascii="Arial" w:hAnsi="Arial" w:cs="Arial"/>
          <w:lang w:val="fr-CA"/>
        </w:rPr>
        <w:t>(e)</w:t>
      </w:r>
      <w:r w:rsidRPr="00B20E27">
        <w:rPr>
          <w:rFonts w:ascii="Arial" w:hAnsi="Arial" w:cs="Arial"/>
          <w:lang w:val="fr-CA"/>
        </w:rPr>
        <w:t xml:space="preserve"> peuvent ne pas être livrés/perdus. </w:t>
      </w:r>
      <w:r w:rsidRPr="00B20E27">
        <w:rPr>
          <w:rFonts w:ascii="Arial" w:hAnsi="Arial" w:cs="Arial"/>
          <w:lang w:val="fr-CA"/>
        </w:rPr>
        <w:br w:type="page"/>
      </w:r>
    </w:p>
    <w:p w14:paraId="1A6F628B" w14:textId="77777777" w:rsidR="00B06934" w:rsidRPr="00B20E27" w:rsidRDefault="00B06934" w:rsidP="00B06934">
      <w:pPr>
        <w:pStyle w:val="Titre2"/>
        <w:rPr>
          <w:lang w:val="fr-CA"/>
        </w:rPr>
      </w:pPr>
      <w:bookmarkStart w:id="33" w:name="_Toc31278330"/>
      <w:r w:rsidRPr="00B20E27">
        <w:rPr>
          <w:lang w:val="fr-CA"/>
        </w:rPr>
        <w:t>4.5   HEURES DE TRAVAIL, PRÉSENCE, HEURES SUPPLÉMENTAIRES</w:t>
      </w:r>
      <w:bookmarkEnd w:id="33"/>
    </w:p>
    <w:p w14:paraId="3E242977" w14:textId="77777777" w:rsidR="00B06934" w:rsidRPr="00B20E27" w:rsidRDefault="00B06934" w:rsidP="00B06934">
      <w:pPr>
        <w:spacing w:after="0" w:line="24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695104" behindDoc="0" locked="0" layoutInCell="1" allowOverlap="1" wp14:anchorId="45CB6335" wp14:editId="26A9D49A">
                <wp:simplePos x="0" y="0"/>
                <wp:positionH relativeFrom="margin">
                  <wp:posOffset>702163</wp:posOffset>
                </wp:positionH>
                <wp:positionV relativeFrom="paragraph">
                  <wp:posOffset>55490</wp:posOffset>
                </wp:positionV>
                <wp:extent cx="4834255" cy="662940"/>
                <wp:effectExtent l="19050" t="19050" r="23495" b="2286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662940"/>
                        </a:xfrm>
                        <a:prstGeom prst="rect">
                          <a:avLst/>
                        </a:prstGeom>
                        <a:solidFill>
                          <a:srgbClr val="FFFFFF"/>
                        </a:solidFill>
                        <a:ln w="38100">
                          <a:solidFill>
                            <a:srgbClr val="FF0000"/>
                          </a:solidFill>
                          <a:miter lim="800000"/>
                          <a:headEnd/>
                          <a:tailEnd/>
                        </a:ln>
                      </wps:spPr>
                      <wps:txbx>
                        <w:txbxContent>
                          <w:p w14:paraId="77627361" w14:textId="77777777" w:rsidR="00B06934" w:rsidRPr="008442ED" w:rsidRDefault="00B06934" w:rsidP="00B06934">
                            <w:pPr>
                              <w:pStyle w:val="Paragraphedeliste"/>
                              <w:numPr>
                                <w:ilvl w:val="0"/>
                                <w:numId w:val="47"/>
                              </w:numPr>
                              <w:rPr>
                                <w:rFonts w:ascii="Arial" w:hAnsi="Arial" w:cs="Arial"/>
                                <w:b/>
                                <w:bCs/>
                                <w:color w:val="0000FF"/>
                                <w:lang w:val="fr-CA"/>
                              </w:rPr>
                            </w:pPr>
                            <w:r w:rsidRPr="008442ED">
                              <w:rPr>
                                <w:rFonts w:ascii="Arial" w:hAnsi="Arial" w:cs="Arial"/>
                                <w:b/>
                                <w:bCs/>
                                <w:color w:val="0000FF"/>
                                <w:lang w:val="fr-CA"/>
                              </w:rPr>
                              <w:t xml:space="preserve">Informations de base que les employés doivent connaître. </w:t>
                            </w:r>
                          </w:p>
                          <w:p w14:paraId="16F140A2" w14:textId="77777777" w:rsidR="00B06934" w:rsidRPr="00914AE9" w:rsidRDefault="00B06934" w:rsidP="00B06934">
                            <w:pPr>
                              <w:pStyle w:val="Paragraphedeliste"/>
                              <w:numPr>
                                <w:ilvl w:val="0"/>
                                <w:numId w:val="47"/>
                              </w:numPr>
                              <w:rPr>
                                <w:rFonts w:ascii="Arial" w:hAnsi="Arial" w:cs="Arial"/>
                                <w:b/>
                                <w:bCs/>
                                <w:color w:val="0000FF"/>
                                <w:lang w:val="fr-CA"/>
                              </w:rPr>
                            </w:pPr>
                            <w:r w:rsidRPr="00914AE9">
                              <w:rPr>
                                <w:rFonts w:ascii="Arial" w:hAnsi="Arial" w:cs="Arial"/>
                                <w:b/>
                                <w:bCs/>
                                <w:color w:val="0000FF"/>
                                <w:lang w:val="fr-CA"/>
                              </w:rPr>
                              <w:t>Adaptez-les en fonction de votre ONS.</w:t>
                            </w:r>
                          </w:p>
                          <w:p w14:paraId="40494C03" w14:textId="77777777" w:rsidR="00B06934" w:rsidRPr="008442ED" w:rsidRDefault="00B06934" w:rsidP="00B06934">
                            <w:pPr>
                              <w:pStyle w:val="Paragraphedeliste"/>
                              <w:numPr>
                                <w:ilvl w:val="0"/>
                                <w:numId w:val="47"/>
                              </w:numPr>
                              <w:rPr>
                                <w:rFonts w:ascii="Arial" w:hAnsi="Arial" w:cs="Arial"/>
                                <w:b/>
                                <w:bCs/>
                                <w:color w:val="0000FF"/>
                                <w:lang w:val="fr-CA"/>
                              </w:rPr>
                            </w:pPr>
                            <w:r w:rsidRPr="00914AE9">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442ED">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B6335" id="Text Box 196" o:spid="_x0000_s1061" type="#_x0000_t202" style="position:absolute;left:0;text-align:left;margin-left:55.3pt;margin-top:4.35pt;width:380.65pt;height:52.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xIKgIAAFA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" strokecolor="red" strokeweight="3pt">
                <v:textbox>
                  <w:txbxContent>
                    <w:p w14:paraId="77627361" w14:textId="77777777" w:rsidR="00B06934" w:rsidRPr="008442ED" w:rsidRDefault="00B06934" w:rsidP="00B06934">
                      <w:pPr>
                        <w:pStyle w:val="Paragraphedeliste"/>
                        <w:numPr>
                          <w:ilvl w:val="0"/>
                          <w:numId w:val="47"/>
                        </w:numPr>
                        <w:rPr>
                          <w:rFonts w:ascii="Arial" w:hAnsi="Arial" w:cs="Arial"/>
                          <w:b/>
                          <w:bCs/>
                          <w:color w:val="0000FF"/>
                          <w:lang w:val="fr-CA"/>
                        </w:rPr>
                      </w:pPr>
                      <w:r w:rsidRPr="008442ED">
                        <w:rPr>
                          <w:rFonts w:ascii="Arial" w:hAnsi="Arial" w:cs="Arial"/>
                          <w:b/>
                          <w:bCs/>
                          <w:color w:val="0000FF"/>
                          <w:lang w:val="fr-CA"/>
                        </w:rPr>
                        <w:t xml:space="preserve">Informations de base que les employés doivent connaître. </w:t>
                      </w:r>
                    </w:p>
                    <w:p w14:paraId="16F140A2" w14:textId="77777777" w:rsidR="00B06934" w:rsidRPr="00914AE9" w:rsidRDefault="00B06934" w:rsidP="00B06934">
                      <w:pPr>
                        <w:pStyle w:val="Paragraphedeliste"/>
                        <w:numPr>
                          <w:ilvl w:val="0"/>
                          <w:numId w:val="47"/>
                        </w:numPr>
                        <w:rPr>
                          <w:rFonts w:ascii="Arial" w:hAnsi="Arial" w:cs="Arial"/>
                          <w:b/>
                          <w:bCs/>
                          <w:color w:val="0000FF"/>
                          <w:lang w:val="fr-CA"/>
                        </w:rPr>
                      </w:pPr>
                      <w:r w:rsidRPr="00914AE9">
                        <w:rPr>
                          <w:rFonts w:ascii="Arial" w:hAnsi="Arial" w:cs="Arial"/>
                          <w:b/>
                          <w:bCs/>
                          <w:color w:val="0000FF"/>
                          <w:lang w:val="fr-CA"/>
                        </w:rPr>
                        <w:t>Adaptez-les en fonction de votre ONS.</w:t>
                      </w:r>
                    </w:p>
                    <w:p w14:paraId="40494C03" w14:textId="77777777" w:rsidR="00B06934" w:rsidRPr="008442ED" w:rsidRDefault="00B06934" w:rsidP="00B06934">
                      <w:pPr>
                        <w:pStyle w:val="Paragraphedeliste"/>
                        <w:numPr>
                          <w:ilvl w:val="0"/>
                          <w:numId w:val="47"/>
                        </w:numPr>
                        <w:rPr>
                          <w:rFonts w:ascii="Arial" w:hAnsi="Arial" w:cs="Arial"/>
                          <w:b/>
                          <w:bCs/>
                          <w:color w:val="0000FF"/>
                          <w:lang w:val="fr-CA"/>
                        </w:rPr>
                      </w:pPr>
                      <w:r w:rsidRPr="00914AE9">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8442ED">
                        <w:rPr>
                          <w:rFonts w:ascii="Arial" w:hAnsi="Arial" w:cs="Arial"/>
                          <w:b/>
                          <w:bCs/>
                          <w:color w:val="0000FF"/>
                          <w:lang w:val="fr-CA"/>
                        </w:rPr>
                        <w:t xml:space="preserve"> </w:t>
                      </w:r>
                    </w:p>
                  </w:txbxContent>
                </v:textbox>
                <w10:wrap type="square" anchorx="margin"/>
              </v:shape>
            </w:pict>
          </mc:Fallback>
        </mc:AlternateContent>
      </w:r>
    </w:p>
    <w:p w14:paraId="0C579233" w14:textId="77777777" w:rsidR="00B06934" w:rsidRPr="00B20E27" w:rsidRDefault="00B06934" w:rsidP="00B06934">
      <w:pPr>
        <w:spacing w:after="0" w:line="240" w:lineRule="auto"/>
        <w:jc w:val="both"/>
        <w:rPr>
          <w:rFonts w:ascii="Arial" w:hAnsi="Arial" w:cs="Arial"/>
          <w:lang w:val="fr-CA"/>
        </w:rPr>
      </w:pPr>
    </w:p>
    <w:p w14:paraId="16906B72" w14:textId="77777777" w:rsidR="00B06934" w:rsidRPr="00B20E27" w:rsidRDefault="00B06934" w:rsidP="00B06934">
      <w:pPr>
        <w:spacing w:after="0" w:line="240" w:lineRule="auto"/>
        <w:jc w:val="both"/>
        <w:rPr>
          <w:rFonts w:ascii="Arial" w:hAnsi="Arial" w:cs="Arial"/>
          <w:lang w:val="fr-CA"/>
        </w:rPr>
      </w:pPr>
    </w:p>
    <w:p w14:paraId="3D76C1BE" w14:textId="77777777" w:rsidR="00B06934" w:rsidRPr="00B20E27" w:rsidRDefault="00B06934" w:rsidP="00B06934">
      <w:pPr>
        <w:spacing w:after="0" w:line="240" w:lineRule="auto"/>
        <w:jc w:val="both"/>
        <w:rPr>
          <w:rFonts w:ascii="Arial" w:hAnsi="Arial" w:cs="Arial"/>
          <w:lang w:val="fr-CA"/>
        </w:rPr>
      </w:pPr>
    </w:p>
    <w:p w14:paraId="0FF35AE3" w14:textId="77777777" w:rsidR="00B06934" w:rsidRPr="00B20E27" w:rsidRDefault="00B06934" w:rsidP="00B06934">
      <w:pPr>
        <w:spacing w:after="0" w:line="240" w:lineRule="auto"/>
        <w:jc w:val="both"/>
        <w:rPr>
          <w:rFonts w:ascii="Arial" w:hAnsi="Arial" w:cs="Arial"/>
          <w:lang w:val="fr-CA"/>
        </w:rPr>
      </w:pPr>
    </w:p>
    <w:p w14:paraId="05F2672C"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Heures de travail</w:t>
      </w:r>
    </w:p>
    <w:p w14:paraId="3F6CB902" w14:textId="77777777" w:rsidR="00B06934" w:rsidRPr="00B20E27" w:rsidRDefault="00B06934" w:rsidP="00B06934">
      <w:pPr>
        <w:spacing w:after="0" w:line="360" w:lineRule="auto"/>
        <w:jc w:val="both"/>
        <w:rPr>
          <w:rFonts w:cs="Arial"/>
          <w:lang w:val="fr-CA"/>
        </w:rPr>
      </w:pPr>
      <w:r w:rsidRPr="00B20E27">
        <w:rPr>
          <w:rFonts w:ascii="Arial" w:hAnsi="Arial" w:cs="Arial"/>
          <w:lang w:val="fr-CA"/>
        </w:rPr>
        <w:t xml:space="preserve">Le </w:t>
      </w:r>
      <w:r w:rsidRPr="00B20E27">
        <w:rPr>
          <w:rFonts w:ascii="Arial" w:hAnsi="Arial" w:cs="Arial"/>
          <w:highlight w:val="yellow"/>
          <w:lang w:val="fr-CA"/>
        </w:rPr>
        <w:t>bureau est ouvert du lundi au vendredi de 8</w:t>
      </w:r>
      <w:r>
        <w:rPr>
          <w:rFonts w:ascii="Arial" w:hAnsi="Arial" w:cs="Arial"/>
          <w:highlight w:val="yellow"/>
          <w:lang w:val="fr-CA"/>
        </w:rPr>
        <w:t xml:space="preserve"> </w:t>
      </w:r>
      <w:r w:rsidRPr="00B20E27">
        <w:rPr>
          <w:rFonts w:ascii="Arial" w:hAnsi="Arial" w:cs="Arial"/>
          <w:highlight w:val="yellow"/>
          <w:lang w:val="fr-CA"/>
        </w:rPr>
        <w:t>h à 17</w:t>
      </w:r>
      <w:r>
        <w:rPr>
          <w:rFonts w:ascii="Arial" w:hAnsi="Arial" w:cs="Arial"/>
          <w:highlight w:val="yellow"/>
          <w:lang w:val="fr-CA"/>
        </w:rPr>
        <w:t xml:space="preserve"> </w:t>
      </w:r>
      <w:r w:rsidRPr="00B20E27">
        <w:rPr>
          <w:rFonts w:ascii="Arial" w:hAnsi="Arial" w:cs="Arial"/>
          <w:highlight w:val="yellow"/>
          <w:lang w:val="fr-CA"/>
        </w:rPr>
        <w:t>h</w:t>
      </w:r>
      <w:r w:rsidRPr="00B20E27">
        <w:rPr>
          <w:rFonts w:ascii="Arial" w:hAnsi="Arial" w:cs="Arial"/>
          <w:lang w:val="fr-CA"/>
        </w:rPr>
        <w:t xml:space="preserve">.  Toutefois, </w:t>
      </w:r>
      <w:r w:rsidRPr="00B20E27">
        <w:rPr>
          <w:rFonts w:ascii="Arial" w:hAnsi="Arial" w:cs="Arial"/>
          <w:highlight w:val="yellow"/>
          <w:lang w:val="fr-CA"/>
        </w:rPr>
        <w:t>la nature de notre travail exige souvent des heures en dehors des heures normales de bureau</w:t>
      </w:r>
      <w:r w:rsidRPr="00B20E27">
        <w:rPr>
          <w:rFonts w:ascii="Arial" w:hAnsi="Arial" w:cs="Arial"/>
          <w:lang w:val="fr-CA"/>
        </w:rPr>
        <w:t xml:space="preserve">.  Les besoins en personnel et les exigences opérationnelles peuvent nécessiter des variations dans les heures de début et de fin, les pauses de repos et les pauses de midi, ainsi que des variations dans le nombre total d'heures qui peuvent être prévues chaque jour et chaque semaine. La semaine de travail normale pour les employés à temps plein est de </w:t>
      </w:r>
      <w:r w:rsidRPr="00B20E27">
        <w:rPr>
          <w:rFonts w:ascii="Arial" w:hAnsi="Arial" w:cs="Arial"/>
          <w:highlight w:val="yellow"/>
          <w:lang w:val="fr-CA"/>
        </w:rPr>
        <w:t>42,5 heures</w:t>
      </w:r>
      <w:r w:rsidRPr="00B20E27">
        <w:rPr>
          <w:rFonts w:ascii="Arial" w:hAnsi="Arial" w:cs="Arial"/>
          <w:lang w:val="fr-CA"/>
        </w:rPr>
        <w:t xml:space="preserve">, à l'exclusion d'une </w:t>
      </w:r>
      <w:r w:rsidRPr="00B20E27">
        <w:rPr>
          <w:rFonts w:ascii="Arial" w:hAnsi="Arial" w:cs="Arial"/>
          <w:highlight w:val="yellow"/>
          <w:lang w:val="fr-CA"/>
        </w:rPr>
        <w:t>pause dîner quotidienne non payée de 30 minutes</w:t>
      </w:r>
      <w:r w:rsidRPr="00B20E27">
        <w:rPr>
          <w:rFonts w:ascii="Arial" w:hAnsi="Arial" w:cs="Arial"/>
          <w:lang w:val="fr-CA"/>
        </w:rPr>
        <w:t>. Votre gestionnaire fixera et approuvera les heures appropriées pour vous, en fonction des responsabilités du poste et des exigences des parties prenantes. Une fois que votre horaire a été fixé et approuvé par votre supérieur</w:t>
      </w:r>
      <w:r>
        <w:rPr>
          <w:rFonts w:ascii="Arial" w:hAnsi="Arial" w:cs="Arial"/>
          <w:lang w:val="fr-CA"/>
        </w:rPr>
        <w:t>(e)</w:t>
      </w:r>
      <w:r w:rsidRPr="00B20E27">
        <w:rPr>
          <w:rFonts w:ascii="Arial" w:hAnsi="Arial" w:cs="Arial"/>
          <w:lang w:val="fr-CA"/>
        </w:rPr>
        <w:t>, vous êtes tenu</w:t>
      </w:r>
      <w:r>
        <w:rPr>
          <w:rFonts w:ascii="Arial" w:hAnsi="Arial" w:cs="Arial"/>
          <w:lang w:val="fr-CA"/>
        </w:rPr>
        <w:t>(e)</w:t>
      </w:r>
      <w:r w:rsidRPr="00B20E27">
        <w:rPr>
          <w:rFonts w:ascii="Arial" w:hAnsi="Arial" w:cs="Arial"/>
          <w:lang w:val="fr-CA"/>
        </w:rPr>
        <w:t xml:space="preserve"> de le respecter.</w:t>
      </w:r>
      <w:r w:rsidRPr="00B20E27">
        <w:rPr>
          <w:rFonts w:cs="Arial"/>
          <w:lang w:val="fr-CA"/>
        </w:rPr>
        <w:t xml:space="preserve">  </w:t>
      </w:r>
    </w:p>
    <w:p w14:paraId="49025A24" w14:textId="77777777" w:rsidR="00B06934" w:rsidRPr="00B20E27" w:rsidRDefault="00B06934" w:rsidP="00B06934">
      <w:pPr>
        <w:spacing w:after="0" w:line="240" w:lineRule="auto"/>
        <w:jc w:val="both"/>
        <w:rPr>
          <w:rFonts w:ascii="Arial" w:eastAsia="Times New Roman" w:hAnsi="Arial" w:cs="Arial"/>
          <w:sz w:val="18"/>
          <w:szCs w:val="18"/>
          <w:highlight w:val="yellow"/>
          <w:lang w:val="fr-CA"/>
        </w:rPr>
      </w:pPr>
    </w:p>
    <w:p w14:paraId="7A48FDC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 xml:space="preserve">Présence </w:t>
      </w:r>
    </w:p>
    <w:p w14:paraId="5D3DA2C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Une fois votre horaire fixé, vous êtes censé vous rendre chaque jour sur votre lieu de travail désigné au début de votre horaire de travail. L'</w:t>
      </w:r>
      <w:r w:rsidRPr="00B20E27">
        <w:rPr>
          <w:rFonts w:ascii="Arial" w:hAnsi="Arial" w:cs="Arial"/>
          <w:highlight w:val="yellow"/>
          <w:lang w:val="fr-CA"/>
        </w:rPr>
        <w:t>ONS</w:t>
      </w:r>
      <w:r w:rsidRPr="00B20E27">
        <w:rPr>
          <w:rFonts w:ascii="Arial" w:hAnsi="Arial" w:cs="Arial"/>
          <w:lang w:val="fr-CA"/>
        </w:rPr>
        <w:t>, vos collègues et les parties prenantes comptent sur votre assiduité et sur l'exécution régulière de vos tâches. Les absences exercent une pression sur l'organisation et les autres employés. Bien que certaines absences ne puissent être évitées, on attend de chaque employé</w:t>
      </w:r>
      <w:r>
        <w:rPr>
          <w:rFonts w:ascii="Arial" w:hAnsi="Arial" w:cs="Arial"/>
          <w:lang w:val="fr-CA"/>
        </w:rPr>
        <w:t>(e)</w:t>
      </w:r>
      <w:r w:rsidRPr="00B20E27">
        <w:rPr>
          <w:rFonts w:ascii="Arial" w:hAnsi="Arial" w:cs="Arial"/>
          <w:lang w:val="fr-CA"/>
        </w:rPr>
        <w:t xml:space="preserve"> qu'il</w:t>
      </w:r>
      <w:r>
        <w:rPr>
          <w:rFonts w:ascii="Arial" w:hAnsi="Arial" w:cs="Arial"/>
          <w:lang w:val="fr-CA"/>
        </w:rPr>
        <w:t xml:space="preserve"> ou elle</w:t>
      </w:r>
      <w:r w:rsidRPr="00B20E27">
        <w:rPr>
          <w:rFonts w:ascii="Arial" w:hAnsi="Arial" w:cs="Arial"/>
          <w:lang w:val="fr-CA"/>
        </w:rPr>
        <w:t xml:space="preserve"> prenne l'entière responsabilité d'assurer sa présence et son rendement quotidiens au travail et d'éviter ou de réduire au minimum toute absence.  L'absentéisme excessif et/ou les retards peuvent justifier des mesures disciplinaires, y compris la résiliation de la relation de travail.  </w:t>
      </w:r>
    </w:p>
    <w:p w14:paraId="209B59BB" w14:textId="77777777" w:rsidR="00B06934" w:rsidRPr="00B20E27" w:rsidRDefault="00B06934" w:rsidP="00B06934">
      <w:pPr>
        <w:spacing w:after="0" w:line="240" w:lineRule="auto"/>
        <w:jc w:val="both"/>
        <w:rPr>
          <w:rFonts w:ascii="Arial" w:hAnsi="Arial" w:cs="Arial"/>
          <w:sz w:val="16"/>
          <w:szCs w:val="16"/>
          <w:lang w:val="fr-CA"/>
        </w:rPr>
      </w:pPr>
    </w:p>
    <w:p w14:paraId="02CE2AD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vous ne pouvez pas vous présenter au travail ou si vous arrivez en retard, veuillez contacter votre gestionnaire dès que possible, de préférence au plus tard au début de votre heure de début normale.  Si vous ne pouvez pas appeler pour cause de maladie, d'urgence ou pour toute autre raison, veillez à ce que quelqu'un appelle en votre nom afin que les dispositions nécessaires soient prises dès que possible pour répartir votre travail pendant votre absence. Il incombe à chaque employé</w:t>
      </w:r>
      <w:r>
        <w:rPr>
          <w:rFonts w:ascii="Arial" w:hAnsi="Arial" w:cs="Arial"/>
          <w:lang w:val="fr-CA"/>
        </w:rPr>
        <w:t>(e)</w:t>
      </w:r>
      <w:r w:rsidRPr="00B20E27">
        <w:rPr>
          <w:rFonts w:ascii="Arial" w:hAnsi="Arial" w:cs="Arial"/>
          <w:lang w:val="fr-CA"/>
        </w:rPr>
        <w:t xml:space="preserve"> de téléphoner en cas d'absence.</w:t>
      </w:r>
    </w:p>
    <w:p w14:paraId="3A4D12CD" w14:textId="77777777" w:rsidR="00B06934" w:rsidRPr="00B20E27" w:rsidRDefault="00B06934" w:rsidP="00B06934">
      <w:pPr>
        <w:spacing w:after="0" w:line="240" w:lineRule="auto"/>
        <w:jc w:val="both"/>
        <w:rPr>
          <w:rFonts w:ascii="Arial" w:hAnsi="Arial" w:cs="Arial"/>
          <w:lang w:val="fr-CA"/>
        </w:rPr>
      </w:pPr>
    </w:p>
    <w:p w14:paraId="39D726E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b/>
          <w:lang w:val="fr-CA"/>
        </w:rPr>
        <w:t>Abandon de poste</w:t>
      </w:r>
      <w:r>
        <w:rPr>
          <w:rFonts w:ascii="Arial" w:hAnsi="Arial" w:cs="Arial"/>
          <w:b/>
          <w:lang w:val="fr-CA"/>
        </w:rPr>
        <w:t xml:space="preserve"> </w:t>
      </w:r>
      <w:r w:rsidRPr="00B20E27">
        <w:rPr>
          <w:rFonts w:ascii="Arial" w:hAnsi="Arial" w:cs="Arial"/>
          <w:lang w:val="fr-CA"/>
        </w:rPr>
        <w:t>: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ne se présente pas au travail et ne contacte pas son </w:t>
      </w:r>
      <w:r>
        <w:rPr>
          <w:rFonts w:ascii="Arial" w:hAnsi="Arial" w:cs="Arial"/>
          <w:lang w:val="fr-CA"/>
        </w:rPr>
        <w:t xml:space="preserve">ou sa </w:t>
      </w:r>
      <w:r w:rsidRPr="00B20E27">
        <w:rPr>
          <w:rFonts w:ascii="Arial" w:hAnsi="Arial" w:cs="Arial"/>
          <w:lang w:val="fr-CA"/>
        </w:rPr>
        <w:t>gestionnaire pour signaler ses absences pendant trois (3) jours ouvrables consécutifs peut être considéré</w:t>
      </w:r>
      <w:r>
        <w:rPr>
          <w:rFonts w:ascii="Arial" w:hAnsi="Arial" w:cs="Arial"/>
          <w:lang w:val="fr-CA"/>
        </w:rPr>
        <w:t>(e)</w:t>
      </w:r>
      <w:r w:rsidRPr="00B20E27">
        <w:rPr>
          <w:rFonts w:ascii="Arial" w:hAnsi="Arial" w:cs="Arial"/>
          <w:lang w:val="fr-CA"/>
        </w:rPr>
        <w:t xml:space="preserve"> comme ayant démissionné de son poste et de son emploi. Si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abandonne son emploi, la politique de démission s'applique, à l'exception du fait qu'il n'est pas nécessaire que l'employé</w:t>
      </w:r>
      <w:r>
        <w:rPr>
          <w:rFonts w:ascii="Arial" w:hAnsi="Arial" w:cs="Arial"/>
          <w:lang w:val="fr-CA"/>
        </w:rPr>
        <w:t>(e)</w:t>
      </w:r>
      <w:r w:rsidRPr="00B20E27">
        <w:rPr>
          <w:rFonts w:ascii="Arial" w:hAnsi="Arial" w:cs="Arial"/>
          <w:lang w:val="fr-CA"/>
        </w:rPr>
        <w:t xml:space="preserve"> donne un préavis écrit et que le dernier jour de travail est considéré comme étant le dernier jour où l'employé</w:t>
      </w:r>
      <w:r>
        <w:rPr>
          <w:rFonts w:ascii="Arial" w:hAnsi="Arial" w:cs="Arial"/>
          <w:lang w:val="fr-CA"/>
        </w:rPr>
        <w:t>(e)</w:t>
      </w:r>
      <w:r w:rsidRPr="00B20E27">
        <w:rPr>
          <w:rFonts w:ascii="Arial" w:hAnsi="Arial" w:cs="Arial"/>
          <w:lang w:val="fr-CA"/>
        </w:rPr>
        <w:t xml:space="preserve"> a effectivement travaillé.</w:t>
      </w:r>
    </w:p>
    <w:p w14:paraId="0DFB5F81" w14:textId="77777777" w:rsidR="00B06934" w:rsidRPr="00B20E27" w:rsidRDefault="00B06934" w:rsidP="00B06934">
      <w:pPr>
        <w:spacing w:after="0" w:line="360" w:lineRule="auto"/>
        <w:jc w:val="both"/>
        <w:rPr>
          <w:rFonts w:ascii="Arial" w:hAnsi="Arial" w:cs="Arial"/>
          <w:sz w:val="16"/>
          <w:szCs w:val="16"/>
          <w:lang w:val="fr-CA"/>
        </w:rPr>
      </w:pPr>
    </w:p>
    <w:p w14:paraId="7F8BA290"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 xml:space="preserve">Il est donc important que vous contactiez votre gestionnaire si vous ne pouvez pas vous présenter au travail. Si vous ne pouvez pas contacter votre gestionnaire vous-même, un membre de votre famille doit appeler dès que possible. </w:t>
      </w:r>
      <w:r w:rsidRPr="00B20E27">
        <w:rPr>
          <w:rFonts w:ascii="Arial" w:hAnsi="Arial" w:cs="Arial"/>
          <w:lang w:val="fr-CA"/>
        </w:rPr>
        <w:br w:type="page"/>
      </w:r>
    </w:p>
    <w:p w14:paraId="2AE87230" w14:textId="77777777" w:rsidR="00B06934" w:rsidRPr="00B20E27" w:rsidRDefault="00B06934" w:rsidP="00B06934">
      <w:pPr>
        <w:spacing w:after="0" w:line="240" w:lineRule="auto"/>
        <w:jc w:val="both"/>
        <w:rPr>
          <w:rFonts w:ascii="Arial" w:hAnsi="Arial" w:cs="Arial"/>
          <w:lang w:val="fr-CA"/>
        </w:rPr>
      </w:pPr>
    </w:p>
    <w:p w14:paraId="3271694A"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Heures supplémentaires</w:t>
      </w:r>
    </w:p>
    <w:p w14:paraId="43E10B2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 xml:space="preserve">ONS </w:t>
      </w:r>
      <w:r w:rsidRPr="00B20E27">
        <w:rPr>
          <w:rFonts w:ascii="Arial" w:hAnsi="Arial" w:cs="Arial"/>
          <w:lang w:val="fr-CA"/>
        </w:rPr>
        <w:t>peut vous demander de travailler plus longtemps en cas d'urgence et/ou pour répondre à des besoins opérationnels. Dans la mesure du possible, vous serez</w:t>
      </w:r>
      <w:r>
        <w:rPr>
          <w:rFonts w:ascii="Arial" w:hAnsi="Arial" w:cs="Arial"/>
          <w:lang w:val="fr-CA"/>
        </w:rPr>
        <w:t xml:space="preserve"> avisé(e)</w:t>
      </w:r>
      <w:r w:rsidRPr="00B20E27">
        <w:rPr>
          <w:rFonts w:ascii="Arial" w:hAnsi="Arial" w:cs="Arial"/>
          <w:lang w:val="fr-CA"/>
        </w:rPr>
        <w:t xml:space="preserve"> afin de pouvoir prendre des dispositions personnelles. L'</w:t>
      </w:r>
      <w:r w:rsidRPr="00B20E27">
        <w:rPr>
          <w:rFonts w:ascii="Arial" w:hAnsi="Arial" w:cs="Arial"/>
          <w:highlight w:val="yellow"/>
          <w:lang w:val="fr-CA"/>
        </w:rPr>
        <w:t>ONS</w:t>
      </w:r>
      <w:r w:rsidRPr="00B20E27">
        <w:rPr>
          <w:rFonts w:ascii="Arial" w:hAnsi="Arial" w:cs="Arial"/>
          <w:lang w:val="fr-CA"/>
        </w:rPr>
        <w:t xml:space="preserve"> sera raisonnable en ce qui concerne ses attentes et essaiera de faire alterner les heures suppl</w:t>
      </w:r>
      <w:r>
        <w:rPr>
          <w:rFonts w:ascii="Arial" w:hAnsi="Arial" w:cs="Arial"/>
          <w:lang w:val="fr-CA"/>
        </w:rPr>
        <w:t>émentaires entre les employés quand</w:t>
      </w:r>
      <w:r w:rsidRPr="00B20E27">
        <w:rPr>
          <w:rFonts w:ascii="Arial" w:hAnsi="Arial" w:cs="Arial"/>
          <w:lang w:val="fr-CA"/>
        </w:rPr>
        <w:t xml:space="preserve"> cela sera possible.  Les heures supplémentaires seront réparties aussi équitablement que possible entre tous les employés qualifiés pour effectuer le travail requis. Votre coopération dans ces moments est appréciée.</w:t>
      </w:r>
    </w:p>
    <w:p w14:paraId="2B75DE1E" w14:textId="77777777" w:rsidR="00B06934" w:rsidRPr="00B20E27" w:rsidRDefault="00B06934" w:rsidP="00B06934">
      <w:pPr>
        <w:spacing w:after="0" w:line="360" w:lineRule="auto"/>
        <w:jc w:val="both"/>
        <w:rPr>
          <w:rFonts w:ascii="Arial" w:hAnsi="Arial" w:cs="Arial"/>
          <w:lang w:val="fr-CA"/>
        </w:rPr>
      </w:pPr>
    </w:p>
    <w:p w14:paraId="63D6DD8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heures supplémentaires doivent être approuvées au préalable par votre gestionnaire afin qu'elles soient payées, sinon les heures suppléme</w:t>
      </w:r>
      <w:r>
        <w:rPr>
          <w:rFonts w:ascii="Arial" w:hAnsi="Arial" w:cs="Arial"/>
          <w:lang w:val="fr-CA"/>
        </w:rPr>
        <w:t>ntaires ne seront pas payées.  Quand</w:t>
      </w:r>
      <w:r w:rsidRPr="00B20E27">
        <w:rPr>
          <w:rFonts w:ascii="Arial" w:hAnsi="Arial" w:cs="Arial"/>
          <w:lang w:val="fr-CA"/>
        </w:rPr>
        <w:t xml:space="preserve"> des heures supplémentaires sont nécessaires, les employés seront rémunérés conformément à la législation sur les normes </w:t>
      </w:r>
      <w:r>
        <w:rPr>
          <w:rFonts w:ascii="Arial" w:hAnsi="Arial" w:cs="Arial"/>
          <w:lang w:val="fr-CA"/>
        </w:rPr>
        <w:t xml:space="preserve">du travail </w:t>
      </w:r>
      <w:r w:rsidRPr="00B20E27">
        <w:rPr>
          <w:rFonts w:ascii="Arial" w:hAnsi="Arial" w:cs="Arial"/>
          <w:lang w:val="fr-CA"/>
        </w:rPr>
        <w:t xml:space="preserve">en vigueur dans votre province de travail.  </w:t>
      </w:r>
    </w:p>
    <w:p w14:paraId="44FE03A0" w14:textId="77777777" w:rsidR="00B06934" w:rsidRPr="00B20E27" w:rsidRDefault="00B06934" w:rsidP="00B06934">
      <w:pPr>
        <w:spacing w:after="0" w:line="360" w:lineRule="auto"/>
        <w:jc w:val="both"/>
        <w:rPr>
          <w:rFonts w:ascii="Arial" w:hAnsi="Arial" w:cs="Arial"/>
          <w:lang w:val="fr-CA"/>
        </w:rPr>
      </w:pPr>
    </w:p>
    <w:p w14:paraId="5FDDDAB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highlight w:val="cyan"/>
          <w:lang w:val="fr-CA"/>
        </w:rPr>
        <w:t>(En Ontario)</w:t>
      </w:r>
      <w:r w:rsidRPr="00B20E27">
        <w:rPr>
          <w:rFonts w:ascii="Arial" w:hAnsi="Arial" w:cs="Arial"/>
          <w:lang w:val="fr-CA"/>
        </w:rPr>
        <w:t xml:space="preserve"> Au moment de l'entrée en vigueur de cette politique, les heures supplémentaires qui dépassent les heures hebdomadaires normales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seront payées au </w:t>
      </w:r>
      <w:r>
        <w:rPr>
          <w:rFonts w:ascii="Arial" w:hAnsi="Arial" w:cs="Arial"/>
          <w:lang w:val="fr-CA"/>
        </w:rPr>
        <w:t>« </w:t>
      </w:r>
      <w:r w:rsidRPr="00B20E27">
        <w:rPr>
          <w:rFonts w:ascii="Arial" w:hAnsi="Arial" w:cs="Arial"/>
          <w:lang w:val="fr-CA"/>
        </w:rPr>
        <w:t>temps normal</w:t>
      </w:r>
      <w:r>
        <w:rPr>
          <w:rFonts w:ascii="Arial" w:hAnsi="Arial" w:cs="Arial"/>
          <w:lang w:val="fr-CA"/>
        </w:rPr>
        <w:t> »</w:t>
      </w:r>
      <w:r w:rsidRPr="00B20E27">
        <w:rPr>
          <w:rFonts w:ascii="Arial" w:hAnsi="Arial" w:cs="Arial"/>
          <w:lang w:val="fr-CA"/>
        </w:rPr>
        <w:t xml:space="preserve"> (le taux horaire normal de l'employé</w:t>
      </w:r>
      <w:r>
        <w:rPr>
          <w:rFonts w:ascii="Arial" w:hAnsi="Arial" w:cs="Arial"/>
          <w:lang w:val="fr-CA"/>
        </w:rPr>
        <w:t>(e)</w:t>
      </w:r>
      <w:r w:rsidRPr="00B20E27">
        <w:rPr>
          <w:rFonts w:ascii="Arial" w:hAnsi="Arial" w:cs="Arial"/>
          <w:lang w:val="fr-CA"/>
        </w:rPr>
        <w:t xml:space="preserve">) jusqu'à 44 heures par semaine, inclusivement.  Les heures supplémentaires qui dépassent 44 heures dans une semaine de travail normale seront payées à </w:t>
      </w:r>
      <w:r>
        <w:rPr>
          <w:rFonts w:ascii="Arial" w:hAnsi="Arial" w:cs="Arial"/>
          <w:lang w:val="fr-CA"/>
        </w:rPr>
        <w:t>« </w:t>
      </w:r>
      <w:r w:rsidRPr="00B20E27">
        <w:rPr>
          <w:rFonts w:ascii="Arial" w:hAnsi="Arial" w:cs="Arial"/>
          <w:lang w:val="fr-CA"/>
        </w:rPr>
        <w:t>temps et demi</w:t>
      </w:r>
      <w:r>
        <w:rPr>
          <w:rFonts w:ascii="Arial" w:hAnsi="Arial" w:cs="Arial"/>
          <w:lang w:val="fr-CA"/>
        </w:rPr>
        <w:t> »</w:t>
      </w:r>
      <w:r w:rsidRPr="00B20E27">
        <w:rPr>
          <w:rFonts w:ascii="Arial" w:hAnsi="Arial" w:cs="Arial"/>
          <w:lang w:val="fr-CA"/>
        </w:rPr>
        <w:t xml:space="preserve">. </w:t>
      </w:r>
    </w:p>
    <w:p w14:paraId="5D1C1377" w14:textId="77777777" w:rsidR="00B06934" w:rsidRPr="00B20E27" w:rsidRDefault="00B06934" w:rsidP="00B06934">
      <w:pPr>
        <w:spacing w:after="0" w:line="360" w:lineRule="auto"/>
        <w:jc w:val="both"/>
        <w:rPr>
          <w:rFonts w:ascii="Arial" w:hAnsi="Arial" w:cs="Arial"/>
          <w:lang w:val="fr-CA"/>
        </w:rPr>
      </w:pPr>
    </w:p>
    <w:p w14:paraId="1923A18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 L'</w:t>
      </w:r>
      <w:r w:rsidRPr="00B20E27">
        <w:rPr>
          <w:rFonts w:ascii="Arial" w:hAnsi="Arial" w:cs="Arial"/>
          <w:highlight w:val="yellow"/>
          <w:lang w:val="fr-CA"/>
        </w:rPr>
        <w:t>ONS</w:t>
      </w:r>
      <w:r w:rsidRPr="00B20E27">
        <w:rPr>
          <w:rFonts w:ascii="Arial" w:hAnsi="Arial" w:cs="Arial"/>
          <w:lang w:val="fr-CA"/>
        </w:rPr>
        <w:t xml:space="preserve"> traitera les heures supplémentaires comme suit</w:t>
      </w:r>
      <w:r>
        <w:rPr>
          <w:rFonts w:ascii="Arial" w:hAnsi="Arial" w:cs="Arial"/>
          <w:lang w:val="fr-CA"/>
        </w:rPr>
        <w:t xml:space="preserve"> </w:t>
      </w:r>
      <w:r w:rsidRPr="00B20E27">
        <w:rPr>
          <w:rFonts w:ascii="Arial" w:hAnsi="Arial" w:cs="Arial"/>
          <w:lang w:val="fr-CA"/>
        </w:rPr>
        <w:t>:</w:t>
      </w:r>
    </w:p>
    <w:p w14:paraId="06F8CE6E" w14:textId="77777777" w:rsidR="00B06934" w:rsidRPr="00B20E27" w:rsidRDefault="00B06934" w:rsidP="00B06934">
      <w:pPr>
        <w:pStyle w:val="Paragraphedeliste"/>
        <w:numPr>
          <w:ilvl w:val="0"/>
          <w:numId w:val="48"/>
        </w:numPr>
        <w:spacing w:after="0" w:line="360" w:lineRule="auto"/>
        <w:jc w:val="both"/>
        <w:rPr>
          <w:rFonts w:ascii="Arial" w:hAnsi="Arial" w:cs="Arial"/>
          <w:lang w:val="fr-CA"/>
        </w:rPr>
      </w:pPr>
      <w:r w:rsidRPr="00B20E27">
        <w:rPr>
          <w:rFonts w:ascii="Arial" w:hAnsi="Arial" w:cs="Arial"/>
          <w:lang w:val="fr-CA"/>
        </w:rPr>
        <w:t xml:space="preserve">Les heures supplémentaires seront payées sur le chèque de paie suivant, </w:t>
      </w:r>
      <w:r w:rsidRPr="00B20E27">
        <w:rPr>
          <w:rFonts w:ascii="Arial" w:hAnsi="Arial" w:cs="Arial"/>
          <w:highlight w:val="yellow"/>
          <w:lang w:val="fr-CA"/>
        </w:rPr>
        <w:t>sans autorisation bancaire</w:t>
      </w:r>
      <w:r w:rsidRPr="00B20E27">
        <w:rPr>
          <w:rFonts w:ascii="Arial" w:hAnsi="Arial" w:cs="Arial"/>
          <w:lang w:val="fr-CA"/>
        </w:rPr>
        <w:t xml:space="preserve">. </w:t>
      </w:r>
    </w:p>
    <w:p w14:paraId="1213F448" w14:textId="77777777" w:rsidR="00B06934" w:rsidRPr="00B20E27" w:rsidRDefault="00B06934" w:rsidP="00B06934">
      <w:pPr>
        <w:pStyle w:val="Paragraphedeliste"/>
        <w:spacing w:after="0" w:line="360" w:lineRule="auto"/>
        <w:jc w:val="both"/>
        <w:rPr>
          <w:rFonts w:ascii="Arial" w:hAnsi="Arial" w:cs="Arial"/>
          <w:lang w:val="fr-CA"/>
        </w:rPr>
      </w:pPr>
      <w:r w:rsidRPr="00B20E27">
        <w:rPr>
          <w:rFonts w:ascii="Arial" w:hAnsi="Arial" w:cs="Arial"/>
          <w:highlight w:val="cyan"/>
          <w:lang w:val="fr-CA"/>
        </w:rPr>
        <w:t>OU</w:t>
      </w:r>
    </w:p>
    <w:p w14:paraId="228F28FA" w14:textId="77777777" w:rsidR="00B06934" w:rsidRPr="00B20E27" w:rsidRDefault="00B06934" w:rsidP="00B06934">
      <w:pPr>
        <w:pStyle w:val="Paragraphedeliste"/>
        <w:numPr>
          <w:ilvl w:val="0"/>
          <w:numId w:val="48"/>
        </w:numPr>
        <w:spacing w:after="0" w:line="360" w:lineRule="auto"/>
        <w:jc w:val="both"/>
        <w:rPr>
          <w:rFonts w:ascii="Arial" w:hAnsi="Arial" w:cs="Arial"/>
          <w:lang w:val="fr-CA"/>
        </w:rPr>
      </w:pPr>
      <w:r w:rsidRPr="00B20E27">
        <w:rPr>
          <w:rFonts w:ascii="Arial" w:hAnsi="Arial" w:cs="Arial"/>
          <w:lang w:val="fr-CA"/>
        </w:rPr>
        <w:t xml:space="preserve">Les heures supplémentaires peuvent être accumulées au même taux que celui qui a été gagné. Les heures supplémentaires accumulées doivent être utilisées au plus tard le </w:t>
      </w:r>
      <w:r w:rsidRPr="00B20E27">
        <w:rPr>
          <w:rFonts w:ascii="Arial" w:hAnsi="Arial" w:cs="Arial"/>
          <w:highlight w:val="yellow"/>
          <w:lang w:val="fr-CA"/>
        </w:rPr>
        <w:t>31 décembre de</w:t>
      </w:r>
      <w:r w:rsidRPr="00B20E27">
        <w:rPr>
          <w:rFonts w:ascii="Arial" w:hAnsi="Arial" w:cs="Arial"/>
          <w:lang w:val="fr-CA"/>
        </w:rPr>
        <w:t xml:space="preserve"> l'année où elles ont été effectuées, avec l'accord préalable de votre gestionnaire. Les heures supplémentaires non utilisées seront payées à l'employé</w:t>
      </w:r>
      <w:r>
        <w:rPr>
          <w:rFonts w:ascii="Arial" w:hAnsi="Arial" w:cs="Arial"/>
          <w:lang w:val="fr-CA"/>
        </w:rPr>
        <w:t>(e)</w:t>
      </w:r>
      <w:r w:rsidRPr="00B20E27">
        <w:rPr>
          <w:rFonts w:ascii="Arial" w:hAnsi="Arial" w:cs="Arial"/>
          <w:lang w:val="fr-CA"/>
        </w:rPr>
        <w:t xml:space="preserve"> à la fin de l'année civile au cours de laquelle elles ont été gagnées. </w:t>
      </w:r>
    </w:p>
    <w:p w14:paraId="6923C8D9" w14:textId="77777777" w:rsidR="00B06934" w:rsidRPr="00B20E27" w:rsidRDefault="00B06934" w:rsidP="00B06934">
      <w:pPr>
        <w:spacing w:after="0" w:line="360" w:lineRule="auto"/>
        <w:jc w:val="both"/>
        <w:rPr>
          <w:rFonts w:ascii="Arial" w:hAnsi="Arial" w:cs="Arial"/>
          <w:lang w:val="fr-CA"/>
        </w:rPr>
      </w:pPr>
    </w:p>
    <w:p w14:paraId="1CDD185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membres de la direction et du personnel de supervision ne peuvent pas effectuer d'heures supplémentaires.   </w:t>
      </w:r>
    </w:p>
    <w:p w14:paraId="68FC27A2" w14:textId="77777777" w:rsidR="00B06934" w:rsidRPr="00B20E27" w:rsidRDefault="00B06934" w:rsidP="00B06934">
      <w:pPr>
        <w:spacing w:after="0" w:line="360" w:lineRule="auto"/>
        <w:jc w:val="both"/>
        <w:rPr>
          <w:rFonts w:ascii="Arial" w:hAnsi="Arial" w:cs="Arial"/>
          <w:lang w:val="fr-CA"/>
        </w:rPr>
      </w:pPr>
    </w:p>
    <w:p w14:paraId="2C89641E" w14:textId="77777777" w:rsidR="00B06934" w:rsidRPr="00B20E27" w:rsidRDefault="00B06934" w:rsidP="00B06934">
      <w:pPr>
        <w:spacing w:after="0" w:line="360" w:lineRule="auto"/>
        <w:jc w:val="both"/>
        <w:rPr>
          <w:rFonts w:ascii="Arial" w:hAnsi="Arial" w:cs="Arial"/>
          <w:lang w:val="fr-CA"/>
        </w:rPr>
      </w:pPr>
    </w:p>
    <w:p w14:paraId="2DD2ACD0"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63C8035" w14:textId="77777777" w:rsidR="00B06934" w:rsidRPr="00B20E27" w:rsidRDefault="00B06934" w:rsidP="00B06934">
      <w:pPr>
        <w:pStyle w:val="Titre2"/>
        <w:rPr>
          <w:lang w:val="fr-CA"/>
        </w:rPr>
      </w:pPr>
      <w:bookmarkStart w:id="34" w:name="_Toc31278331"/>
      <w:r w:rsidRPr="00B20E27">
        <w:rPr>
          <w:rFonts w:cs="Arial"/>
          <w:b w:val="0"/>
          <w:noProof/>
          <w:lang w:val="fr-CA" w:eastAsia="fr-CA"/>
        </w:rPr>
        <mc:AlternateContent>
          <mc:Choice Requires="wps">
            <w:drawing>
              <wp:anchor distT="45720" distB="45720" distL="114300" distR="114300" simplePos="0" relativeHeight="251696128" behindDoc="0" locked="0" layoutInCell="1" allowOverlap="1" wp14:anchorId="5C4DEFE9" wp14:editId="34F9A0ED">
                <wp:simplePos x="0" y="0"/>
                <wp:positionH relativeFrom="margin">
                  <wp:align>right</wp:align>
                </wp:positionH>
                <wp:positionV relativeFrom="paragraph">
                  <wp:posOffset>254635</wp:posOffset>
                </wp:positionV>
                <wp:extent cx="6088380" cy="1524000"/>
                <wp:effectExtent l="19050" t="19050" r="2667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524000"/>
                        </a:xfrm>
                        <a:prstGeom prst="rect">
                          <a:avLst/>
                        </a:prstGeom>
                        <a:solidFill>
                          <a:srgbClr val="FFFFFF"/>
                        </a:solidFill>
                        <a:ln w="38100">
                          <a:solidFill>
                            <a:srgbClr val="FF0000"/>
                          </a:solidFill>
                          <a:miter lim="800000"/>
                          <a:headEnd/>
                          <a:tailEnd/>
                        </a:ln>
                      </wps:spPr>
                      <wps:txbx>
                        <w:txbxContent>
                          <w:p w14:paraId="56F5DBAA"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Il s'agit d'une excellente politique visant à traiter les motifs courants de congé, notamment la maladie. </w:t>
                            </w:r>
                          </w:p>
                          <w:p w14:paraId="30F8FB06"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Sauf disposition contraire de la législation, les jours de congé personnel peuvent être rémunérés ou non, à la discrétion et selon les possibilités de l'ONS.</w:t>
                            </w:r>
                          </w:p>
                          <w:p w14:paraId="5AC2EF18"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Adaptez-les en fonction de votre ONS.</w:t>
                            </w:r>
                          </w:p>
                          <w:p w14:paraId="035B445D"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Supprimez les références au paiement sous </w:t>
                            </w:r>
                            <w:r>
                              <w:rPr>
                                <w:rFonts w:ascii="Arial" w:hAnsi="Arial" w:cs="Arial"/>
                                <w:b/>
                                <w:bCs/>
                                <w:color w:val="0000FF"/>
                                <w:lang w:val="fr-CA"/>
                              </w:rPr>
                              <w:t>« </w:t>
                            </w:r>
                            <w:r w:rsidRPr="00DE6323">
                              <w:rPr>
                                <w:rFonts w:ascii="Arial" w:hAnsi="Arial" w:cs="Arial"/>
                                <w:b/>
                                <w:bCs/>
                                <w:color w:val="0000FF"/>
                                <w:lang w:val="fr-CA"/>
                              </w:rPr>
                              <w:t>Report</w:t>
                            </w:r>
                            <w:r>
                              <w:rPr>
                                <w:rFonts w:ascii="Arial" w:hAnsi="Arial" w:cs="Arial"/>
                                <w:b/>
                                <w:bCs/>
                                <w:color w:val="0000FF"/>
                                <w:lang w:val="fr-CA"/>
                              </w:rPr>
                              <w:t> »</w:t>
                            </w:r>
                            <w:r w:rsidRPr="00DE6323">
                              <w:rPr>
                                <w:rFonts w:ascii="Arial" w:hAnsi="Arial" w:cs="Arial"/>
                                <w:b/>
                                <w:bCs/>
                                <w:color w:val="0000FF"/>
                                <w:lang w:val="fr-CA"/>
                              </w:rPr>
                              <w:t xml:space="preserve"> et </w:t>
                            </w:r>
                            <w:r>
                              <w:rPr>
                                <w:rFonts w:ascii="Arial" w:hAnsi="Arial" w:cs="Arial"/>
                                <w:b/>
                                <w:bCs/>
                                <w:color w:val="0000FF"/>
                                <w:lang w:val="fr-CA"/>
                              </w:rPr>
                              <w:t>« </w:t>
                            </w:r>
                            <w:r w:rsidRPr="00DE6323">
                              <w:rPr>
                                <w:rFonts w:ascii="Arial" w:hAnsi="Arial" w:cs="Arial"/>
                                <w:b/>
                                <w:bCs/>
                                <w:color w:val="0000FF"/>
                                <w:lang w:val="fr-CA"/>
                              </w:rPr>
                              <w:t>Fin</w:t>
                            </w:r>
                            <w:r>
                              <w:rPr>
                                <w:rFonts w:ascii="Arial" w:hAnsi="Arial" w:cs="Arial"/>
                                <w:b/>
                                <w:bCs/>
                                <w:color w:val="0000FF"/>
                                <w:lang w:val="fr-CA"/>
                              </w:rPr>
                              <w:t> »</w:t>
                            </w:r>
                            <w:r w:rsidRPr="00DE6323">
                              <w:rPr>
                                <w:rFonts w:ascii="Arial" w:hAnsi="Arial" w:cs="Arial"/>
                                <w:b/>
                                <w:bCs/>
                                <w:color w:val="0000FF"/>
                                <w:lang w:val="fr-CA"/>
                              </w:rPr>
                              <w:t xml:space="preserve"> si votre ONS ne paie pas les jours de congé personnel.</w:t>
                            </w:r>
                          </w:p>
                          <w:p w14:paraId="5F5A52B0"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DE632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DEFE9" id="Text Box 197" o:spid="_x0000_s1062" type="#_x0000_t202" style="position:absolute;left:0;text-align:left;margin-left:428.2pt;margin-top:20.05pt;width:479.4pt;height:120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" strokecolor="red" strokeweight="3pt">
                <v:textbox>
                  <w:txbxContent>
                    <w:p w14:paraId="56F5DBAA"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Il s'agit d'une excellente politique visant à traiter les motifs courants de congé, notamment la maladie. </w:t>
                      </w:r>
                    </w:p>
                    <w:p w14:paraId="30F8FB06"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Sauf disposition contraire de la législation, les jours de congé personnel peuvent être rémunérés ou non, à la discrétion et selon les possibilités de l'ONS.</w:t>
                      </w:r>
                    </w:p>
                    <w:p w14:paraId="5AC2EF18"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Adaptez-les en fonction de votre ONS.</w:t>
                      </w:r>
                    </w:p>
                    <w:p w14:paraId="035B445D"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Supprimez les références au paiement sous </w:t>
                      </w:r>
                      <w:r>
                        <w:rPr>
                          <w:rFonts w:ascii="Arial" w:hAnsi="Arial" w:cs="Arial"/>
                          <w:b/>
                          <w:bCs/>
                          <w:color w:val="0000FF"/>
                          <w:lang w:val="fr-CA"/>
                        </w:rPr>
                        <w:t>« </w:t>
                      </w:r>
                      <w:r w:rsidRPr="00DE6323">
                        <w:rPr>
                          <w:rFonts w:ascii="Arial" w:hAnsi="Arial" w:cs="Arial"/>
                          <w:b/>
                          <w:bCs/>
                          <w:color w:val="0000FF"/>
                          <w:lang w:val="fr-CA"/>
                        </w:rPr>
                        <w:t>Report</w:t>
                      </w:r>
                      <w:r>
                        <w:rPr>
                          <w:rFonts w:ascii="Arial" w:hAnsi="Arial" w:cs="Arial"/>
                          <w:b/>
                          <w:bCs/>
                          <w:color w:val="0000FF"/>
                          <w:lang w:val="fr-CA"/>
                        </w:rPr>
                        <w:t> »</w:t>
                      </w:r>
                      <w:r w:rsidRPr="00DE6323">
                        <w:rPr>
                          <w:rFonts w:ascii="Arial" w:hAnsi="Arial" w:cs="Arial"/>
                          <w:b/>
                          <w:bCs/>
                          <w:color w:val="0000FF"/>
                          <w:lang w:val="fr-CA"/>
                        </w:rPr>
                        <w:t xml:space="preserve"> et </w:t>
                      </w:r>
                      <w:r>
                        <w:rPr>
                          <w:rFonts w:ascii="Arial" w:hAnsi="Arial" w:cs="Arial"/>
                          <w:b/>
                          <w:bCs/>
                          <w:color w:val="0000FF"/>
                          <w:lang w:val="fr-CA"/>
                        </w:rPr>
                        <w:t>« </w:t>
                      </w:r>
                      <w:r w:rsidRPr="00DE6323">
                        <w:rPr>
                          <w:rFonts w:ascii="Arial" w:hAnsi="Arial" w:cs="Arial"/>
                          <w:b/>
                          <w:bCs/>
                          <w:color w:val="0000FF"/>
                          <w:lang w:val="fr-CA"/>
                        </w:rPr>
                        <w:t>Fin</w:t>
                      </w:r>
                      <w:r>
                        <w:rPr>
                          <w:rFonts w:ascii="Arial" w:hAnsi="Arial" w:cs="Arial"/>
                          <w:b/>
                          <w:bCs/>
                          <w:color w:val="0000FF"/>
                          <w:lang w:val="fr-CA"/>
                        </w:rPr>
                        <w:t> »</w:t>
                      </w:r>
                      <w:r w:rsidRPr="00DE6323">
                        <w:rPr>
                          <w:rFonts w:ascii="Arial" w:hAnsi="Arial" w:cs="Arial"/>
                          <w:b/>
                          <w:bCs/>
                          <w:color w:val="0000FF"/>
                          <w:lang w:val="fr-CA"/>
                        </w:rPr>
                        <w:t xml:space="preserve"> si votre ONS ne paie pas les jours de congé personnel.</w:t>
                      </w:r>
                    </w:p>
                    <w:p w14:paraId="5F5A52B0" w14:textId="77777777" w:rsidR="00B06934" w:rsidRPr="00DE6323" w:rsidRDefault="00B06934" w:rsidP="00B06934">
                      <w:pPr>
                        <w:pStyle w:val="Paragraphedeliste"/>
                        <w:numPr>
                          <w:ilvl w:val="0"/>
                          <w:numId w:val="49"/>
                        </w:numPr>
                        <w:rPr>
                          <w:rFonts w:ascii="Arial" w:hAnsi="Arial" w:cs="Arial"/>
                          <w:b/>
                          <w:bCs/>
                          <w:color w:val="0000FF"/>
                          <w:lang w:val="fr-CA"/>
                        </w:rPr>
                      </w:pPr>
                      <w:r w:rsidRPr="00DE632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DE6323">
                        <w:rPr>
                          <w:rFonts w:ascii="Arial" w:hAnsi="Arial" w:cs="Arial"/>
                          <w:b/>
                          <w:bCs/>
                          <w:color w:val="0000FF"/>
                          <w:lang w:val="fr-CA"/>
                        </w:rPr>
                        <w:t xml:space="preserve"> </w:t>
                      </w:r>
                    </w:p>
                  </w:txbxContent>
                </v:textbox>
                <w10:wrap type="square" anchorx="margin"/>
              </v:shape>
            </w:pict>
          </mc:Fallback>
        </mc:AlternateContent>
      </w:r>
      <w:r w:rsidRPr="00B20E27">
        <w:rPr>
          <w:lang w:val="fr-CA"/>
        </w:rPr>
        <w:t>4.6   JOURS DE CONGÉ POUR RAISONS PERSONNELLES</w:t>
      </w:r>
      <w:bookmarkEnd w:id="34"/>
    </w:p>
    <w:p w14:paraId="5A0F2028" w14:textId="77777777" w:rsidR="00B06934" w:rsidRPr="00B20E27" w:rsidRDefault="00B06934" w:rsidP="00B06934">
      <w:pPr>
        <w:spacing w:after="0" w:line="360" w:lineRule="auto"/>
        <w:jc w:val="both"/>
        <w:rPr>
          <w:rFonts w:ascii="Arial" w:hAnsi="Arial" w:cs="Arial"/>
          <w:strike/>
          <w:lang w:val="fr-CA"/>
        </w:rPr>
      </w:pPr>
      <w:r w:rsidRPr="00B20E27">
        <w:rPr>
          <w:rFonts w:ascii="Arial" w:hAnsi="Arial" w:cs="Arial"/>
          <w:lang w:val="fr-CA"/>
        </w:rPr>
        <w:t>Une présence ponctuelle et constante est essentielle et attendue. Toutefois, l'</w:t>
      </w:r>
      <w:r w:rsidRPr="00B20E27">
        <w:rPr>
          <w:rFonts w:ascii="Arial" w:hAnsi="Arial" w:cs="Arial"/>
          <w:highlight w:val="yellow"/>
          <w:lang w:val="fr-CA"/>
        </w:rPr>
        <w:t>ONS</w:t>
      </w:r>
      <w:r w:rsidRPr="00B20E27">
        <w:rPr>
          <w:rFonts w:ascii="Arial" w:hAnsi="Arial" w:cs="Arial"/>
          <w:lang w:val="fr-CA"/>
        </w:rPr>
        <w:t xml:space="preserve"> est conscient qu'il peut arriver que vous deviez vous absenter du travail pour des raisons personnelles ou de maladie pour vous-même ou des membres de votre famille. Les employés sont autorisés à prendre </w:t>
      </w:r>
      <w:r w:rsidRPr="00B20E27">
        <w:rPr>
          <w:rFonts w:ascii="Arial" w:hAnsi="Arial" w:cs="Arial"/>
          <w:highlight w:val="yellow"/>
          <w:lang w:val="fr-CA"/>
        </w:rPr>
        <w:t>six (6) jours</w:t>
      </w:r>
      <w:r w:rsidRPr="00B20E27">
        <w:rPr>
          <w:rFonts w:ascii="Arial" w:hAnsi="Arial" w:cs="Arial"/>
          <w:lang w:val="fr-CA"/>
        </w:rPr>
        <w:t xml:space="preserve"> de congé personnel</w:t>
      </w:r>
      <w:r>
        <w:rPr>
          <w:rFonts w:ascii="Arial" w:hAnsi="Arial" w:cs="Arial"/>
          <w:lang w:val="fr-CA"/>
        </w:rPr>
        <w:t>s</w:t>
      </w:r>
      <w:r w:rsidRPr="00B20E27">
        <w:rPr>
          <w:rFonts w:ascii="Arial" w:hAnsi="Arial" w:cs="Arial"/>
          <w:lang w:val="fr-CA"/>
        </w:rPr>
        <w:t xml:space="preserve"> par année civile, </w:t>
      </w:r>
      <w:r w:rsidRPr="00B20E27">
        <w:rPr>
          <w:rFonts w:ascii="Arial" w:hAnsi="Arial" w:cs="Arial"/>
          <w:highlight w:val="yellow"/>
          <w:lang w:val="fr-CA"/>
        </w:rPr>
        <w:t>sans rémunération</w:t>
      </w:r>
      <w:r w:rsidRPr="00B20E27">
        <w:rPr>
          <w:rFonts w:ascii="Arial" w:hAnsi="Arial" w:cs="Arial"/>
          <w:lang w:val="fr-CA"/>
        </w:rPr>
        <w:t>, pour des raisons de responsabilité personnelle et familiale, qui peuvent comprendre</w:t>
      </w:r>
      <w:r>
        <w:rPr>
          <w:rFonts w:ascii="Arial" w:hAnsi="Arial" w:cs="Arial"/>
          <w:lang w:val="fr-CA"/>
        </w:rPr>
        <w:t xml:space="preserve"> </w:t>
      </w:r>
      <w:r w:rsidRPr="00B20E27">
        <w:rPr>
          <w:rFonts w:ascii="Arial" w:hAnsi="Arial" w:cs="Arial"/>
          <w:lang w:val="fr-CA"/>
        </w:rPr>
        <w:t>:</w:t>
      </w:r>
    </w:p>
    <w:p w14:paraId="1151937F" w14:textId="77777777" w:rsidR="00B06934" w:rsidRPr="00B20E27" w:rsidRDefault="00B06934" w:rsidP="00B06934">
      <w:pPr>
        <w:spacing w:after="0" w:line="360" w:lineRule="auto"/>
        <w:jc w:val="both"/>
        <w:rPr>
          <w:rFonts w:ascii="Arial" w:hAnsi="Arial" w:cs="Arial"/>
          <w:sz w:val="8"/>
          <w:lang w:val="fr-CA"/>
        </w:rPr>
      </w:pPr>
    </w:p>
    <w:p w14:paraId="0194375F"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 xml:space="preserve">les rendez-vous avec des professionnels médicaux, dentaires, juridiques ou similaires, </w:t>
      </w:r>
      <w:r>
        <w:rPr>
          <w:rFonts w:ascii="Arial" w:hAnsi="Arial" w:cs="Arial"/>
          <w:lang w:val="fr-CA"/>
        </w:rPr>
        <w:t>quand</w:t>
      </w:r>
      <w:r w:rsidRPr="00B20E27">
        <w:rPr>
          <w:rFonts w:ascii="Arial" w:hAnsi="Arial" w:cs="Arial"/>
          <w:lang w:val="fr-CA"/>
        </w:rPr>
        <w:t xml:space="preserve"> ces rendez-vous ne peuvent raisonnablement pas être programmés en dehors des heures de travail</w:t>
      </w:r>
    </w:p>
    <w:p w14:paraId="2E1CEEE3"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la maladie, la blessure ou l'urgence médicale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p>
    <w:p w14:paraId="270536DC"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décès, maladie, blessure ou urgence médicale affectant un membre de la famille immédiate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p>
    <w:p w14:paraId="0E166456"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une question urgente qui concerne le salarié ou un membre de sa famille immédiate</w:t>
      </w:r>
    </w:p>
    <w:p w14:paraId="0C14013D"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les fêtes religieuses</w:t>
      </w:r>
    </w:p>
    <w:p w14:paraId="76802FA6" w14:textId="77777777" w:rsidR="00B06934" w:rsidRPr="00B20E27" w:rsidRDefault="00B06934" w:rsidP="00B06934">
      <w:pPr>
        <w:spacing w:after="0" w:line="360" w:lineRule="auto"/>
        <w:jc w:val="both"/>
        <w:rPr>
          <w:rFonts w:ascii="Arial" w:hAnsi="Arial" w:cs="Arial"/>
          <w:sz w:val="12"/>
          <w:lang w:val="fr-CA"/>
        </w:rPr>
      </w:pPr>
    </w:p>
    <w:p w14:paraId="2EB0FB7D" w14:textId="77777777" w:rsidR="00B06934" w:rsidRPr="00B20E27" w:rsidRDefault="00B06934" w:rsidP="00B06934">
      <w:pPr>
        <w:spacing w:after="0" w:line="360" w:lineRule="auto"/>
        <w:jc w:val="both"/>
        <w:rPr>
          <w:rFonts w:ascii="Arial" w:hAnsi="Arial" w:cs="Arial"/>
          <w:i/>
          <w:lang w:val="fr-CA"/>
        </w:rPr>
      </w:pPr>
      <w:r w:rsidRPr="00B20E27">
        <w:rPr>
          <w:rFonts w:ascii="Arial" w:hAnsi="Arial" w:cs="Arial"/>
          <w:i/>
          <w:highlight w:val="cyan"/>
          <w:lang w:val="fr-CA"/>
        </w:rPr>
        <w:t xml:space="preserve">Les congés accordés dans le cadre de la politique de l'ONS en matière de congés personnels sont pris en compte dans le calcul des droits au titre des dispositions des normes </w:t>
      </w:r>
      <w:r>
        <w:rPr>
          <w:rFonts w:ascii="Arial" w:hAnsi="Arial" w:cs="Arial"/>
          <w:i/>
          <w:highlight w:val="cyan"/>
          <w:lang w:val="fr-CA"/>
        </w:rPr>
        <w:t xml:space="preserve">du travail </w:t>
      </w:r>
      <w:r w:rsidRPr="00B20E27">
        <w:rPr>
          <w:rFonts w:ascii="Arial" w:hAnsi="Arial" w:cs="Arial"/>
          <w:i/>
          <w:highlight w:val="cyan"/>
          <w:lang w:val="fr-CA"/>
        </w:rPr>
        <w:t>de l'</w:t>
      </w:r>
      <w:r w:rsidRPr="00B20E27">
        <w:rPr>
          <w:rFonts w:ascii="Arial" w:hAnsi="Arial" w:cs="Arial"/>
          <w:b/>
          <w:i/>
          <w:highlight w:val="cyan"/>
          <w:lang w:val="fr-CA"/>
        </w:rPr>
        <w:t>Ontario</w:t>
      </w:r>
      <w:r w:rsidRPr="00B20E27">
        <w:rPr>
          <w:rFonts w:ascii="Arial" w:hAnsi="Arial" w:cs="Arial"/>
          <w:i/>
          <w:highlight w:val="cyan"/>
          <w:lang w:val="fr-CA"/>
        </w:rPr>
        <w:t xml:space="preserve"> en matière de congés de maladie et de congés pour obligations familiales.</w:t>
      </w:r>
    </w:p>
    <w:p w14:paraId="56ACB629" w14:textId="77777777" w:rsidR="00B06934" w:rsidRPr="00B20E27" w:rsidRDefault="00B06934" w:rsidP="00B06934">
      <w:pPr>
        <w:spacing w:after="0" w:line="360" w:lineRule="auto"/>
        <w:jc w:val="both"/>
        <w:rPr>
          <w:rFonts w:ascii="Arial" w:hAnsi="Arial" w:cs="Arial"/>
          <w:lang w:val="fr-CA"/>
        </w:rPr>
      </w:pPr>
    </w:p>
    <w:p w14:paraId="3AD5353C"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Approbation des jours de congé pour raisons personnelles</w:t>
      </w:r>
    </w:p>
    <w:p w14:paraId="20681FA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Dès que vous savez que vous allez vous absenter du travail de manière inattendue, vous devez en informer votre gestionnaire, de préférence au plus tard au début de votre horaire de travail normal.   Si vous ne pouvez pas appeler pour cause de maladie, d'urgence ou pour une autre raison, veillez à ce que quelqu'un appelle en votre nom afin que les dispositions nécessaires soient prises dès que possible pour répartir votre travail pendant votre absence. Il incombe à chaque employé</w:t>
      </w:r>
      <w:r>
        <w:rPr>
          <w:rFonts w:ascii="Arial" w:hAnsi="Arial" w:cs="Arial"/>
          <w:lang w:val="fr-CA"/>
        </w:rPr>
        <w:t>(e)</w:t>
      </w:r>
      <w:r w:rsidRPr="00B20E27">
        <w:rPr>
          <w:rFonts w:ascii="Arial" w:hAnsi="Arial" w:cs="Arial"/>
          <w:lang w:val="fr-CA"/>
        </w:rPr>
        <w:t xml:space="preserve"> de téléphoner en cas d'absence.</w:t>
      </w:r>
    </w:p>
    <w:p w14:paraId="55942ABB" w14:textId="77777777" w:rsidR="00B06934" w:rsidRPr="00B20E27" w:rsidRDefault="00B06934" w:rsidP="00B06934">
      <w:pPr>
        <w:spacing w:after="0" w:line="360" w:lineRule="auto"/>
        <w:jc w:val="both"/>
        <w:rPr>
          <w:rFonts w:ascii="Arial" w:hAnsi="Arial" w:cs="Arial"/>
          <w:lang w:val="fr-CA"/>
        </w:rPr>
      </w:pPr>
    </w:p>
    <w:p w14:paraId="30381D9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Si vous savez à l'avance que vous devrez vous absenter, vous devez demander ce congé à votre gestionnaire. Les demandes de jour de congé personnel doivent être faites par écrit, en indiquant le motif et le temps requis. Les jours de congé personnel sont destinés à répondre aux besoins légitimes des employés et ne doivent pas être utilisés comme jours de vacances. </w:t>
      </w:r>
    </w:p>
    <w:p w14:paraId="73D381D7" w14:textId="77777777" w:rsidR="00B06934" w:rsidRPr="00B20E27" w:rsidRDefault="00B06934" w:rsidP="00B06934">
      <w:pPr>
        <w:spacing w:after="0" w:line="240" w:lineRule="auto"/>
        <w:jc w:val="both"/>
        <w:rPr>
          <w:rFonts w:ascii="Arial" w:hAnsi="Arial" w:cs="Arial"/>
          <w:lang w:val="fr-CA"/>
        </w:rPr>
      </w:pPr>
    </w:p>
    <w:p w14:paraId="1429157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absences sont documentées et examinées par la direction. L'</w:t>
      </w:r>
      <w:r w:rsidRPr="00B20E27">
        <w:rPr>
          <w:rFonts w:ascii="Arial" w:hAnsi="Arial" w:cs="Arial"/>
          <w:highlight w:val="yellow"/>
          <w:lang w:val="fr-CA"/>
        </w:rPr>
        <w:t>ONS</w:t>
      </w:r>
      <w:r w:rsidRPr="00B20E27">
        <w:rPr>
          <w:rFonts w:ascii="Arial" w:hAnsi="Arial" w:cs="Arial"/>
          <w:lang w:val="fr-CA"/>
        </w:rPr>
        <w:t xml:space="preserve"> se réserve le droit de demander une note du médecin / de demander une décision sur la capacité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à travailler à tout moment.  </w:t>
      </w:r>
    </w:p>
    <w:p w14:paraId="07290931"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C524E8E" w14:textId="77777777" w:rsidR="00B06934" w:rsidRPr="00B20E27" w:rsidRDefault="00B06934" w:rsidP="00B06934">
      <w:pPr>
        <w:spacing w:after="0" w:line="360" w:lineRule="auto"/>
        <w:jc w:val="both"/>
        <w:rPr>
          <w:rFonts w:ascii="Arial" w:hAnsi="Arial" w:cs="Arial"/>
          <w:lang w:val="fr-CA"/>
        </w:rPr>
      </w:pPr>
    </w:p>
    <w:p w14:paraId="0C9C6871"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Report</w:t>
      </w:r>
    </w:p>
    <w:p w14:paraId="675F7C2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jours de congé personnel non utilisés ne peuvent pas être reportés. Les jours de congé personnel non utilisés à la fin de l'année seront perdus et ne seront pas payés à l'employé</w:t>
      </w:r>
      <w:r>
        <w:rPr>
          <w:rFonts w:ascii="Arial" w:hAnsi="Arial" w:cs="Arial"/>
          <w:lang w:val="fr-CA"/>
        </w:rPr>
        <w:t>(e)</w:t>
      </w:r>
      <w:r w:rsidRPr="00B20E27">
        <w:rPr>
          <w:rFonts w:ascii="Arial" w:hAnsi="Arial" w:cs="Arial"/>
          <w:lang w:val="fr-CA"/>
        </w:rPr>
        <w:t>.</w:t>
      </w:r>
    </w:p>
    <w:p w14:paraId="552A1052" w14:textId="77777777" w:rsidR="00B06934" w:rsidRPr="00B20E27" w:rsidRDefault="00B06934" w:rsidP="00B06934">
      <w:pPr>
        <w:rPr>
          <w:rFonts w:ascii="Arial" w:hAnsi="Arial" w:cs="Arial"/>
          <w:lang w:val="fr-CA"/>
        </w:rPr>
      </w:pPr>
    </w:p>
    <w:p w14:paraId="49C1102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Admissibilité</w:t>
      </w:r>
    </w:p>
    <w:p w14:paraId="0E9667E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jours de congé personnel sont disponibles </w:t>
      </w:r>
      <w:r>
        <w:rPr>
          <w:rFonts w:ascii="Arial" w:hAnsi="Arial" w:cs="Arial"/>
          <w:lang w:val="fr-CA"/>
        </w:rPr>
        <w:t xml:space="preserve">quand </w:t>
      </w:r>
      <w:r w:rsidRPr="00B20E27">
        <w:rPr>
          <w:rFonts w:ascii="Arial" w:hAnsi="Arial" w:cs="Arial"/>
          <w:lang w:val="fr-CA"/>
        </w:rPr>
        <w:t xml:space="preserve">les employés ont été employés pendant deux semaines consécutives. Les jours de congé personnel ne sont disponibles que pendant la période d'activité rémunérée. Les employés en congé prolongé sans solde, quelle qu'en soit la raison, n'accumulent pas de jours de congé personnel.  </w:t>
      </w:r>
    </w:p>
    <w:p w14:paraId="3B1C4BA1" w14:textId="77777777" w:rsidR="00B06934" w:rsidRPr="00B20E27" w:rsidRDefault="00B06934" w:rsidP="00B06934">
      <w:pPr>
        <w:spacing w:after="0" w:line="360" w:lineRule="auto"/>
        <w:jc w:val="both"/>
        <w:rPr>
          <w:rFonts w:ascii="Arial" w:hAnsi="Arial" w:cs="Arial"/>
          <w:sz w:val="18"/>
          <w:lang w:val="fr-CA"/>
        </w:rPr>
      </w:pPr>
    </w:p>
    <w:p w14:paraId="478E230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Fin de l'emploi</w:t>
      </w:r>
    </w:p>
    <w:p w14:paraId="32E183BA"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Aucun remboursement ou versement pour les jours de congé personnel non utilisés ne sera effectué à un employé à la fin de son emploi.  </w:t>
      </w:r>
    </w:p>
    <w:p w14:paraId="1087506A" w14:textId="77777777" w:rsidR="00B06934" w:rsidRPr="00B20E27" w:rsidRDefault="00B06934" w:rsidP="00B06934">
      <w:pPr>
        <w:spacing w:after="0" w:line="360" w:lineRule="auto"/>
        <w:jc w:val="both"/>
        <w:rPr>
          <w:rFonts w:ascii="Arial" w:hAnsi="Arial" w:cs="Arial"/>
          <w:sz w:val="20"/>
          <w:lang w:val="fr-CA"/>
        </w:rPr>
      </w:pPr>
    </w:p>
    <w:p w14:paraId="32249DD1"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L'assurance emploi</w:t>
      </w:r>
    </w:p>
    <w:p w14:paraId="41C7345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vous êtes gravement blessé ou malade et que vous devez vous absenter du travail pendant une longue période, au-delà des jours de congé personnel dont vous disposez, nous vous encourageons à vous renseigner immédiatement auprès de votre bureau local d'assurance-emploi sur l'admissibilité aux prestations d'assurance-emploi.  L'assurance-emploi est régie par la législation fédérale et est susceptible de changer. Il est donc important qu'un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communique directement avec le bureau local d'assurance-emploi pour connaître les règles en vigueur. Veuillez </w:t>
      </w:r>
      <w:r>
        <w:rPr>
          <w:rFonts w:ascii="Arial" w:hAnsi="Arial" w:cs="Arial"/>
          <w:lang w:val="fr-CA"/>
        </w:rPr>
        <w:t>aussi</w:t>
      </w:r>
      <w:r w:rsidRPr="00B20E27">
        <w:rPr>
          <w:rFonts w:ascii="Arial" w:hAnsi="Arial" w:cs="Arial"/>
          <w:lang w:val="fr-CA"/>
        </w:rPr>
        <w:t xml:space="preserve"> en discuter avec votre gestionnaire, car une telle absence et l'assurance-emploi exigent un relevé d'emploi de l'</w:t>
      </w:r>
      <w:r w:rsidRPr="00B20E27">
        <w:rPr>
          <w:rFonts w:ascii="Arial" w:hAnsi="Arial" w:cs="Arial"/>
          <w:highlight w:val="yellow"/>
          <w:lang w:val="fr-CA"/>
        </w:rPr>
        <w:t>ONS</w:t>
      </w:r>
      <w:r w:rsidRPr="00B20E27">
        <w:rPr>
          <w:rFonts w:ascii="Arial" w:hAnsi="Arial" w:cs="Arial"/>
          <w:lang w:val="fr-CA"/>
        </w:rPr>
        <w:t>.</w:t>
      </w:r>
    </w:p>
    <w:p w14:paraId="122ED5A7" w14:textId="77777777" w:rsidR="00B06934" w:rsidRPr="00B20E27" w:rsidRDefault="00B06934" w:rsidP="00B06934">
      <w:pPr>
        <w:spacing w:after="0" w:line="360" w:lineRule="auto"/>
        <w:jc w:val="both"/>
        <w:rPr>
          <w:rFonts w:ascii="Arial" w:hAnsi="Arial" w:cs="Arial"/>
          <w:sz w:val="16"/>
          <w:lang w:val="fr-CA"/>
        </w:rPr>
      </w:pPr>
    </w:p>
    <w:p w14:paraId="29C7336C"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Pendant son congé d'invalidité, l'admissibilité d'un employé à la participation continue à tous les programmes de prestations liés à l'emploi de l'</w:t>
      </w:r>
      <w:r w:rsidRPr="00B20E27">
        <w:rPr>
          <w:rFonts w:ascii="Arial" w:hAnsi="Arial" w:cs="Arial"/>
          <w:highlight w:val="yellow"/>
          <w:lang w:val="fr-CA"/>
        </w:rPr>
        <w:t>ONS</w:t>
      </w:r>
      <w:r w:rsidRPr="00B20E27">
        <w:rPr>
          <w:rFonts w:ascii="Arial" w:hAnsi="Arial" w:cs="Arial"/>
          <w:lang w:val="fr-CA"/>
        </w:rPr>
        <w:t xml:space="preserve"> peut être affectée. Veuillez vous référer aux politiques spécifiques ou vous adresser à votre gestionnaire. </w:t>
      </w:r>
    </w:p>
    <w:p w14:paraId="5A0C8236" w14:textId="77777777" w:rsidR="00B06934" w:rsidRPr="00B20E27" w:rsidRDefault="00B06934" w:rsidP="00B06934">
      <w:pPr>
        <w:spacing w:after="0" w:line="360" w:lineRule="auto"/>
        <w:jc w:val="both"/>
        <w:rPr>
          <w:rFonts w:ascii="Arial" w:hAnsi="Arial" w:cs="Arial"/>
          <w:lang w:val="fr-CA"/>
        </w:rPr>
      </w:pPr>
    </w:p>
    <w:p w14:paraId="2CEC328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Retour au travail</w:t>
      </w:r>
    </w:p>
    <w:p w14:paraId="7C5A2D0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restera en contact avec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en congé d'invalidité et élaborera un plan de retour au travail approprié pour tout</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en congé pour cause d'invalidité. Il incombe à l'employé</w:t>
      </w:r>
      <w:r>
        <w:rPr>
          <w:rFonts w:ascii="Arial" w:hAnsi="Arial" w:cs="Arial"/>
          <w:lang w:val="fr-CA"/>
        </w:rPr>
        <w:t>(e)</w:t>
      </w:r>
      <w:r w:rsidRPr="00B20E27">
        <w:rPr>
          <w:rFonts w:ascii="Arial" w:hAnsi="Arial" w:cs="Arial"/>
          <w:lang w:val="fr-CA"/>
        </w:rPr>
        <w:t xml:space="preserve"> de rester </w:t>
      </w:r>
      <w:r>
        <w:rPr>
          <w:rFonts w:ascii="Arial" w:hAnsi="Arial" w:cs="Arial"/>
          <w:lang w:val="fr-CA"/>
        </w:rPr>
        <w:t xml:space="preserve">aussi </w:t>
      </w:r>
      <w:r w:rsidRPr="00B20E27">
        <w:rPr>
          <w:rFonts w:ascii="Arial" w:hAnsi="Arial" w:cs="Arial"/>
          <w:lang w:val="fr-CA"/>
        </w:rPr>
        <w:t>en contact avec l'</w:t>
      </w:r>
      <w:r w:rsidRPr="00B20E27">
        <w:rPr>
          <w:rFonts w:ascii="Arial" w:hAnsi="Arial" w:cs="Arial"/>
          <w:highlight w:val="yellow"/>
          <w:lang w:val="fr-CA"/>
        </w:rPr>
        <w:t>ONS</w:t>
      </w:r>
      <w:r w:rsidRPr="00B20E27">
        <w:rPr>
          <w:rFonts w:ascii="Arial" w:hAnsi="Arial" w:cs="Arial"/>
          <w:lang w:val="fr-CA"/>
        </w:rPr>
        <w:t xml:space="preserve"> pendant son congé et de participer positivement au plan de retour au travail.</w:t>
      </w:r>
    </w:p>
    <w:p w14:paraId="2A7DEE76"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3C31F005" w14:textId="77777777" w:rsidR="00B06934" w:rsidRPr="00B20E27" w:rsidRDefault="00B06934" w:rsidP="00B06934">
      <w:pPr>
        <w:pStyle w:val="Titre2"/>
        <w:rPr>
          <w:lang w:val="fr-CA"/>
        </w:rPr>
      </w:pPr>
      <w:bookmarkStart w:id="35" w:name="_Toc31278332"/>
      <w:r w:rsidRPr="00B20E27">
        <w:rPr>
          <w:rFonts w:cs="Arial"/>
          <w:b w:val="0"/>
          <w:noProof/>
          <w:lang w:val="fr-CA" w:eastAsia="fr-CA"/>
        </w:rPr>
        <mc:AlternateContent>
          <mc:Choice Requires="wps">
            <w:drawing>
              <wp:anchor distT="45720" distB="45720" distL="114300" distR="114300" simplePos="0" relativeHeight="251697152" behindDoc="0" locked="0" layoutInCell="1" allowOverlap="1" wp14:anchorId="679F716C" wp14:editId="6ACF2774">
                <wp:simplePos x="0" y="0"/>
                <wp:positionH relativeFrom="margin">
                  <wp:posOffset>0</wp:posOffset>
                </wp:positionH>
                <wp:positionV relativeFrom="paragraph">
                  <wp:posOffset>283210</wp:posOffset>
                </wp:positionV>
                <wp:extent cx="6311900" cy="1352550"/>
                <wp:effectExtent l="19050" t="19050" r="12700"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352550"/>
                        </a:xfrm>
                        <a:prstGeom prst="rect">
                          <a:avLst/>
                        </a:prstGeom>
                        <a:solidFill>
                          <a:srgbClr val="FFFFFF"/>
                        </a:solidFill>
                        <a:ln w="38100">
                          <a:solidFill>
                            <a:srgbClr val="FF0000"/>
                          </a:solidFill>
                          <a:miter lim="800000"/>
                          <a:headEnd/>
                          <a:tailEnd/>
                        </a:ln>
                      </wps:spPr>
                      <wps:txbx>
                        <w:txbxContent>
                          <w:p w14:paraId="27231EE7"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spacing w:val="-3"/>
                                <w:lang w:val="fr-CA"/>
                              </w:rPr>
                              <w:t>Faites attention à la formulation concernant les vacances afin de vous assurer de l'exactitude du plan et des conditions de votre organisme : Quelle est votre politique en matière de vacances : actuelles? accumulées? acquises</w:t>
                            </w:r>
                            <w:r>
                              <w:rPr>
                                <w:rFonts w:ascii="Arial" w:hAnsi="Arial" w:cs="Arial"/>
                                <w:b/>
                                <w:bCs/>
                                <w:color w:val="0000FF"/>
                                <w:spacing w:val="-3"/>
                                <w:lang w:val="fr-CA"/>
                              </w:rPr>
                              <w:t xml:space="preserve"> au cours de l'année précédente</w:t>
                            </w:r>
                            <w:r w:rsidRPr="00E0377B">
                              <w:rPr>
                                <w:rFonts w:ascii="Arial" w:hAnsi="Arial" w:cs="Arial"/>
                                <w:b/>
                                <w:bCs/>
                                <w:color w:val="0000FF"/>
                                <w:spacing w:val="-3"/>
                                <w:lang w:val="fr-CA"/>
                              </w:rPr>
                              <w:t>?</w:t>
                            </w:r>
                            <w:r w:rsidRPr="00E0377B">
                              <w:rPr>
                                <w:rFonts w:ascii="Arial" w:hAnsi="Arial" w:cs="Arial"/>
                                <w:b/>
                                <w:bCs/>
                                <w:color w:val="0000FF"/>
                                <w:lang w:val="fr-CA"/>
                              </w:rPr>
                              <w:t xml:space="preserve"> </w:t>
                            </w:r>
                          </w:p>
                          <w:p w14:paraId="09654C27"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 xml:space="preserve">Faites-vous la différence entre les vacances payées et les vacances? </w:t>
                            </w:r>
                          </w:p>
                          <w:p w14:paraId="0E272B8B"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Adaptez-les en fonction de votre ONS.  Le tableau ci-dessous reflète la législation minimale de l'Ontario.</w:t>
                            </w:r>
                          </w:p>
                          <w:p w14:paraId="0FBE2FE4"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0377B">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F716C" id="Text Box 198" o:spid="_x0000_s1063" type="#_x0000_t202" style="position:absolute;left:0;text-align:left;margin-left:0;margin-top:22.3pt;width:497pt;height:10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" strokecolor="red" strokeweight="3pt">
                <v:textbox>
                  <w:txbxContent>
                    <w:p w14:paraId="27231EE7"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spacing w:val="-3"/>
                          <w:lang w:val="fr-CA"/>
                        </w:rPr>
                        <w:t>Faites attention à la formulation concernant les vacances afin de vous assurer de l'exactitude du plan et des conditions de votre organisme : Quelle est votre politique en matière de vacances : actuelles? accumulées? acquises</w:t>
                      </w:r>
                      <w:r>
                        <w:rPr>
                          <w:rFonts w:ascii="Arial" w:hAnsi="Arial" w:cs="Arial"/>
                          <w:b/>
                          <w:bCs/>
                          <w:color w:val="0000FF"/>
                          <w:spacing w:val="-3"/>
                          <w:lang w:val="fr-CA"/>
                        </w:rPr>
                        <w:t xml:space="preserve"> au cours de l'année précédente</w:t>
                      </w:r>
                      <w:r w:rsidRPr="00E0377B">
                        <w:rPr>
                          <w:rFonts w:ascii="Arial" w:hAnsi="Arial" w:cs="Arial"/>
                          <w:b/>
                          <w:bCs/>
                          <w:color w:val="0000FF"/>
                          <w:spacing w:val="-3"/>
                          <w:lang w:val="fr-CA"/>
                        </w:rPr>
                        <w:t>?</w:t>
                      </w:r>
                      <w:r w:rsidRPr="00E0377B">
                        <w:rPr>
                          <w:rFonts w:ascii="Arial" w:hAnsi="Arial" w:cs="Arial"/>
                          <w:b/>
                          <w:bCs/>
                          <w:color w:val="0000FF"/>
                          <w:lang w:val="fr-CA"/>
                        </w:rPr>
                        <w:t xml:space="preserve"> </w:t>
                      </w:r>
                    </w:p>
                    <w:p w14:paraId="09654C27"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 xml:space="preserve">Faites-vous la différence entre les vacances payées et les vacances? </w:t>
                      </w:r>
                    </w:p>
                    <w:p w14:paraId="0E272B8B"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Adaptez-les en fonction de votre ONS.  Le tableau ci-dessous reflète la législation minimale de l'Ontario.</w:t>
                      </w:r>
                    </w:p>
                    <w:p w14:paraId="0FBE2FE4" w14:textId="77777777" w:rsidR="00B06934" w:rsidRPr="00E0377B" w:rsidRDefault="00B06934" w:rsidP="00B06934">
                      <w:pPr>
                        <w:pStyle w:val="Paragraphedeliste"/>
                        <w:numPr>
                          <w:ilvl w:val="0"/>
                          <w:numId w:val="50"/>
                        </w:numPr>
                        <w:rPr>
                          <w:rFonts w:ascii="Arial" w:hAnsi="Arial" w:cs="Arial"/>
                          <w:b/>
                          <w:bCs/>
                          <w:color w:val="0000FF"/>
                          <w:lang w:val="fr-CA"/>
                        </w:rPr>
                      </w:pPr>
                      <w:r w:rsidRPr="00E0377B">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0377B">
                        <w:rPr>
                          <w:rFonts w:ascii="Arial" w:hAnsi="Arial" w:cs="Arial"/>
                          <w:b/>
                          <w:bCs/>
                          <w:color w:val="0000FF"/>
                          <w:lang w:val="fr-CA"/>
                        </w:rPr>
                        <w:t xml:space="preserve"> </w:t>
                      </w:r>
                    </w:p>
                  </w:txbxContent>
                </v:textbox>
                <w10:wrap type="square" anchorx="margin"/>
              </v:shape>
            </w:pict>
          </mc:Fallback>
        </mc:AlternateContent>
      </w:r>
      <w:r w:rsidRPr="00B20E27">
        <w:rPr>
          <w:lang w:val="fr-CA"/>
        </w:rPr>
        <w:t>4.7   VACANCES</w:t>
      </w:r>
      <w:bookmarkEnd w:id="35"/>
    </w:p>
    <w:p w14:paraId="62D1D0C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vacances sont un avantage qui vous permet de vous reposer, de vous détendre et de poursuivre vos intérêts personnels.  Vous êtes encouragé à prendre des vacances chaque année en raison des avantages personnels et de santé qui découlent du temps libre.  </w:t>
      </w:r>
    </w:p>
    <w:p w14:paraId="2643176B" w14:textId="77777777" w:rsidR="00B06934" w:rsidRPr="00B20E27" w:rsidRDefault="00B06934" w:rsidP="00B06934">
      <w:pPr>
        <w:spacing w:after="0" w:line="360" w:lineRule="auto"/>
        <w:jc w:val="both"/>
        <w:rPr>
          <w:rFonts w:ascii="Arial" w:hAnsi="Arial" w:cs="Arial"/>
          <w:sz w:val="10"/>
          <w:lang w:val="fr-CA"/>
        </w:rPr>
      </w:pPr>
    </w:p>
    <w:p w14:paraId="76E6356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vacances sont basées sur les années de service continu à l'</w:t>
      </w:r>
      <w:r w:rsidRPr="00B20E27">
        <w:rPr>
          <w:rFonts w:ascii="Arial" w:hAnsi="Arial" w:cs="Arial"/>
          <w:highlight w:val="yellow"/>
          <w:lang w:val="fr-CA"/>
        </w:rPr>
        <w:t>ONS</w:t>
      </w:r>
      <w:r w:rsidRPr="00B20E27">
        <w:rPr>
          <w:rFonts w:ascii="Arial" w:hAnsi="Arial" w:cs="Arial"/>
          <w:lang w:val="fr-CA"/>
        </w:rPr>
        <w:t xml:space="preserve"> et sont calculées en pourcentage de votre salaire pendant que vous êtes activement au travail (la conversion en jours de vacances n'est faite que pour des raisons de commodité). </w:t>
      </w:r>
    </w:p>
    <w:p w14:paraId="789B2F24" w14:textId="77777777" w:rsidR="00B06934" w:rsidRPr="00B20E27" w:rsidRDefault="00B06934" w:rsidP="00B06934">
      <w:pPr>
        <w:spacing w:after="0" w:line="360" w:lineRule="auto"/>
        <w:jc w:val="both"/>
        <w:rPr>
          <w:rFonts w:ascii="Arial" w:hAnsi="Arial" w:cs="Arial"/>
          <w:sz w:val="6"/>
          <w:lang w:val="fr-C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871"/>
        <w:gridCol w:w="3789"/>
      </w:tblGrid>
      <w:tr w:rsidR="00B06934" w:rsidRPr="00B20E27" w14:paraId="3AC755EC" w14:textId="77777777" w:rsidTr="00E470BE">
        <w:trPr>
          <w:trHeight w:val="269"/>
        </w:trPr>
        <w:tc>
          <w:tcPr>
            <w:tcW w:w="3055" w:type="dxa"/>
            <w:vAlign w:val="center"/>
          </w:tcPr>
          <w:p w14:paraId="746C74FB" w14:textId="77777777" w:rsidR="00B06934" w:rsidRPr="00B20E27" w:rsidRDefault="00B06934" w:rsidP="00E470BE">
            <w:pPr>
              <w:spacing w:after="60" w:line="360" w:lineRule="auto"/>
              <w:jc w:val="center"/>
              <w:rPr>
                <w:rFonts w:ascii="Arial" w:hAnsi="Arial" w:cs="Arial"/>
                <w:b/>
                <w:lang w:val="fr-CA"/>
              </w:rPr>
            </w:pPr>
            <w:r w:rsidRPr="00B20E27">
              <w:rPr>
                <w:rFonts w:ascii="Arial" w:hAnsi="Arial" w:cs="Arial"/>
                <w:b/>
                <w:u w:val="single"/>
                <w:lang w:val="fr-CA"/>
              </w:rPr>
              <w:t>Années de service au sein de l'</w:t>
            </w:r>
            <w:r w:rsidRPr="00B20E27">
              <w:rPr>
                <w:rFonts w:ascii="Arial" w:hAnsi="Arial" w:cs="Arial"/>
                <w:b/>
                <w:highlight w:val="yellow"/>
                <w:u w:val="single"/>
                <w:lang w:val="fr-CA"/>
              </w:rPr>
              <w:t>ONS</w:t>
            </w:r>
          </w:p>
        </w:tc>
        <w:tc>
          <w:tcPr>
            <w:tcW w:w="2871" w:type="dxa"/>
          </w:tcPr>
          <w:p w14:paraId="7FD0B997" w14:textId="77777777" w:rsidR="00B06934" w:rsidRPr="00B20E27" w:rsidRDefault="00B06934" w:rsidP="00E470BE">
            <w:pPr>
              <w:spacing w:after="60" w:line="360" w:lineRule="auto"/>
              <w:jc w:val="center"/>
              <w:rPr>
                <w:rFonts w:ascii="Arial" w:hAnsi="Arial" w:cs="Arial"/>
                <w:b/>
                <w:u w:val="single"/>
                <w:lang w:val="fr-CA"/>
              </w:rPr>
            </w:pPr>
            <w:r w:rsidRPr="00B20E27">
              <w:rPr>
                <w:rFonts w:ascii="Arial" w:hAnsi="Arial" w:cs="Arial"/>
                <w:b/>
                <w:u w:val="single"/>
                <w:lang w:val="fr-CA"/>
              </w:rPr>
              <w:t>% du salaire</w:t>
            </w:r>
          </w:p>
        </w:tc>
        <w:tc>
          <w:tcPr>
            <w:tcW w:w="3789" w:type="dxa"/>
            <w:vAlign w:val="center"/>
          </w:tcPr>
          <w:p w14:paraId="056CD22A" w14:textId="77777777" w:rsidR="00B06934" w:rsidRPr="00B20E27" w:rsidRDefault="00B06934" w:rsidP="00E470BE">
            <w:pPr>
              <w:spacing w:after="60" w:line="360" w:lineRule="auto"/>
              <w:jc w:val="center"/>
              <w:rPr>
                <w:rFonts w:ascii="Arial" w:hAnsi="Arial" w:cs="Arial"/>
                <w:b/>
                <w:lang w:val="fr-CA"/>
              </w:rPr>
            </w:pPr>
            <w:r w:rsidRPr="00B20E27">
              <w:rPr>
                <w:rFonts w:ascii="Arial" w:hAnsi="Arial" w:cs="Arial"/>
                <w:b/>
                <w:u w:val="single"/>
                <w:lang w:val="fr-CA"/>
              </w:rPr>
              <w:t xml:space="preserve">Jours de vacances </w:t>
            </w:r>
          </w:p>
        </w:tc>
      </w:tr>
      <w:tr w:rsidR="00B06934" w:rsidRPr="00A87A20" w14:paraId="4087CB09" w14:textId="77777777" w:rsidTr="00E470BE">
        <w:trPr>
          <w:trHeight w:val="593"/>
        </w:trPr>
        <w:tc>
          <w:tcPr>
            <w:tcW w:w="3055" w:type="dxa"/>
          </w:tcPr>
          <w:p w14:paraId="0C380F36" w14:textId="77777777" w:rsidR="00B06934" w:rsidRPr="00B20E27" w:rsidRDefault="00B06934" w:rsidP="00E470BE">
            <w:pPr>
              <w:spacing w:after="60" w:line="276" w:lineRule="auto"/>
              <w:jc w:val="both"/>
              <w:rPr>
                <w:rFonts w:ascii="Arial" w:hAnsi="Arial" w:cs="Arial"/>
                <w:lang w:val="fr-CA"/>
              </w:rPr>
            </w:pPr>
            <w:r w:rsidRPr="00B20E27">
              <w:rPr>
                <w:rFonts w:ascii="Arial" w:hAnsi="Arial" w:cs="Arial"/>
                <w:lang w:val="fr-CA"/>
              </w:rPr>
              <w:t>Moins de 5 ans de service</w:t>
            </w:r>
          </w:p>
          <w:p w14:paraId="5DAC413D" w14:textId="77777777" w:rsidR="00B06934" w:rsidRPr="00B20E27" w:rsidRDefault="00B06934" w:rsidP="00E470BE">
            <w:pPr>
              <w:spacing w:after="60" w:line="276" w:lineRule="auto"/>
              <w:jc w:val="both"/>
              <w:rPr>
                <w:rFonts w:ascii="Arial" w:hAnsi="Arial" w:cs="Arial"/>
                <w:lang w:val="fr-CA"/>
              </w:rPr>
            </w:pPr>
            <w:r w:rsidRPr="00B20E27">
              <w:rPr>
                <w:rFonts w:ascii="Arial" w:hAnsi="Arial" w:cs="Arial"/>
                <w:lang w:val="fr-CA"/>
              </w:rPr>
              <w:t>5 ans de service +</w:t>
            </w:r>
          </w:p>
        </w:tc>
        <w:tc>
          <w:tcPr>
            <w:tcW w:w="2871" w:type="dxa"/>
          </w:tcPr>
          <w:p w14:paraId="344FAAF6" w14:textId="77777777" w:rsidR="00B06934" w:rsidRPr="00B20E27" w:rsidRDefault="00B06934" w:rsidP="00E470BE">
            <w:pPr>
              <w:spacing w:after="60" w:line="276" w:lineRule="auto"/>
              <w:jc w:val="center"/>
              <w:rPr>
                <w:rFonts w:ascii="Arial" w:hAnsi="Arial" w:cs="Arial"/>
                <w:lang w:val="fr-CA"/>
              </w:rPr>
            </w:pPr>
            <w:r w:rsidRPr="00B20E27">
              <w:rPr>
                <w:rFonts w:ascii="Arial" w:hAnsi="Arial" w:cs="Arial"/>
                <w:lang w:val="fr-CA"/>
              </w:rPr>
              <w:t>4%</w:t>
            </w:r>
          </w:p>
          <w:p w14:paraId="6F5E651F" w14:textId="77777777" w:rsidR="00B06934" w:rsidRPr="00B20E27" w:rsidRDefault="00B06934" w:rsidP="00E470BE">
            <w:pPr>
              <w:spacing w:after="60" w:line="276" w:lineRule="auto"/>
              <w:jc w:val="center"/>
              <w:rPr>
                <w:rFonts w:ascii="Arial" w:hAnsi="Arial" w:cs="Arial"/>
                <w:lang w:val="fr-CA"/>
              </w:rPr>
            </w:pPr>
            <w:r w:rsidRPr="00B20E27">
              <w:rPr>
                <w:rFonts w:ascii="Arial" w:hAnsi="Arial" w:cs="Arial"/>
                <w:lang w:val="fr-CA"/>
              </w:rPr>
              <w:t>6%</w:t>
            </w:r>
          </w:p>
        </w:tc>
        <w:tc>
          <w:tcPr>
            <w:tcW w:w="3789" w:type="dxa"/>
          </w:tcPr>
          <w:p w14:paraId="135A5A97" w14:textId="77777777" w:rsidR="00B06934" w:rsidRPr="00B20E27" w:rsidRDefault="00B06934" w:rsidP="00E470BE">
            <w:pPr>
              <w:spacing w:after="60" w:line="276" w:lineRule="auto"/>
              <w:jc w:val="both"/>
              <w:rPr>
                <w:rFonts w:ascii="Arial" w:hAnsi="Arial" w:cs="Arial"/>
                <w:lang w:val="fr-CA"/>
              </w:rPr>
            </w:pPr>
            <w:r w:rsidRPr="00B20E27">
              <w:rPr>
                <w:rFonts w:ascii="Arial" w:hAnsi="Arial" w:cs="Arial"/>
                <w:lang w:val="fr-CA"/>
              </w:rPr>
              <w:t>1 jour par mois (max 10 jours)</w:t>
            </w:r>
          </w:p>
          <w:p w14:paraId="0C51FDF1" w14:textId="77777777" w:rsidR="00B06934" w:rsidRPr="00B20E27" w:rsidRDefault="00B06934" w:rsidP="00E470BE">
            <w:pPr>
              <w:spacing w:after="60" w:line="276" w:lineRule="auto"/>
              <w:jc w:val="both"/>
              <w:rPr>
                <w:rFonts w:ascii="Arial" w:hAnsi="Arial" w:cs="Arial"/>
                <w:lang w:val="fr-CA"/>
              </w:rPr>
            </w:pPr>
            <w:r w:rsidRPr="00B20E27">
              <w:rPr>
                <w:rFonts w:ascii="Arial" w:hAnsi="Arial" w:cs="Arial"/>
                <w:lang w:val="fr-CA"/>
              </w:rPr>
              <w:t>1,25 jour par mois (max 15 jours)</w:t>
            </w:r>
          </w:p>
        </w:tc>
      </w:tr>
    </w:tbl>
    <w:p w14:paraId="3484F2DC" w14:textId="77777777" w:rsidR="00B06934" w:rsidRPr="00B20E27" w:rsidRDefault="00B06934" w:rsidP="00B06934">
      <w:pPr>
        <w:spacing w:after="0"/>
        <w:jc w:val="both"/>
        <w:rPr>
          <w:rFonts w:ascii="Arial" w:hAnsi="Arial" w:cs="Arial"/>
          <w:i/>
          <w:sz w:val="20"/>
          <w:szCs w:val="18"/>
          <w:lang w:val="fr-CA"/>
        </w:rPr>
      </w:pPr>
      <w:r w:rsidRPr="00B20E27">
        <w:rPr>
          <w:rFonts w:ascii="Arial" w:hAnsi="Arial" w:cs="Arial"/>
          <w:b/>
          <w:i/>
          <w:sz w:val="20"/>
          <w:szCs w:val="18"/>
          <w:lang w:val="fr-CA"/>
        </w:rPr>
        <w:t xml:space="preserve">Remarque : </w:t>
      </w:r>
      <w:r w:rsidRPr="00B20E27">
        <w:rPr>
          <w:rFonts w:ascii="Arial" w:hAnsi="Arial" w:cs="Arial"/>
          <w:i/>
          <w:sz w:val="20"/>
          <w:szCs w:val="18"/>
          <w:lang w:val="fr-CA"/>
        </w:rPr>
        <w:t xml:space="preserve">l'année de vacances est basée sur l'année civile.  </w:t>
      </w:r>
      <w:r>
        <w:rPr>
          <w:rFonts w:ascii="Arial" w:hAnsi="Arial" w:cs="Arial"/>
          <w:i/>
          <w:sz w:val="20"/>
          <w:szCs w:val="18"/>
          <w:lang w:val="fr-CA"/>
        </w:rPr>
        <w:t>Quand</w:t>
      </w:r>
      <w:r w:rsidRPr="00B20E27">
        <w:rPr>
          <w:rFonts w:ascii="Arial" w:hAnsi="Arial" w:cs="Arial"/>
          <w:i/>
          <w:sz w:val="20"/>
          <w:szCs w:val="18"/>
          <w:lang w:val="fr-CA"/>
        </w:rPr>
        <w:t xml:space="preserve"> l'employé</w:t>
      </w:r>
      <w:r>
        <w:rPr>
          <w:rFonts w:ascii="Arial" w:hAnsi="Arial" w:cs="Arial"/>
          <w:i/>
          <w:sz w:val="20"/>
          <w:szCs w:val="18"/>
          <w:lang w:val="fr-CA"/>
        </w:rPr>
        <w:t>(e)</w:t>
      </w:r>
      <w:r w:rsidRPr="00B20E27">
        <w:rPr>
          <w:rFonts w:ascii="Arial" w:hAnsi="Arial" w:cs="Arial"/>
          <w:i/>
          <w:sz w:val="20"/>
          <w:szCs w:val="18"/>
          <w:lang w:val="fr-CA"/>
        </w:rPr>
        <w:t xml:space="preserve"> atteint la date anniversaire de son service, ses droits augmentent comme indiqué ci-dessus pour le reste de l'année et au-delà. Par exemple, un</w:t>
      </w:r>
      <w:r>
        <w:rPr>
          <w:rFonts w:ascii="Arial" w:hAnsi="Arial" w:cs="Arial"/>
          <w:i/>
          <w:sz w:val="20"/>
          <w:szCs w:val="18"/>
          <w:lang w:val="fr-CA"/>
        </w:rPr>
        <w:t>(e)</w:t>
      </w:r>
      <w:r w:rsidRPr="00B20E27">
        <w:rPr>
          <w:rFonts w:ascii="Arial" w:hAnsi="Arial" w:cs="Arial"/>
          <w:i/>
          <w:sz w:val="20"/>
          <w:szCs w:val="18"/>
          <w:lang w:val="fr-CA"/>
        </w:rPr>
        <w:t xml:space="preserve"> nouvel</w:t>
      </w:r>
      <w:r>
        <w:rPr>
          <w:rFonts w:ascii="Arial" w:hAnsi="Arial" w:cs="Arial"/>
          <w:i/>
          <w:sz w:val="20"/>
          <w:szCs w:val="18"/>
          <w:lang w:val="fr-CA"/>
        </w:rPr>
        <w:t>(le)</w:t>
      </w:r>
      <w:r w:rsidRPr="00B20E27">
        <w:rPr>
          <w:rFonts w:ascii="Arial" w:hAnsi="Arial" w:cs="Arial"/>
          <w:i/>
          <w:sz w:val="20"/>
          <w:szCs w:val="18"/>
          <w:lang w:val="fr-CA"/>
        </w:rPr>
        <w:t xml:space="preserve"> employé</w:t>
      </w:r>
      <w:r>
        <w:rPr>
          <w:rFonts w:ascii="Arial" w:hAnsi="Arial" w:cs="Arial"/>
          <w:i/>
          <w:sz w:val="20"/>
          <w:szCs w:val="18"/>
          <w:lang w:val="fr-CA"/>
        </w:rPr>
        <w:t>(e)</w:t>
      </w:r>
      <w:r w:rsidRPr="00B20E27">
        <w:rPr>
          <w:rFonts w:ascii="Arial" w:hAnsi="Arial" w:cs="Arial"/>
          <w:i/>
          <w:sz w:val="20"/>
          <w:szCs w:val="18"/>
          <w:lang w:val="fr-CA"/>
        </w:rPr>
        <w:t xml:space="preserve"> à temps plein embauché</w:t>
      </w:r>
      <w:r>
        <w:rPr>
          <w:rFonts w:ascii="Arial" w:hAnsi="Arial" w:cs="Arial"/>
          <w:i/>
          <w:sz w:val="20"/>
          <w:szCs w:val="18"/>
          <w:lang w:val="fr-CA"/>
        </w:rPr>
        <w:t>(e)</w:t>
      </w:r>
      <w:r w:rsidRPr="00B20E27">
        <w:rPr>
          <w:rFonts w:ascii="Arial" w:hAnsi="Arial" w:cs="Arial"/>
          <w:i/>
          <w:sz w:val="20"/>
          <w:szCs w:val="18"/>
          <w:lang w:val="fr-CA"/>
        </w:rPr>
        <w:t xml:space="preserve"> le 1er juillet aura droit à 4 % de vacances jusqu'au 1er juillet suivant, date à laquelle les vacances commenceront à s'accumuler à 6 % pour le reste de cette année civile et au-delà.</w:t>
      </w:r>
    </w:p>
    <w:p w14:paraId="6B65AC8C" w14:textId="77777777" w:rsidR="00B06934" w:rsidRPr="00B20E27" w:rsidRDefault="00B06934" w:rsidP="00B06934">
      <w:pPr>
        <w:spacing w:after="0" w:line="240" w:lineRule="auto"/>
        <w:jc w:val="both"/>
        <w:rPr>
          <w:rFonts w:ascii="Arial" w:hAnsi="Arial" w:cs="Arial"/>
          <w:sz w:val="20"/>
          <w:lang w:val="fr-CA"/>
        </w:rPr>
      </w:pPr>
    </w:p>
    <w:p w14:paraId="369973C4" w14:textId="77777777" w:rsidR="00B06934" w:rsidRPr="00B20E27" w:rsidRDefault="00B06934" w:rsidP="00B06934">
      <w:pPr>
        <w:spacing w:after="0" w:line="360" w:lineRule="auto"/>
        <w:jc w:val="both"/>
        <w:rPr>
          <w:rFonts w:ascii="Arial" w:hAnsi="Arial" w:cs="Arial"/>
          <w:szCs w:val="16"/>
          <w:lang w:val="fr-CA"/>
        </w:rPr>
      </w:pPr>
      <w:r w:rsidRPr="00B20E27">
        <w:rPr>
          <w:rFonts w:ascii="Arial" w:hAnsi="Arial" w:cs="Arial"/>
          <w:szCs w:val="16"/>
          <w:lang w:val="fr-CA"/>
        </w:rPr>
        <w:t xml:space="preserve">Les vacances sont basées sur le principe du </w:t>
      </w:r>
      <w:r>
        <w:rPr>
          <w:rFonts w:ascii="Arial" w:hAnsi="Arial" w:cs="Arial"/>
          <w:szCs w:val="16"/>
          <w:lang w:val="fr-CA"/>
        </w:rPr>
        <w:t>« </w:t>
      </w:r>
      <w:r w:rsidRPr="00B20E27">
        <w:rPr>
          <w:rFonts w:ascii="Arial" w:hAnsi="Arial" w:cs="Arial"/>
          <w:szCs w:val="16"/>
          <w:lang w:val="fr-CA"/>
        </w:rPr>
        <w:t>au fur et à mesure qu'elles sont gagnées</w:t>
      </w:r>
      <w:r>
        <w:rPr>
          <w:rFonts w:ascii="Arial" w:hAnsi="Arial" w:cs="Arial"/>
          <w:szCs w:val="16"/>
          <w:lang w:val="fr-CA"/>
        </w:rPr>
        <w:t> »</w:t>
      </w:r>
      <w:r w:rsidRPr="00B20E27">
        <w:rPr>
          <w:rFonts w:ascii="Arial" w:hAnsi="Arial" w:cs="Arial"/>
          <w:szCs w:val="16"/>
          <w:lang w:val="fr-CA"/>
        </w:rPr>
        <w:t xml:space="preserve">. Vous devez donc avoir gagné votre </w:t>
      </w:r>
      <w:r>
        <w:rPr>
          <w:rFonts w:ascii="Arial" w:hAnsi="Arial" w:cs="Arial"/>
          <w:szCs w:val="16"/>
          <w:lang w:val="fr-CA"/>
        </w:rPr>
        <w:t>indemnité de congé</w:t>
      </w:r>
      <w:r w:rsidRPr="00B20E27">
        <w:rPr>
          <w:rFonts w:ascii="Arial" w:hAnsi="Arial" w:cs="Arial"/>
          <w:szCs w:val="16"/>
          <w:lang w:val="fr-CA"/>
        </w:rPr>
        <w:t xml:space="preserve"> avant de pouvoir prendre des vacances payées.  </w:t>
      </w:r>
      <w:r w:rsidRPr="00B20E27">
        <w:rPr>
          <w:rFonts w:ascii="Arial" w:hAnsi="Arial" w:cs="Arial"/>
          <w:szCs w:val="16"/>
          <w:highlight w:val="yellow"/>
          <w:lang w:val="fr-CA"/>
        </w:rPr>
        <w:t>Les vacances sont accumulées et enregistrées sur chaque paie</w:t>
      </w:r>
      <w:r w:rsidRPr="00B20E27">
        <w:rPr>
          <w:rFonts w:ascii="Arial" w:hAnsi="Arial" w:cs="Arial"/>
          <w:szCs w:val="16"/>
          <w:lang w:val="fr-CA"/>
        </w:rPr>
        <w:t xml:space="preserve">. Les congés supplémentaires ne seront pas payés s'ils n'ont pas encore été acquis.  </w:t>
      </w:r>
    </w:p>
    <w:p w14:paraId="37FAF840" w14:textId="77777777" w:rsidR="00B06934" w:rsidRPr="00B20E27" w:rsidRDefault="00B06934" w:rsidP="00B06934">
      <w:pPr>
        <w:pStyle w:val="Corpsdetexte3"/>
        <w:widowControl w:val="0"/>
        <w:tabs>
          <w:tab w:val="clear" w:pos="0"/>
          <w:tab w:val="left" w:pos="432"/>
        </w:tabs>
        <w:suppressAutoHyphens w:val="0"/>
        <w:spacing w:line="360" w:lineRule="auto"/>
        <w:rPr>
          <w:b/>
          <w:bCs/>
          <w:szCs w:val="22"/>
          <w:lang w:val="fr-CA"/>
        </w:rPr>
      </w:pPr>
      <w:r w:rsidRPr="00B20E27">
        <w:rPr>
          <w:b/>
          <w:bCs/>
          <w:szCs w:val="22"/>
          <w:highlight w:val="cyan"/>
          <w:lang w:val="fr-CA"/>
        </w:rPr>
        <w:t>OU</w:t>
      </w:r>
    </w:p>
    <w:p w14:paraId="3212851E"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 xml:space="preserve">Votre droit aux vacances est de </w:t>
      </w:r>
      <w:r w:rsidRPr="00B20E27">
        <w:rPr>
          <w:rFonts w:ascii="Arial" w:hAnsi="Arial" w:cs="Arial"/>
          <w:highlight w:val="yellow"/>
          <w:lang w:val="fr-CA"/>
        </w:rPr>
        <w:t>x % du salaire gagné</w:t>
      </w:r>
      <w:r w:rsidRPr="00B20E27">
        <w:rPr>
          <w:rFonts w:ascii="Arial" w:hAnsi="Arial" w:cs="Arial"/>
          <w:lang w:val="fr-CA"/>
        </w:rPr>
        <w:t xml:space="preserve">, soit l'équivalent de </w:t>
      </w:r>
      <w:r w:rsidRPr="00B20E27">
        <w:rPr>
          <w:rFonts w:ascii="Arial" w:hAnsi="Arial" w:cs="Arial"/>
          <w:highlight w:val="yellow"/>
          <w:lang w:val="fr-CA"/>
        </w:rPr>
        <w:t xml:space="preserve">xx (#) jours </w:t>
      </w:r>
      <w:r w:rsidRPr="00B20E27">
        <w:rPr>
          <w:rFonts w:ascii="Arial" w:hAnsi="Arial" w:cs="Arial"/>
          <w:lang w:val="fr-CA"/>
        </w:rPr>
        <w:t>de vacances payées par an, au prorata de la première année d'emploi par rapport au temps effectivement travaillé pour</w:t>
      </w:r>
      <w:r w:rsidRPr="00B20E27">
        <w:rPr>
          <w:rFonts w:ascii="Arial" w:hAnsi="Arial" w:cs="Arial"/>
          <w:highlight w:val="yellow"/>
          <w:lang w:val="fr-CA"/>
        </w:rPr>
        <w:t xml:space="preserve"> NOM DE L'ORGANISME</w:t>
      </w:r>
      <w:r w:rsidRPr="00B20E27">
        <w:rPr>
          <w:rFonts w:ascii="Arial" w:hAnsi="Arial" w:cs="Arial"/>
          <w:lang w:val="fr-CA"/>
        </w:rPr>
        <w:t xml:space="preserve">.  L'année de vacances est basée </w:t>
      </w:r>
      <w:r w:rsidRPr="00B20E27">
        <w:rPr>
          <w:rFonts w:ascii="Arial" w:hAnsi="Arial" w:cs="Arial"/>
          <w:highlight w:val="yellow"/>
          <w:lang w:val="fr-CA"/>
        </w:rPr>
        <w:t>sur l'année civile et est en cours</w:t>
      </w:r>
      <w:r w:rsidRPr="00B20E27">
        <w:rPr>
          <w:rFonts w:ascii="Arial" w:hAnsi="Arial" w:cs="Arial"/>
          <w:lang w:val="fr-CA"/>
        </w:rPr>
        <w:t xml:space="preserve">, ce qui signifie que le </w:t>
      </w:r>
      <w:r w:rsidRPr="00B20E27">
        <w:rPr>
          <w:rFonts w:ascii="Arial" w:hAnsi="Arial" w:cs="Arial"/>
          <w:highlight w:val="yellow"/>
          <w:lang w:val="fr-CA"/>
        </w:rPr>
        <w:t>1er janvier</w:t>
      </w:r>
      <w:r w:rsidRPr="00B20E27">
        <w:rPr>
          <w:rFonts w:ascii="Arial" w:hAnsi="Arial" w:cs="Arial"/>
          <w:lang w:val="fr-CA"/>
        </w:rPr>
        <w:t xml:space="preserve"> de chaque année, l'intégralité de votre droit aux vacances pour cette année vous est attribuée en supposant que vous travaillerez toute l'année pour gagner ces jours de vacances. Si votre emploi prend fin avant la fin de l'année civile et que vous avez utilisé plus de congés payés que ce qui a été gagné, vous acceptez que </w:t>
      </w:r>
      <w:r w:rsidRPr="00B20E27">
        <w:rPr>
          <w:rFonts w:ascii="Arial" w:hAnsi="Arial" w:cs="Arial"/>
          <w:highlight w:val="yellow"/>
          <w:lang w:val="fr-CA"/>
        </w:rPr>
        <w:t>NOM DE L'ORGANISME</w:t>
      </w:r>
      <w:r w:rsidRPr="00B20E27">
        <w:rPr>
          <w:rFonts w:ascii="Arial" w:hAnsi="Arial" w:cs="Arial"/>
          <w:lang w:val="fr-CA"/>
        </w:rPr>
        <w:t xml:space="preserve"> se réserve le droit de déduire les congés payés non gagnés de votre dernière rémunération et que vous acceptez que ces déductions soient effectuées.   </w:t>
      </w:r>
    </w:p>
    <w:p w14:paraId="0B89AFE3" w14:textId="77777777" w:rsidR="00B06934" w:rsidRPr="00B20E27" w:rsidRDefault="00B06934" w:rsidP="00B06934">
      <w:pPr>
        <w:pStyle w:val="Corpsdetexte3"/>
        <w:widowControl w:val="0"/>
        <w:tabs>
          <w:tab w:val="clear" w:pos="0"/>
          <w:tab w:val="left" w:pos="432"/>
        </w:tabs>
        <w:suppressAutoHyphens w:val="0"/>
        <w:spacing w:line="360" w:lineRule="auto"/>
        <w:rPr>
          <w:b/>
          <w:bCs/>
          <w:szCs w:val="22"/>
          <w:lang w:val="fr-CA"/>
        </w:rPr>
      </w:pPr>
      <w:r w:rsidRPr="00B20E27">
        <w:rPr>
          <w:b/>
          <w:bCs/>
          <w:szCs w:val="22"/>
          <w:highlight w:val="cyan"/>
          <w:lang w:val="fr-CA"/>
        </w:rPr>
        <w:t>OU</w:t>
      </w:r>
    </w:p>
    <w:p w14:paraId="3C2D3EBA"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 xml:space="preserve">Votre droit aux vacances est de </w:t>
      </w:r>
      <w:r w:rsidRPr="00B20E27">
        <w:rPr>
          <w:rFonts w:ascii="Arial" w:hAnsi="Arial" w:cs="Arial"/>
          <w:highlight w:val="yellow"/>
          <w:lang w:val="fr-CA"/>
        </w:rPr>
        <w:t xml:space="preserve">x% du salaire </w:t>
      </w:r>
      <w:r w:rsidRPr="00B20E27">
        <w:rPr>
          <w:rFonts w:ascii="Arial" w:hAnsi="Arial" w:cs="Arial"/>
          <w:lang w:val="fr-CA"/>
        </w:rPr>
        <w:t xml:space="preserve">gagné, soit l'équivalent de </w:t>
      </w:r>
      <w:r w:rsidRPr="00B20E27">
        <w:rPr>
          <w:rFonts w:ascii="Arial" w:hAnsi="Arial" w:cs="Arial"/>
          <w:highlight w:val="yellow"/>
          <w:lang w:val="fr-CA"/>
        </w:rPr>
        <w:t xml:space="preserve">xx (#) semaines </w:t>
      </w:r>
      <w:r w:rsidRPr="00B20E27">
        <w:rPr>
          <w:rFonts w:ascii="Arial" w:hAnsi="Arial" w:cs="Arial"/>
          <w:lang w:val="fr-CA"/>
        </w:rPr>
        <w:t xml:space="preserve">de vacances payées, par an, au prorata de la première année d'emploi par rapport au temps effectivement travaillé pour </w:t>
      </w:r>
      <w:r w:rsidRPr="00B20E27">
        <w:rPr>
          <w:rFonts w:ascii="Arial" w:hAnsi="Arial" w:cs="Arial"/>
          <w:highlight w:val="yellow"/>
          <w:lang w:val="fr-CA"/>
        </w:rPr>
        <w:t>NOM DE L'ORGANISME</w:t>
      </w:r>
      <w:r w:rsidRPr="00B20E27">
        <w:rPr>
          <w:rFonts w:ascii="Arial" w:hAnsi="Arial" w:cs="Arial"/>
          <w:lang w:val="fr-CA"/>
        </w:rPr>
        <w:t xml:space="preserve">. Les vacances doivent être </w:t>
      </w:r>
      <w:r w:rsidRPr="00B20E27">
        <w:rPr>
          <w:rFonts w:ascii="Arial" w:hAnsi="Arial" w:cs="Arial"/>
          <w:highlight w:val="yellow"/>
          <w:lang w:val="fr-CA"/>
        </w:rPr>
        <w:t>gagnées</w:t>
      </w:r>
      <w:r w:rsidRPr="00B20E27">
        <w:rPr>
          <w:rFonts w:ascii="Arial" w:hAnsi="Arial" w:cs="Arial"/>
          <w:lang w:val="fr-CA"/>
        </w:rPr>
        <w:t xml:space="preserve"> au cours de l'année de vacances précédente avant d'être prises. L'année de vacances est basée sur l'année civile, de sorte que le </w:t>
      </w:r>
      <w:r w:rsidRPr="00B20E27">
        <w:rPr>
          <w:rFonts w:ascii="Arial" w:hAnsi="Arial" w:cs="Arial"/>
          <w:highlight w:val="yellow"/>
          <w:lang w:val="fr-CA"/>
        </w:rPr>
        <w:t>1er janvier</w:t>
      </w:r>
      <w:r w:rsidRPr="00B20E27">
        <w:rPr>
          <w:rFonts w:ascii="Arial" w:hAnsi="Arial" w:cs="Arial"/>
          <w:lang w:val="fr-CA"/>
        </w:rPr>
        <w:t xml:space="preserve"> de chaque année, les vacances que vous avez accumulées l'année précédente peuvent être prises à tout moment au cours de la nouvelle année de vacances, sous réserve de l'approbation préalable de votre gestionnaire. </w:t>
      </w:r>
    </w:p>
    <w:p w14:paraId="2ECC464E" w14:textId="77777777" w:rsidR="00B06934" w:rsidRPr="00B20E27" w:rsidRDefault="00B06934" w:rsidP="00B06934">
      <w:pPr>
        <w:spacing w:after="0" w:line="240" w:lineRule="auto"/>
        <w:jc w:val="both"/>
        <w:rPr>
          <w:rFonts w:ascii="Arial" w:hAnsi="Arial" w:cs="Arial"/>
          <w:lang w:val="fr-CA"/>
        </w:rPr>
      </w:pPr>
    </w:p>
    <w:p w14:paraId="6DB1E4EA"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Approbation et calendrier</w:t>
      </w:r>
    </w:p>
    <w:p w14:paraId="5CA7E941"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Veuillez faire votre demande de vacances par écrit le plus tôt possible, au moins </w:t>
      </w:r>
      <w:r>
        <w:rPr>
          <w:rFonts w:ascii="Arial" w:hAnsi="Arial" w:cs="Arial"/>
          <w:lang w:val="fr-CA"/>
        </w:rPr>
        <w:t>trois</w:t>
      </w:r>
      <w:r w:rsidRPr="00B20E27">
        <w:rPr>
          <w:rFonts w:ascii="Arial" w:hAnsi="Arial" w:cs="Arial"/>
          <w:lang w:val="fr-CA"/>
        </w:rPr>
        <w:t xml:space="preserve"> semaines à l'avance, car les vacances sont approuvées selon le principe du </w:t>
      </w:r>
      <w:r>
        <w:rPr>
          <w:rFonts w:ascii="Arial" w:hAnsi="Arial" w:cs="Arial"/>
          <w:lang w:val="fr-CA"/>
        </w:rPr>
        <w:t>« </w:t>
      </w:r>
      <w:r w:rsidRPr="00B20E27">
        <w:rPr>
          <w:rFonts w:ascii="Arial" w:hAnsi="Arial" w:cs="Arial"/>
          <w:lang w:val="fr-CA"/>
        </w:rPr>
        <w:t>premier arrivé, premier servi</w:t>
      </w:r>
      <w:r>
        <w:rPr>
          <w:rFonts w:ascii="Arial" w:hAnsi="Arial" w:cs="Arial"/>
          <w:lang w:val="fr-CA"/>
        </w:rPr>
        <w:t> »</w:t>
      </w:r>
      <w:r w:rsidRPr="00B20E27">
        <w:rPr>
          <w:rFonts w:ascii="Arial" w:hAnsi="Arial" w:cs="Arial"/>
          <w:lang w:val="fr-CA"/>
        </w:rPr>
        <w:t>, en fonction des besoins de l'</w:t>
      </w:r>
      <w:r w:rsidRPr="00B20E27">
        <w:rPr>
          <w:rFonts w:ascii="Arial" w:hAnsi="Arial" w:cs="Arial"/>
          <w:highlight w:val="yellow"/>
          <w:lang w:val="fr-CA"/>
        </w:rPr>
        <w:t>ONS</w:t>
      </w:r>
      <w:r w:rsidRPr="00B20E27">
        <w:rPr>
          <w:rFonts w:ascii="Arial" w:hAnsi="Arial" w:cs="Arial"/>
          <w:lang w:val="fr-CA"/>
        </w:rPr>
        <w:t xml:space="preserve">.  </w:t>
      </w:r>
      <w:r w:rsidRPr="00B20E27">
        <w:rPr>
          <w:rFonts w:ascii="Arial" w:hAnsi="Arial" w:cs="Arial"/>
          <w:u w:val="single"/>
          <w:lang w:val="fr-CA"/>
        </w:rPr>
        <w:t>Ne faites jamais de réservation de vacances sans avoir obtenu au préalable l'approbation de votre gestionnaire pour le congé</w:t>
      </w:r>
      <w:r w:rsidRPr="00B20E27">
        <w:rPr>
          <w:rFonts w:ascii="Arial" w:hAnsi="Arial" w:cs="Arial"/>
          <w:lang w:val="fr-CA"/>
        </w:rPr>
        <w:t>.  L'approbation des vacances est laissée à la discrétion du</w:t>
      </w:r>
      <w:r>
        <w:rPr>
          <w:rFonts w:ascii="Arial" w:hAnsi="Arial" w:cs="Arial"/>
          <w:lang w:val="fr-CA"/>
        </w:rPr>
        <w:t xml:space="preserve"> ou de la</w:t>
      </w:r>
      <w:r w:rsidRPr="00B20E27">
        <w:rPr>
          <w:rFonts w:ascii="Arial" w:hAnsi="Arial" w:cs="Arial"/>
          <w:lang w:val="fr-CA"/>
        </w:rPr>
        <w:t xml:space="preserve"> gestionnaire en fonction des besoins de l'</w:t>
      </w:r>
      <w:r w:rsidRPr="00B20E27">
        <w:rPr>
          <w:rFonts w:ascii="Arial" w:hAnsi="Arial" w:cs="Arial"/>
          <w:highlight w:val="yellow"/>
          <w:lang w:val="fr-CA"/>
        </w:rPr>
        <w:t>ONS</w:t>
      </w:r>
      <w:r w:rsidRPr="00B20E27">
        <w:rPr>
          <w:rFonts w:ascii="Arial" w:hAnsi="Arial" w:cs="Arial"/>
          <w:lang w:val="fr-CA"/>
        </w:rPr>
        <w:t xml:space="preserve">, de sorte que le </w:t>
      </w:r>
      <w:r>
        <w:rPr>
          <w:rFonts w:ascii="Arial" w:hAnsi="Arial" w:cs="Arial"/>
          <w:lang w:val="fr-CA"/>
        </w:rPr>
        <w:t xml:space="preserve">ou la </w:t>
      </w:r>
      <w:r w:rsidRPr="00B20E27">
        <w:rPr>
          <w:rFonts w:ascii="Arial" w:hAnsi="Arial" w:cs="Arial"/>
          <w:lang w:val="fr-CA"/>
        </w:rPr>
        <w:t xml:space="preserve">gestionnaire a le dernier mot en ce qui concerne les calendriers de vacances. </w:t>
      </w:r>
    </w:p>
    <w:p w14:paraId="30AC5362" w14:textId="77777777" w:rsidR="00B06934" w:rsidRPr="00B20E27" w:rsidRDefault="00B06934" w:rsidP="00B06934">
      <w:pPr>
        <w:spacing w:after="0" w:line="360" w:lineRule="auto"/>
        <w:jc w:val="both"/>
        <w:rPr>
          <w:rFonts w:ascii="Arial" w:hAnsi="Arial" w:cs="Arial"/>
          <w:sz w:val="12"/>
          <w:szCs w:val="12"/>
          <w:lang w:val="fr-CA"/>
        </w:rPr>
      </w:pPr>
    </w:p>
    <w:p w14:paraId="5E07983D"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Report des jours de vacances</w:t>
      </w:r>
    </w:p>
    <w:p w14:paraId="64683A7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souhaite que les employés puissent profiter de leurs vacances à plein temps chaque année, c'est pourquoi l'</w:t>
      </w:r>
      <w:r w:rsidRPr="00B20E27">
        <w:rPr>
          <w:rFonts w:ascii="Arial" w:hAnsi="Arial" w:cs="Arial"/>
          <w:highlight w:val="yellow"/>
          <w:lang w:val="fr-CA"/>
        </w:rPr>
        <w:t>ONS</w:t>
      </w:r>
      <w:r w:rsidRPr="00B20E27">
        <w:rPr>
          <w:rFonts w:ascii="Arial" w:hAnsi="Arial" w:cs="Arial"/>
          <w:lang w:val="fr-CA"/>
        </w:rPr>
        <w:t xml:space="preserve"> n'autorise généralement aucun report de vacances. Les demandes de report exceptionnelles doivent être approuvées au préalable par votre gestionnaire par écrit </w:t>
      </w:r>
      <w:r>
        <w:rPr>
          <w:rFonts w:ascii="Arial" w:hAnsi="Arial" w:cs="Arial"/>
          <w:lang w:val="fr-CA"/>
        </w:rPr>
        <w:t>trois</w:t>
      </w:r>
      <w:r w:rsidRPr="00B20E27">
        <w:rPr>
          <w:rFonts w:ascii="Arial" w:hAnsi="Arial" w:cs="Arial"/>
          <w:lang w:val="fr-CA"/>
        </w:rPr>
        <w:t xml:space="preserve"> mois avant la fin de l'année de vacances.  </w:t>
      </w:r>
    </w:p>
    <w:p w14:paraId="0D98E7EA" w14:textId="77777777" w:rsidR="00B06934" w:rsidRPr="00B20E27" w:rsidRDefault="00B06934" w:rsidP="00B06934">
      <w:pPr>
        <w:spacing w:after="0" w:line="240" w:lineRule="auto"/>
        <w:jc w:val="both"/>
        <w:rPr>
          <w:rFonts w:ascii="Arial" w:hAnsi="Arial" w:cs="Arial"/>
          <w:sz w:val="16"/>
          <w:szCs w:val="16"/>
          <w:lang w:val="fr-CA"/>
        </w:rPr>
      </w:pPr>
    </w:p>
    <w:p w14:paraId="3E05C45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 xml:space="preserve">Les congés </w:t>
      </w:r>
    </w:p>
    <w:p w14:paraId="7E4915C3" w14:textId="77777777" w:rsidR="00B06934" w:rsidRPr="00B20E27" w:rsidRDefault="00B06934" w:rsidP="00B06934">
      <w:pPr>
        <w:spacing w:line="360" w:lineRule="auto"/>
        <w:jc w:val="both"/>
        <w:rPr>
          <w:rFonts w:ascii="Arial" w:hAnsi="Arial" w:cs="Arial"/>
          <w:iCs/>
          <w:lang w:val="fr-CA"/>
        </w:rPr>
      </w:pPr>
      <w:r w:rsidRPr="00B20E27">
        <w:rPr>
          <w:rFonts w:ascii="Arial" w:hAnsi="Arial" w:cs="Arial"/>
          <w:lang w:val="fr-CA"/>
        </w:rPr>
        <w:t xml:space="preserve">Le temps de vacances et la paie ne s'accumulent pas pour les employés qui ne sont pas activement employés et qui sont en congé, sauf en conformité avec </w:t>
      </w:r>
      <w:r w:rsidRPr="00B20E27">
        <w:rPr>
          <w:rFonts w:ascii="Arial" w:hAnsi="Arial" w:cs="Arial"/>
          <w:highlight w:val="cyan"/>
          <w:lang w:val="fr-CA"/>
        </w:rPr>
        <w:t>les exigence</w:t>
      </w:r>
      <w:r>
        <w:rPr>
          <w:rFonts w:ascii="Arial" w:hAnsi="Arial" w:cs="Arial"/>
          <w:highlight w:val="cyan"/>
          <w:lang w:val="fr-CA"/>
        </w:rPr>
        <w:t>s des dispositions des normes du travail</w:t>
      </w:r>
      <w:r w:rsidRPr="00B20E27">
        <w:rPr>
          <w:rFonts w:ascii="Arial" w:hAnsi="Arial" w:cs="Arial"/>
          <w:highlight w:val="cyan"/>
          <w:lang w:val="fr-CA"/>
        </w:rPr>
        <w:t xml:space="preserve"> de l'Ontario</w:t>
      </w:r>
      <w:r w:rsidRPr="00B20E27">
        <w:rPr>
          <w:rFonts w:ascii="Arial" w:hAnsi="Arial" w:cs="Arial"/>
          <w:iCs/>
          <w:lang w:val="fr-CA"/>
        </w:rPr>
        <w:t xml:space="preserve">.  </w:t>
      </w:r>
    </w:p>
    <w:p w14:paraId="54D4DED6"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vacances acquises</w:t>
      </w:r>
      <w:r>
        <w:rPr>
          <w:rFonts w:ascii="Arial" w:hAnsi="Arial" w:cs="Arial"/>
          <w:lang w:val="fr-CA"/>
        </w:rPr>
        <w:t>,</w:t>
      </w:r>
      <w:r w:rsidRPr="00B20E27">
        <w:rPr>
          <w:rFonts w:ascii="Arial" w:hAnsi="Arial" w:cs="Arial"/>
          <w:lang w:val="fr-CA"/>
        </w:rPr>
        <w:t xml:space="preserve"> mais non prises avant le départ en congé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peuvent être reportées au plus tard 10 mois après le retour au travail OU seront payées à l'employé au début du congé.</w:t>
      </w:r>
    </w:p>
    <w:p w14:paraId="0575A17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br w:type="page"/>
      </w:r>
    </w:p>
    <w:p w14:paraId="0CC03763" w14:textId="77777777" w:rsidR="00B06934" w:rsidRPr="00B20E27" w:rsidRDefault="00B06934" w:rsidP="00B06934">
      <w:pPr>
        <w:pStyle w:val="Titre2"/>
        <w:rPr>
          <w:lang w:val="fr-CA"/>
        </w:rPr>
      </w:pPr>
      <w:bookmarkStart w:id="36" w:name="_Toc31278333"/>
      <w:r w:rsidRPr="00B20E27">
        <w:rPr>
          <w:rFonts w:cs="Arial"/>
          <w:b w:val="0"/>
          <w:noProof/>
          <w:lang w:val="fr-CA" w:eastAsia="fr-CA"/>
        </w:rPr>
        <mc:AlternateContent>
          <mc:Choice Requires="wps">
            <w:drawing>
              <wp:anchor distT="45720" distB="45720" distL="114300" distR="114300" simplePos="0" relativeHeight="251698176" behindDoc="0" locked="0" layoutInCell="1" allowOverlap="1" wp14:anchorId="28298A93" wp14:editId="5CB5DF93">
                <wp:simplePos x="0" y="0"/>
                <wp:positionH relativeFrom="margin">
                  <wp:posOffset>-4445</wp:posOffset>
                </wp:positionH>
                <wp:positionV relativeFrom="paragraph">
                  <wp:posOffset>379730</wp:posOffset>
                </wp:positionV>
                <wp:extent cx="6311900" cy="848360"/>
                <wp:effectExtent l="19050" t="19050" r="12700" b="2794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848360"/>
                        </a:xfrm>
                        <a:prstGeom prst="rect">
                          <a:avLst/>
                        </a:prstGeom>
                        <a:solidFill>
                          <a:srgbClr val="FFFFFF"/>
                        </a:solidFill>
                        <a:ln w="38100">
                          <a:solidFill>
                            <a:srgbClr val="FF0000"/>
                          </a:solidFill>
                          <a:miter lim="800000"/>
                          <a:headEnd/>
                          <a:tailEnd/>
                        </a:ln>
                      </wps:spPr>
                      <wps:txbx>
                        <w:txbxContent>
                          <w:p w14:paraId="0E4000BE"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Il est bon de confirmer les jours fériés qui seront appliqués et les conditions. </w:t>
                            </w:r>
                          </w:p>
                          <w:p w14:paraId="4869345E"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La liste ci-dessous représente les </w:t>
                            </w:r>
                            <w:r>
                              <w:rPr>
                                <w:rFonts w:ascii="Arial" w:hAnsi="Arial" w:cs="Arial"/>
                                <w:b/>
                                <w:bCs/>
                                <w:color w:val="0000FF"/>
                                <w:lang w:val="fr-CA"/>
                              </w:rPr>
                              <w:t>jour</w:t>
                            </w:r>
                            <w:r w:rsidRPr="00EF0A66">
                              <w:rPr>
                                <w:rFonts w:ascii="Arial" w:hAnsi="Arial" w:cs="Arial"/>
                                <w:b/>
                                <w:bCs/>
                                <w:color w:val="0000FF"/>
                                <w:lang w:val="fr-CA"/>
                              </w:rPr>
                              <w:t>s fériés minimums de l'Ontario.</w:t>
                            </w:r>
                          </w:p>
                          <w:p w14:paraId="070ACE99"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Si votre ONS offre plus de </w:t>
                            </w:r>
                            <w:r>
                              <w:rPr>
                                <w:rFonts w:ascii="Arial" w:hAnsi="Arial" w:cs="Arial"/>
                                <w:b/>
                                <w:bCs/>
                                <w:color w:val="0000FF"/>
                                <w:lang w:val="fr-CA"/>
                              </w:rPr>
                              <w:t>jour</w:t>
                            </w:r>
                            <w:r w:rsidRPr="00EF0A66">
                              <w:rPr>
                                <w:rFonts w:ascii="Arial" w:hAnsi="Arial" w:cs="Arial"/>
                                <w:b/>
                                <w:bCs/>
                                <w:color w:val="0000FF"/>
                                <w:lang w:val="fr-CA"/>
                              </w:rPr>
                              <w:t>s fériés, veuillez les inclure ici.</w:t>
                            </w:r>
                          </w:p>
                          <w:p w14:paraId="44A46BE5"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98A93" id="Text Box 199" o:spid="_x0000_s1064" type="#_x0000_t202" style="position:absolute;left:0;text-align:left;margin-left:-.35pt;margin-top:29.9pt;width:497pt;height:66.8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" strokecolor="red" strokeweight="3pt">
                <v:textbox>
                  <w:txbxContent>
                    <w:p w14:paraId="0E4000BE"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Il est bon de confirmer les jours fériés qui seront appliqués et les conditions. </w:t>
                      </w:r>
                    </w:p>
                    <w:p w14:paraId="4869345E"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La liste ci-dessous représente les </w:t>
                      </w:r>
                      <w:r>
                        <w:rPr>
                          <w:rFonts w:ascii="Arial" w:hAnsi="Arial" w:cs="Arial"/>
                          <w:b/>
                          <w:bCs/>
                          <w:color w:val="0000FF"/>
                          <w:lang w:val="fr-CA"/>
                        </w:rPr>
                        <w:t>jour</w:t>
                      </w:r>
                      <w:r w:rsidRPr="00EF0A66">
                        <w:rPr>
                          <w:rFonts w:ascii="Arial" w:hAnsi="Arial" w:cs="Arial"/>
                          <w:b/>
                          <w:bCs/>
                          <w:color w:val="0000FF"/>
                          <w:lang w:val="fr-CA"/>
                        </w:rPr>
                        <w:t>s fériés minimums de l'Ontario.</w:t>
                      </w:r>
                    </w:p>
                    <w:p w14:paraId="070ACE99"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Si votre ONS offre plus de </w:t>
                      </w:r>
                      <w:r>
                        <w:rPr>
                          <w:rFonts w:ascii="Arial" w:hAnsi="Arial" w:cs="Arial"/>
                          <w:b/>
                          <w:bCs/>
                          <w:color w:val="0000FF"/>
                          <w:lang w:val="fr-CA"/>
                        </w:rPr>
                        <w:t>jour</w:t>
                      </w:r>
                      <w:r w:rsidRPr="00EF0A66">
                        <w:rPr>
                          <w:rFonts w:ascii="Arial" w:hAnsi="Arial" w:cs="Arial"/>
                          <w:b/>
                          <w:bCs/>
                          <w:color w:val="0000FF"/>
                          <w:lang w:val="fr-CA"/>
                        </w:rPr>
                        <w:t>s fériés, veuillez les inclure ici.</w:t>
                      </w:r>
                    </w:p>
                    <w:p w14:paraId="44A46BE5" w14:textId="77777777" w:rsidR="00B06934" w:rsidRPr="00EF0A66" w:rsidRDefault="00B06934" w:rsidP="00B06934">
                      <w:pPr>
                        <w:pStyle w:val="Paragraphedeliste"/>
                        <w:numPr>
                          <w:ilvl w:val="0"/>
                          <w:numId w:val="51"/>
                        </w:numPr>
                        <w:rPr>
                          <w:rFonts w:ascii="Arial" w:hAnsi="Arial" w:cs="Arial"/>
                          <w:b/>
                          <w:bCs/>
                          <w:color w:val="0000FF"/>
                          <w:lang w:val="fr-CA"/>
                        </w:rPr>
                      </w:pPr>
                      <w:r w:rsidRPr="00EF0A66">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v:textbox>
                <w10:wrap type="square" anchorx="margin"/>
              </v:shape>
            </w:pict>
          </mc:Fallback>
        </mc:AlternateContent>
      </w:r>
      <w:r w:rsidRPr="00B20E27">
        <w:rPr>
          <w:lang w:val="fr-CA"/>
        </w:rPr>
        <w:t>4.8   JOURS FÉRIÉS</w:t>
      </w:r>
      <w:bookmarkEnd w:id="36"/>
      <w:r w:rsidRPr="00B20E27">
        <w:rPr>
          <w:lang w:val="fr-CA"/>
        </w:rPr>
        <w:t xml:space="preserve"> </w:t>
      </w:r>
    </w:p>
    <w:p w14:paraId="45198CAF" w14:textId="77777777" w:rsidR="00B06934" w:rsidRPr="00B20E27" w:rsidRDefault="00B06934" w:rsidP="00B06934">
      <w:pPr>
        <w:spacing w:after="0" w:line="360" w:lineRule="auto"/>
        <w:jc w:val="both"/>
        <w:rPr>
          <w:rFonts w:ascii="Arial" w:hAnsi="Arial" w:cs="Arial"/>
          <w:lang w:val="fr-CA"/>
        </w:rPr>
      </w:pPr>
    </w:p>
    <w:p w14:paraId="0036E680"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reconnaît les jours fériés prévus par la législation du travail en vigueur. Ces jours sont destinés à vous permettre de vous divertir avec votre famille, vos amis ou simplement de poursuivre vos propres intérêts</w:t>
      </w:r>
      <w:r>
        <w:rPr>
          <w:rFonts w:ascii="Arial" w:hAnsi="Arial" w:cs="Arial"/>
          <w:lang w:val="fr-CA"/>
        </w:rPr>
        <w:t xml:space="preserve"> </w:t>
      </w:r>
      <w:r w:rsidRPr="00B20E27">
        <w:rPr>
          <w:rFonts w:ascii="Arial" w:hAnsi="Arial" w:cs="Arial"/>
          <w:lang w:val="fr-CA"/>
        </w:rPr>
        <w:t>:</w:t>
      </w:r>
    </w:p>
    <w:p w14:paraId="55357692" w14:textId="77777777" w:rsidR="00B06934" w:rsidRPr="00B20E27" w:rsidRDefault="00B06934" w:rsidP="00B06934">
      <w:pPr>
        <w:pStyle w:val="Paragraphedeliste"/>
        <w:spacing w:after="0" w:line="360" w:lineRule="auto"/>
        <w:ind w:left="577"/>
        <w:jc w:val="both"/>
        <w:rPr>
          <w:rFonts w:ascii="Arial" w:hAnsi="Arial" w:cs="Arial"/>
          <w:lang w:val="fr-CA"/>
        </w:rPr>
      </w:pPr>
    </w:p>
    <w:p w14:paraId="7F12901C"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Le jour de l'</w:t>
      </w:r>
      <w:r>
        <w:rPr>
          <w:rFonts w:ascii="Arial" w:hAnsi="Arial" w:cs="Arial"/>
          <w:lang w:val="fr-CA"/>
        </w:rPr>
        <w:t>A</w:t>
      </w:r>
      <w:r w:rsidRPr="00B20E27">
        <w:rPr>
          <w:rFonts w:ascii="Arial" w:hAnsi="Arial" w:cs="Arial"/>
          <w:lang w:val="fr-CA"/>
        </w:rPr>
        <w:t>n</w:t>
      </w:r>
    </w:p>
    <w:p w14:paraId="062F7EEE"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Pr>
          <w:rFonts w:ascii="Arial" w:hAnsi="Arial" w:cs="Arial"/>
          <w:lang w:val="fr-CA"/>
        </w:rPr>
        <w:t>Jour</w:t>
      </w:r>
      <w:r w:rsidRPr="00B20E27">
        <w:rPr>
          <w:rFonts w:ascii="Arial" w:hAnsi="Arial" w:cs="Arial"/>
          <w:lang w:val="fr-CA"/>
        </w:rPr>
        <w:t xml:space="preserve"> de la </w:t>
      </w:r>
      <w:r>
        <w:rPr>
          <w:rFonts w:ascii="Arial" w:hAnsi="Arial" w:cs="Arial"/>
          <w:lang w:val="fr-CA"/>
        </w:rPr>
        <w:t>F</w:t>
      </w:r>
      <w:r w:rsidRPr="00B20E27">
        <w:rPr>
          <w:rFonts w:ascii="Arial" w:hAnsi="Arial" w:cs="Arial"/>
          <w:lang w:val="fr-CA"/>
        </w:rPr>
        <w:t>amille</w:t>
      </w:r>
    </w:p>
    <w:p w14:paraId="67253492"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 xml:space="preserve">Vendredi </w:t>
      </w:r>
      <w:r>
        <w:rPr>
          <w:rFonts w:ascii="Arial" w:hAnsi="Arial" w:cs="Arial"/>
          <w:lang w:val="fr-CA"/>
        </w:rPr>
        <w:t>s</w:t>
      </w:r>
      <w:r w:rsidRPr="00B20E27">
        <w:rPr>
          <w:rFonts w:ascii="Arial" w:hAnsi="Arial" w:cs="Arial"/>
          <w:lang w:val="fr-CA"/>
        </w:rPr>
        <w:t>aint</w:t>
      </w:r>
    </w:p>
    <w:p w14:paraId="195EA327"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Fête de la Reine</w:t>
      </w:r>
    </w:p>
    <w:p w14:paraId="5EA5C809"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Fête du Canada</w:t>
      </w:r>
    </w:p>
    <w:p w14:paraId="18F7FC4E"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 xml:space="preserve">Fête du </w:t>
      </w:r>
      <w:r>
        <w:rPr>
          <w:rFonts w:ascii="Arial" w:hAnsi="Arial" w:cs="Arial"/>
          <w:lang w:val="fr-CA"/>
        </w:rPr>
        <w:t>T</w:t>
      </w:r>
      <w:r w:rsidRPr="00B20E27">
        <w:rPr>
          <w:rFonts w:ascii="Arial" w:hAnsi="Arial" w:cs="Arial"/>
          <w:lang w:val="fr-CA"/>
        </w:rPr>
        <w:t>ravail</w:t>
      </w:r>
    </w:p>
    <w:p w14:paraId="7C96F98D"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Le jour de l'Action de grâce</w:t>
      </w:r>
    </w:p>
    <w:p w14:paraId="46F07F6C"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Le jour de Noël</w:t>
      </w:r>
    </w:p>
    <w:p w14:paraId="13552CFA"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Le lendemain de Noël</w:t>
      </w:r>
    </w:p>
    <w:p w14:paraId="45AB2506" w14:textId="77777777" w:rsidR="00B06934" w:rsidRPr="00B20E27" w:rsidRDefault="00B06934" w:rsidP="00B06934">
      <w:pPr>
        <w:spacing w:after="0" w:line="360" w:lineRule="auto"/>
        <w:jc w:val="both"/>
        <w:rPr>
          <w:rFonts w:ascii="Arial" w:hAnsi="Arial" w:cs="Arial"/>
          <w:lang w:val="fr-CA"/>
        </w:rPr>
      </w:pPr>
    </w:p>
    <w:p w14:paraId="51B8257B"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Tous les employés ont droit aux jours fériés.  Le paiement des jours fériés se fera conformément aux directives de la législation applicable en matière d'emploi.  </w:t>
      </w:r>
    </w:p>
    <w:p w14:paraId="2082B268" w14:textId="77777777" w:rsidR="00B06934" w:rsidRPr="00B20E27" w:rsidRDefault="00B06934" w:rsidP="00B06934">
      <w:pPr>
        <w:spacing w:after="0" w:line="360" w:lineRule="auto"/>
        <w:jc w:val="both"/>
        <w:rPr>
          <w:rFonts w:ascii="Arial" w:hAnsi="Arial" w:cs="Arial"/>
          <w:lang w:val="fr-CA"/>
        </w:rPr>
      </w:pPr>
    </w:p>
    <w:p w14:paraId="510307A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Pour être payé pour un jour férié, vous devez travailler et effectuer les quarts de travail réguliers qui précèdent et suivent immédiatement le jour où le jour férié est observé, à moins qu'une autorisation n'ait été accordée.   </w:t>
      </w:r>
    </w:p>
    <w:p w14:paraId="7C48D978" w14:textId="77777777" w:rsidR="00B06934" w:rsidRPr="00B20E27" w:rsidRDefault="00B06934" w:rsidP="00B06934">
      <w:pPr>
        <w:spacing w:after="0" w:line="360" w:lineRule="auto"/>
        <w:jc w:val="both"/>
        <w:rPr>
          <w:rFonts w:ascii="Arial" w:hAnsi="Arial" w:cs="Arial"/>
          <w:lang w:val="fr-CA"/>
        </w:rPr>
      </w:pPr>
    </w:p>
    <w:p w14:paraId="11CBC7F5" w14:textId="77777777" w:rsidR="00B06934" w:rsidRPr="00B20E27" w:rsidRDefault="00B06934" w:rsidP="00B06934">
      <w:pPr>
        <w:spacing w:after="0" w:line="360" w:lineRule="auto"/>
        <w:jc w:val="both"/>
        <w:rPr>
          <w:rFonts w:ascii="Arial" w:hAnsi="Arial" w:cs="Arial"/>
          <w:lang w:val="fr-CA"/>
        </w:rPr>
      </w:pPr>
      <w:r>
        <w:rPr>
          <w:rFonts w:ascii="Arial" w:hAnsi="Arial" w:cs="Arial"/>
          <w:lang w:val="fr-CA"/>
        </w:rPr>
        <w:t>Quand u</w:t>
      </w:r>
      <w:r w:rsidRPr="00B20E27">
        <w:rPr>
          <w:rFonts w:ascii="Arial" w:hAnsi="Arial" w:cs="Arial"/>
          <w:lang w:val="fr-CA"/>
        </w:rPr>
        <w:t>n jour férié tombe un samedi ou un dimanche, l</w:t>
      </w:r>
      <w:r w:rsidRPr="00B20E27">
        <w:rPr>
          <w:rFonts w:ascii="Arial" w:hAnsi="Arial" w:cs="Arial"/>
          <w:highlight w:val="yellow"/>
          <w:lang w:val="fr-CA"/>
        </w:rPr>
        <w:t>'ONS</w:t>
      </w:r>
      <w:r w:rsidRPr="00B20E27">
        <w:rPr>
          <w:rFonts w:ascii="Arial" w:hAnsi="Arial" w:cs="Arial"/>
          <w:lang w:val="fr-CA"/>
        </w:rPr>
        <w:t xml:space="preserve"> applique le jour férié le vendredi ou le lundi et communique cette décision à l'avance.</w:t>
      </w:r>
    </w:p>
    <w:p w14:paraId="51C2C31E" w14:textId="77777777" w:rsidR="00B06934" w:rsidRPr="00B20E27" w:rsidRDefault="00B06934" w:rsidP="00B06934">
      <w:pPr>
        <w:spacing w:after="0" w:line="360" w:lineRule="auto"/>
        <w:jc w:val="both"/>
        <w:rPr>
          <w:rFonts w:ascii="Arial" w:hAnsi="Arial" w:cs="Arial"/>
          <w:lang w:val="fr-CA"/>
        </w:rPr>
      </w:pPr>
    </w:p>
    <w:p w14:paraId="37C429D2"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Si un jour férié survient pendant la période de vacances d'un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ce dernier aura droit à un jour de vacances supplémentaire. Si un jour férié tombe un jour qui n'est pas un jour de travail régulier, un autre jour de congé sera substitué.</w:t>
      </w:r>
    </w:p>
    <w:p w14:paraId="7B85218C"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3D64E3E8" w14:textId="77777777" w:rsidR="00B06934" w:rsidRPr="00B20E27" w:rsidRDefault="00B06934" w:rsidP="00B06934">
      <w:pPr>
        <w:pStyle w:val="Titre2"/>
        <w:rPr>
          <w:lang w:val="fr-CA"/>
        </w:rPr>
      </w:pPr>
      <w:bookmarkStart w:id="37" w:name="_Toc506804801"/>
      <w:bookmarkStart w:id="38" w:name="_Toc532508203"/>
      <w:bookmarkStart w:id="39" w:name="_Toc31278334"/>
      <w:r w:rsidRPr="00B20E27">
        <w:rPr>
          <w:rFonts w:cs="Arial"/>
          <w:b w:val="0"/>
          <w:noProof/>
          <w:lang w:val="fr-CA" w:eastAsia="fr-CA"/>
        </w:rPr>
        <mc:AlternateContent>
          <mc:Choice Requires="wps">
            <w:drawing>
              <wp:anchor distT="45720" distB="45720" distL="114300" distR="114300" simplePos="0" relativeHeight="251699200" behindDoc="0" locked="0" layoutInCell="1" allowOverlap="1" wp14:anchorId="484EF0C1" wp14:editId="1776FA9A">
                <wp:simplePos x="0" y="0"/>
                <wp:positionH relativeFrom="margin">
                  <wp:align>left</wp:align>
                </wp:positionH>
                <wp:positionV relativeFrom="paragraph">
                  <wp:posOffset>298450</wp:posOffset>
                </wp:positionV>
                <wp:extent cx="6311900" cy="692150"/>
                <wp:effectExtent l="19050" t="19050" r="12700" b="1270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692150"/>
                        </a:xfrm>
                        <a:prstGeom prst="rect">
                          <a:avLst/>
                        </a:prstGeom>
                        <a:solidFill>
                          <a:srgbClr val="FFFFFF"/>
                        </a:solidFill>
                        <a:ln w="38100">
                          <a:solidFill>
                            <a:srgbClr val="FF0000"/>
                          </a:solidFill>
                          <a:miter lim="800000"/>
                          <a:headEnd/>
                          <a:tailEnd/>
                        </a:ln>
                      </wps:spPr>
                      <wps:txbx>
                        <w:txbxContent>
                          <w:p w14:paraId="72CBFF63" w14:textId="77777777" w:rsidR="00B06934" w:rsidRPr="00EF0A66" w:rsidRDefault="00B06934" w:rsidP="00B06934">
                            <w:pPr>
                              <w:pStyle w:val="Paragraphedeliste"/>
                              <w:numPr>
                                <w:ilvl w:val="0"/>
                                <w:numId w:val="52"/>
                              </w:numPr>
                              <w:rPr>
                                <w:rFonts w:ascii="Arial" w:hAnsi="Arial" w:cs="Arial"/>
                                <w:b/>
                                <w:bCs/>
                                <w:color w:val="0000FF"/>
                                <w:lang w:val="fr-CA"/>
                              </w:rPr>
                            </w:pPr>
                            <w:r w:rsidRPr="00EF0A66">
                              <w:rPr>
                                <w:rFonts w:ascii="Arial" w:hAnsi="Arial" w:cs="Arial"/>
                                <w:b/>
                                <w:bCs/>
                                <w:color w:val="0000FF"/>
                                <w:spacing w:val="-3"/>
                                <w:lang w:val="fr-CA"/>
                              </w:rPr>
                              <w:t>Faites attention à la formulation concernant les avantages afin de vous assurer de l'exactitude du plan et des conditions de votre organisme</w:t>
                            </w:r>
                            <w:r w:rsidRPr="00EF0A66">
                              <w:rPr>
                                <w:rFonts w:ascii="Arial" w:hAnsi="Arial" w:cs="Arial"/>
                                <w:b/>
                                <w:bCs/>
                                <w:color w:val="0000FF"/>
                                <w:lang w:val="fr-CA"/>
                              </w:rPr>
                              <w:t xml:space="preserve">. </w:t>
                            </w:r>
                          </w:p>
                          <w:p w14:paraId="171178F2" w14:textId="77777777" w:rsidR="00B06934" w:rsidRPr="00EF0A66" w:rsidRDefault="00B06934" w:rsidP="00B06934">
                            <w:pPr>
                              <w:pStyle w:val="Paragraphedeliste"/>
                              <w:numPr>
                                <w:ilvl w:val="0"/>
                                <w:numId w:val="52"/>
                              </w:numPr>
                              <w:rPr>
                                <w:rFonts w:ascii="Arial" w:hAnsi="Arial" w:cs="Arial"/>
                                <w:b/>
                                <w:bCs/>
                                <w:color w:val="0000FF"/>
                                <w:lang w:val="fr-CA"/>
                              </w:rPr>
                            </w:pPr>
                            <w:r w:rsidRPr="00EF0A66">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EF0C1" id="Text Box 200" o:spid="_x0000_s1065" type="#_x0000_t202" style="position:absolute;left:0;text-align:left;margin-left:0;margin-top:23.5pt;width:497pt;height:54.5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" strokecolor="red" strokeweight="3pt">
                <v:textbox>
                  <w:txbxContent>
                    <w:p w14:paraId="72CBFF63" w14:textId="77777777" w:rsidR="00B06934" w:rsidRPr="00EF0A66" w:rsidRDefault="00B06934" w:rsidP="00B06934">
                      <w:pPr>
                        <w:pStyle w:val="Paragraphedeliste"/>
                        <w:numPr>
                          <w:ilvl w:val="0"/>
                          <w:numId w:val="52"/>
                        </w:numPr>
                        <w:rPr>
                          <w:rFonts w:ascii="Arial" w:hAnsi="Arial" w:cs="Arial"/>
                          <w:b/>
                          <w:bCs/>
                          <w:color w:val="0000FF"/>
                          <w:lang w:val="fr-CA"/>
                        </w:rPr>
                      </w:pPr>
                      <w:r w:rsidRPr="00EF0A66">
                        <w:rPr>
                          <w:rFonts w:ascii="Arial" w:hAnsi="Arial" w:cs="Arial"/>
                          <w:b/>
                          <w:bCs/>
                          <w:color w:val="0000FF"/>
                          <w:spacing w:val="-3"/>
                          <w:lang w:val="fr-CA"/>
                        </w:rPr>
                        <w:t>Faites attention à la formulation concernant les avantages afin de vous assurer de l'exactitude du plan et des conditions de votre organisme</w:t>
                      </w:r>
                      <w:r w:rsidRPr="00EF0A66">
                        <w:rPr>
                          <w:rFonts w:ascii="Arial" w:hAnsi="Arial" w:cs="Arial"/>
                          <w:b/>
                          <w:bCs/>
                          <w:color w:val="0000FF"/>
                          <w:lang w:val="fr-CA"/>
                        </w:rPr>
                        <w:t xml:space="preserve">. </w:t>
                      </w:r>
                    </w:p>
                    <w:p w14:paraId="171178F2" w14:textId="77777777" w:rsidR="00B06934" w:rsidRPr="00EF0A66" w:rsidRDefault="00B06934" w:rsidP="00B06934">
                      <w:pPr>
                        <w:pStyle w:val="Paragraphedeliste"/>
                        <w:numPr>
                          <w:ilvl w:val="0"/>
                          <w:numId w:val="52"/>
                        </w:numPr>
                        <w:rPr>
                          <w:rFonts w:ascii="Arial" w:hAnsi="Arial" w:cs="Arial"/>
                          <w:b/>
                          <w:bCs/>
                          <w:color w:val="0000FF"/>
                          <w:lang w:val="fr-CA"/>
                        </w:rPr>
                      </w:pPr>
                      <w:r w:rsidRPr="00EF0A66">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EF0A66">
                        <w:rPr>
                          <w:rFonts w:ascii="Arial" w:hAnsi="Arial" w:cs="Arial"/>
                          <w:b/>
                          <w:bCs/>
                          <w:color w:val="0000FF"/>
                          <w:lang w:val="fr-CA"/>
                        </w:rPr>
                        <w:t xml:space="preserve"> </w:t>
                      </w:r>
                    </w:p>
                  </w:txbxContent>
                </v:textbox>
                <w10:wrap type="square" anchorx="margin"/>
              </v:shape>
            </w:pict>
          </mc:Fallback>
        </mc:AlternateContent>
      </w:r>
      <w:r w:rsidRPr="00B20E27">
        <w:rPr>
          <w:lang w:val="fr-CA"/>
        </w:rPr>
        <w:t xml:space="preserve">4.9   </w:t>
      </w:r>
      <w:bookmarkEnd w:id="37"/>
      <w:bookmarkEnd w:id="38"/>
      <w:r w:rsidRPr="00B20E27">
        <w:rPr>
          <w:lang w:val="fr-CA"/>
        </w:rPr>
        <w:t>AVANTAGES SOCIAUX</w:t>
      </w:r>
      <w:bookmarkEnd w:id="39"/>
    </w:p>
    <w:p w14:paraId="6288126C" w14:textId="77777777" w:rsidR="00B06934" w:rsidRPr="00B20E27" w:rsidRDefault="00B06934" w:rsidP="00B06934">
      <w:pPr>
        <w:tabs>
          <w:tab w:val="left" w:pos="360"/>
          <w:tab w:val="left" w:pos="720"/>
          <w:tab w:val="left" w:leader="dot" w:pos="7920"/>
        </w:tabs>
        <w:spacing w:after="0"/>
        <w:jc w:val="both"/>
        <w:rPr>
          <w:rFonts w:cs="Arial"/>
          <w:sz w:val="16"/>
          <w:lang w:val="fr-CA"/>
        </w:rPr>
      </w:pPr>
    </w:p>
    <w:p w14:paraId="19379C98"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offre un programme d'avantages sociaux collectifs pour tous les employés réguliers à temps plein.  Un résumé des avantages est présenté dans une brochure sur les avantages sociaux collectifs que chaque employé devrait avoir reçue. Si vous n'avez pas de brochure, ou si vous avez des questions, veuillez vous adresser à votre gestionnaire.  Les détails spécifiques des avantages sont soumis aux dispositions des polices principales détenues par l'</w:t>
      </w:r>
      <w:r w:rsidRPr="00B20E27">
        <w:rPr>
          <w:rFonts w:ascii="Arial" w:hAnsi="Arial" w:cs="Arial"/>
          <w:highlight w:val="yellow"/>
          <w:lang w:val="fr-CA"/>
        </w:rPr>
        <w:t>ONS</w:t>
      </w:r>
      <w:r w:rsidRPr="00B20E27">
        <w:rPr>
          <w:rFonts w:ascii="Arial" w:hAnsi="Arial" w:cs="Arial"/>
          <w:lang w:val="fr-CA"/>
        </w:rPr>
        <w:t xml:space="preserve"> auprès de ses assureurs.  Comme les régimes des avantages sociaux sont révisés régulièrement, veuillez noter que le document juridique principal le plus récent de la compagnie d'assurance s'appliquera en cas de divergences entre les informations dont dispose l'employé et le document juridique principal.</w:t>
      </w:r>
    </w:p>
    <w:p w14:paraId="057F2127" w14:textId="77777777" w:rsidR="00B06934" w:rsidRPr="00B20E27" w:rsidRDefault="00B06934" w:rsidP="00B06934">
      <w:pPr>
        <w:tabs>
          <w:tab w:val="left" w:pos="360"/>
          <w:tab w:val="left" w:pos="720"/>
          <w:tab w:val="left" w:leader="dot" w:pos="7920"/>
        </w:tabs>
        <w:spacing w:line="360" w:lineRule="auto"/>
        <w:jc w:val="both"/>
        <w:rPr>
          <w:rFonts w:ascii="Arial" w:hAnsi="Arial" w:cs="Arial"/>
          <w:lang w:val="fr-CA"/>
        </w:rPr>
      </w:pPr>
      <w:r w:rsidRPr="00B20E27">
        <w:rPr>
          <w:rFonts w:ascii="Arial" w:hAnsi="Arial" w:cs="Arial"/>
          <w:lang w:val="fr-CA"/>
        </w:rPr>
        <w:t xml:space="preserve">La participation au programme d'avantages sociaux collectifs </w:t>
      </w:r>
      <w:r w:rsidRPr="00B20E27">
        <w:rPr>
          <w:rFonts w:ascii="Arial" w:hAnsi="Arial" w:cs="Arial"/>
          <w:highlight w:val="yellow"/>
          <w:lang w:val="fr-CA"/>
        </w:rPr>
        <w:t>est obligatoire</w:t>
      </w:r>
      <w:r w:rsidRPr="00B20E27">
        <w:rPr>
          <w:rFonts w:ascii="Arial" w:hAnsi="Arial" w:cs="Arial"/>
          <w:lang w:val="fr-CA"/>
        </w:rPr>
        <w:t xml:space="preserve"> après les trois (3) premiers mois d'emploi pour tous les employés réguliers à temps plein.  </w:t>
      </w:r>
      <w:r w:rsidRPr="00B20E27">
        <w:rPr>
          <w:rFonts w:ascii="Arial" w:hAnsi="Arial" w:cs="Arial"/>
          <w:highlight w:val="yellow"/>
          <w:lang w:val="fr-CA"/>
        </w:rPr>
        <w:t>Ce programme n'est pas accessible aux autres employé</w:t>
      </w:r>
      <w:r w:rsidRPr="00B20E27">
        <w:rPr>
          <w:rFonts w:ascii="Arial" w:hAnsi="Arial" w:cs="Arial"/>
          <w:lang w:val="fr-CA"/>
        </w:rPr>
        <w:t>s.  Les employés doivent s'inscrire au moment du début de leur emploi pour que la couverture soit effective immédiatement après la période d'attente de trois mois. Le fait de ne pas s'inscrire immédiatement au moment de l'embauche peut entraîner l'exclusion des avantages.</w:t>
      </w:r>
    </w:p>
    <w:p w14:paraId="792795E7"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 xml:space="preserve">À la date de cette politique, le coût des primes des employés pour les programmes des avantages sociaux est partagé </w:t>
      </w:r>
      <w:r w:rsidRPr="00B20E27">
        <w:rPr>
          <w:rFonts w:ascii="Arial" w:hAnsi="Arial" w:cs="Arial"/>
          <w:highlight w:val="yellow"/>
          <w:lang w:val="fr-CA"/>
        </w:rPr>
        <w:t>à parts égales</w:t>
      </w:r>
      <w:r w:rsidRPr="00B20E27">
        <w:rPr>
          <w:rFonts w:ascii="Arial" w:hAnsi="Arial" w:cs="Arial"/>
          <w:lang w:val="fr-CA"/>
        </w:rPr>
        <w:t xml:space="preserve"> entre l'</w:t>
      </w:r>
      <w:r w:rsidRPr="00B20E27">
        <w:rPr>
          <w:rFonts w:ascii="Arial" w:hAnsi="Arial" w:cs="Arial"/>
          <w:highlight w:val="yellow"/>
          <w:lang w:val="fr-CA"/>
        </w:rPr>
        <w:t>ONS</w:t>
      </w:r>
      <w:r w:rsidRPr="00B20E27">
        <w:rPr>
          <w:rFonts w:ascii="Arial" w:hAnsi="Arial" w:cs="Arial"/>
          <w:lang w:val="fr-CA"/>
        </w:rPr>
        <w:t xml:space="preserve"> et l'employé admissible. </w:t>
      </w:r>
    </w:p>
    <w:p w14:paraId="7EAEBCB8" w14:textId="77777777" w:rsidR="00B06934" w:rsidRPr="00B20E27" w:rsidRDefault="00B06934" w:rsidP="00B06934">
      <w:pPr>
        <w:spacing w:after="0" w:line="240" w:lineRule="auto"/>
        <w:jc w:val="both"/>
        <w:rPr>
          <w:rFonts w:ascii="Arial" w:hAnsi="Arial" w:cs="Arial"/>
          <w:sz w:val="14"/>
          <w:szCs w:val="14"/>
          <w:lang w:val="fr-CA"/>
        </w:rPr>
      </w:pPr>
    </w:p>
    <w:p w14:paraId="108ADE26" w14:textId="77777777" w:rsidR="00B06934" w:rsidRPr="00B20E27" w:rsidRDefault="00B06934" w:rsidP="00B06934">
      <w:pPr>
        <w:spacing w:line="360" w:lineRule="auto"/>
        <w:jc w:val="both"/>
        <w:textAlignment w:val="baseline"/>
        <w:rPr>
          <w:rFonts w:ascii="Arial" w:hAnsi="Arial" w:cs="Arial"/>
          <w:lang w:val="fr-CA"/>
        </w:rPr>
      </w:pPr>
      <w:r w:rsidRPr="00B20E27">
        <w:rPr>
          <w:rFonts w:ascii="Arial" w:hAnsi="Arial" w:cs="Arial"/>
          <w:lang w:val="fr-CA"/>
        </w:rPr>
        <w:t xml:space="preserve">Les conditions, l'assureur et l'existence des avantages de l'assurance maladie et de l'assurance collective peuvent être modifiés à la seule discrétion de </w:t>
      </w:r>
      <w:r w:rsidRPr="00B20E27">
        <w:rPr>
          <w:rFonts w:ascii="Arial" w:hAnsi="Arial" w:cs="Arial"/>
          <w:highlight w:val="yellow"/>
          <w:lang w:val="fr-CA"/>
        </w:rPr>
        <w:t>NOM DE L'ORGANISME</w:t>
      </w:r>
      <w:r w:rsidRPr="00B20E27">
        <w:rPr>
          <w:rFonts w:ascii="Arial" w:hAnsi="Arial" w:cs="Arial"/>
          <w:lang w:val="fr-CA"/>
        </w:rPr>
        <w:t xml:space="preserve">. </w:t>
      </w:r>
      <w:r w:rsidRPr="00B20E27">
        <w:rPr>
          <w:rFonts w:ascii="Arial" w:hAnsi="Arial" w:cs="Arial"/>
          <w:highlight w:val="yellow"/>
          <w:lang w:val="fr-CA"/>
        </w:rPr>
        <w:t>NOM DE L'ORGANISME</w:t>
      </w:r>
      <w:r w:rsidRPr="00B20E27">
        <w:rPr>
          <w:rFonts w:ascii="Arial" w:hAnsi="Arial" w:cs="Arial"/>
          <w:lang w:val="fr-CA"/>
        </w:rPr>
        <w:t xml:space="preserve"> se réserve le droit de changer, modifier, varier ou annuler toute couverture et/ou le partage des primes de la couverture et/ou de l'assureur à tout moment.  Votre droit à tout avantage est soumis aux conditions de la police.  Toute question relative à l'admissibilité ou au paiement des prestations en vertu de l'ensemble des avantages de l'assurance sera résolue à la seule discrétion de l'assureur, conformément aux exigences de ces polices.</w:t>
      </w:r>
    </w:p>
    <w:p w14:paraId="3A7922A9" w14:textId="77777777" w:rsidR="00B06934" w:rsidRPr="00B20E27" w:rsidRDefault="00B06934" w:rsidP="00B06934">
      <w:pPr>
        <w:tabs>
          <w:tab w:val="left" w:pos="360"/>
          <w:tab w:val="left" w:pos="720"/>
          <w:tab w:val="left" w:leader="dot" w:pos="7920"/>
        </w:tabs>
        <w:spacing w:after="0"/>
        <w:jc w:val="both"/>
        <w:rPr>
          <w:rFonts w:ascii="Arial" w:hAnsi="Arial" w:cs="Arial"/>
          <w:sz w:val="12"/>
          <w:lang w:val="fr-CA"/>
        </w:rPr>
      </w:pPr>
    </w:p>
    <w:p w14:paraId="5433727A" w14:textId="77777777" w:rsidR="00B06934" w:rsidRPr="00B20E27" w:rsidRDefault="00B06934" w:rsidP="00B06934">
      <w:pPr>
        <w:tabs>
          <w:tab w:val="left" w:pos="360"/>
          <w:tab w:val="left" w:pos="720"/>
          <w:tab w:val="left" w:leader="dot" w:pos="7920"/>
        </w:tabs>
        <w:spacing w:line="360" w:lineRule="auto"/>
        <w:jc w:val="both"/>
        <w:rPr>
          <w:rFonts w:ascii="Arial" w:hAnsi="Arial" w:cs="Arial"/>
          <w:b/>
          <w:lang w:val="fr-CA"/>
        </w:rPr>
      </w:pPr>
      <w:r w:rsidRPr="00B20E27">
        <w:rPr>
          <w:rFonts w:ascii="Arial" w:hAnsi="Arial" w:cs="Arial"/>
          <w:b/>
          <w:lang w:val="fr-CA"/>
        </w:rPr>
        <w:t>En cas de cessation d'emploi</w:t>
      </w:r>
      <w:r>
        <w:rPr>
          <w:rFonts w:ascii="Arial" w:hAnsi="Arial" w:cs="Arial"/>
          <w:b/>
          <w:lang w:val="fr-CA"/>
        </w:rPr>
        <w:t xml:space="preserve"> </w:t>
      </w:r>
      <w:r w:rsidRPr="00B20E27">
        <w:rPr>
          <w:rFonts w:ascii="Arial" w:hAnsi="Arial" w:cs="Arial"/>
          <w:b/>
          <w:lang w:val="fr-CA"/>
        </w:rPr>
        <w:t xml:space="preserve">: </w:t>
      </w:r>
      <w:r w:rsidRPr="00B20E27">
        <w:rPr>
          <w:rFonts w:ascii="Arial" w:hAnsi="Arial" w:cs="Arial"/>
          <w:lang w:val="fr-CA"/>
        </w:rPr>
        <w:t>Tous les avantages sociaux collectifs prennent fin le dernier jour d'emploi.  Si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est inscrit</w:t>
      </w:r>
      <w:r>
        <w:rPr>
          <w:rFonts w:ascii="Arial" w:hAnsi="Arial" w:cs="Arial"/>
          <w:lang w:val="fr-CA"/>
        </w:rPr>
        <w:t>(e)</w:t>
      </w:r>
      <w:r w:rsidRPr="00B20E27">
        <w:rPr>
          <w:rFonts w:ascii="Arial" w:hAnsi="Arial" w:cs="Arial"/>
          <w:lang w:val="fr-CA"/>
        </w:rPr>
        <w:t xml:space="preserve"> à un régime d'assurances collectives, il peut y avoir certaines options de conversion, selon les régimes d'assurance en vigueur à ce moment-là, qui peuvent permettre à l'employé</w:t>
      </w:r>
      <w:r>
        <w:rPr>
          <w:rFonts w:ascii="Arial" w:hAnsi="Arial" w:cs="Arial"/>
          <w:lang w:val="fr-CA"/>
        </w:rPr>
        <w:t>(e)</w:t>
      </w:r>
      <w:r w:rsidRPr="00B20E27">
        <w:rPr>
          <w:rFonts w:ascii="Arial" w:hAnsi="Arial" w:cs="Arial"/>
          <w:lang w:val="fr-CA"/>
        </w:rPr>
        <w:t xml:space="preserve"> de convertir certaines parties des avantages collectifs en une couverture privée à ses frais.  En général, toute option de conversion exige que l'</w:t>
      </w:r>
      <w:r w:rsidRPr="00B20E27">
        <w:rPr>
          <w:rFonts w:ascii="Arial" w:hAnsi="Arial" w:cs="Arial"/>
          <w:b/>
          <w:lang w:val="fr-CA"/>
        </w:rPr>
        <w:t>employé</w:t>
      </w:r>
      <w:r>
        <w:rPr>
          <w:rFonts w:ascii="Arial" w:hAnsi="Arial" w:cs="Arial"/>
          <w:b/>
          <w:lang w:val="fr-CA"/>
        </w:rPr>
        <w:t>(e)</w:t>
      </w:r>
      <w:r w:rsidRPr="00B20E27">
        <w:rPr>
          <w:rFonts w:ascii="Arial" w:hAnsi="Arial" w:cs="Arial"/>
          <w:lang w:val="fr-CA"/>
        </w:rPr>
        <w:t xml:space="preserve"> communique directement avec la compagnie d'assurance dans les 31 jours suivant la cessation de la couverture collective</w:t>
      </w:r>
      <w:r w:rsidRPr="00B20E27">
        <w:rPr>
          <w:rFonts w:ascii="Arial" w:hAnsi="Arial" w:cs="Arial"/>
          <w:b/>
          <w:lang w:val="fr-CA"/>
        </w:rPr>
        <w:t>.  Il est de la seule responsabilité de l'employé</w:t>
      </w:r>
      <w:r>
        <w:rPr>
          <w:rFonts w:ascii="Arial" w:hAnsi="Arial" w:cs="Arial"/>
          <w:b/>
          <w:lang w:val="fr-CA"/>
        </w:rPr>
        <w:t>(e)</w:t>
      </w:r>
      <w:r w:rsidRPr="00B20E27">
        <w:rPr>
          <w:rFonts w:ascii="Arial" w:hAnsi="Arial" w:cs="Arial"/>
          <w:b/>
          <w:lang w:val="fr-CA"/>
        </w:rPr>
        <w:t xml:space="preserve"> de contacter la compagnie d'assurance dès qu'il </w:t>
      </w:r>
      <w:r>
        <w:rPr>
          <w:rFonts w:ascii="Arial" w:hAnsi="Arial" w:cs="Arial"/>
          <w:b/>
          <w:lang w:val="fr-CA"/>
        </w:rPr>
        <w:t xml:space="preserve">ou elle </w:t>
      </w:r>
      <w:r w:rsidRPr="00B20E27">
        <w:rPr>
          <w:rFonts w:ascii="Arial" w:hAnsi="Arial" w:cs="Arial"/>
          <w:b/>
          <w:lang w:val="fr-CA"/>
        </w:rPr>
        <w:t xml:space="preserve">connaît son dernier jour de travail pour plus d'informations et/ou pour exercer une option de conversion si elle est disponible. </w:t>
      </w:r>
    </w:p>
    <w:p w14:paraId="54BB9E4B"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3CB47345" w14:textId="77777777" w:rsidR="00B06934" w:rsidRPr="00B20E27" w:rsidRDefault="00B06934" w:rsidP="00B06934">
      <w:pPr>
        <w:rPr>
          <w:rFonts w:ascii="Arial" w:hAnsi="Arial" w:cs="Arial"/>
          <w:lang w:val="fr-CA"/>
        </w:rPr>
      </w:pPr>
    </w:p>
    <w:p w14:paraId="71B6F79A" w14:textId="77777777" w:rsidR="00B06934" w:rsidRPr="00B20E27" w:rsidRDefault="00B06934" w:rsidP="00B06934">
      <w:pPr>
        <w:spacing w:after="0" w:line="360" w:lineRule="auto"/>
        <w:jc w:val="both"/>
        <w:rPr>
          <w:rFonts w:ascii="Arial" w:hAnsi="Arial" w:cs="Arial"/>
          <w:lang w:val="fr-CA"/>
        </w:rPr>
      </w:pPr>
    </w:p>
    <w:p w14:paraId="1345D179" w14:textId="77777777" w:rsidR="00B06934" w:rsidRPr="00B20E27" w:rsidRDefault="00B06934" w:rsidP="00B06934">
      <w:pPr>
        <w:spacing w:after="0" w:line="360" w:lineRule="auto"/>
        <w:jc w:val="both"/>
        <w:rPr>
          <w:rFonts w:ascii="Arial" w:hAnsi="Arial" w:cs="Arial"/>
          <w:lang w:val="fr-CA"/>
        </w:rPr>
      </w:pPr>
    </w:p>
    <w:p w14:paraId="7881D29D" w14:textId="77777777" w:rsidR="00B06934" w:rsidRPr="00B20E27" w:rsidRDefault="00B06934" w:rsidP="00B06934">
      <w:pPr>
        <w:spacing w:after="0" w:line="360" w:lineRule="auto"/>
        <w:jc w:val="both"/>
        <w:rPr>
          <w:rFonts w:ascii="Arial" w:hAnsi="Arial" w:cs="Arial"/>
          <w:lang w:val="fr-CA"/>
        </w:rPr>
      </w:pPr>
    </w:p>
    <w:p w14:paraId="2779D210" w14:textId="77777777" w:rsidR="00B06934" w:rsidRPr="00B20E27" w:rsidRDefault="00B06934" w:rsidP="00B06934">
      <w:pPr>
        <w:spacing w:after="0" w:line="360" w:lineRule="auto"/>
        <w:jc w:val="both"/>
        <w:rPr>
          <w:rFonts w:ascii="Arial" w:hAnsi="Arial" w:cs="Arial"/>
          <w:lang w:val="fr-CA"/>
        </w:rPr>
      </w:pPr>
    </w:p>
    <w:p w14:paraId="077C8190" w14:textId="77777777" w:rsidR="00B06934" w:rsidRPr="00B20E27" w:rsidRDefault="00B06934" w:rsidP="00B06934">
      <w:pPr>
        <w:spacing w:after="0" w:line="360" w:lineRule="auto"/>
        <w:jc w:val="both"/>
        <w:rPr>
          <w:rFonts w:ascii="Arial" w:hAnsi="Arial" w:cs="Arial"/>
          <w:lang w:val="fr-CA"/>
        </w:rPr>
      </w:pPr>
    </w:p>
    <w:p w14:paraId="4E832B4E" w14:textId="77777777" w:rsidR="00B06934" w:rsidRPr="00B20E27" w:rsidRDefault="00B06934" w:rsidP="00B06934">
      <w:pPr>
        <w:spacing w:after="0" w:line="360" w:lineRule="auto"/>
        <w:jc w:val="both"/>
        <w:rPr>
          <w:rFonts w:ascii="Arial" w:hAnsi="Arial" w:cs="Arial"/>
          <w:lang w:val="fr-CA"/>
        </w:rPr>
      </w:pPr>
    </w:p>
    <w:p w14:paraId="19213FCE" w14:textId="77777777" w:rsidR="00B06934" w:rsidRPr="00B20E27" w:rsidRDefault="00B06934" w:rsidP="00B06934">
      <w:pPr>
        <w:spacing w:after="0" w:line="360" w:lineRule="auto"/>
        <w:jc w:val="both"/>
        <w:rPr>
          <w:rFonts w:ascii="Arial" w:hAnsi="Arial" w:cs="Arial"/>
          <w:lang w:val="fr-CA"/>
        </w:rPr>
      </w:pPr>
    </w:p>
    <w:p w14:paraId="2B998DF7" w14:textId="77777777" w:rsidR="00B06934" w:rsidRPr="00B20E27" w:rsidRDefault="00B06934" w:rsidP="00B06934">
      <w:pPr>
        <w:spacing w:after="0" w:line="360" w:lineRule="auto"/>
        <w:jc w:val="both"/>
        <w:rPr>
          <w:rFonts w:ascii="Arial" w:hAnsi="Arial" w:cs="Arial"/>
          <w:lang w:val="fr-CA"/>
        </w:rPr>
      </w:pPr>
    </w:p>
    <w:p w14:paraId="3CE80530" w14:textId="77777777" w:rsidR="00B06934" w:rsidRPr="00B20E27" w:rsidRDefault="00B06934" w:rsidP="00B06934">
      <w:pPr>
        <w:spacing w:after="0" w:line="360" w:lineRule="auto"/>
        <w:jc w:val="both"/>
        <w:rPr>
          <w:rFonts w:ascii="Arial" w:hAnsi="Arial" w:cs="Arial"/>
          <w:lang w:val="fr-CA"/>
        </w:rPr>
      </w:pPr>
    </w:p>
    <w:p w14:paraId="2C1BCEB7" w14:textId="77777777" w:rsidR="00B06934" w:rsidRPr="00B20E27" w:rsidRDefault="00B06934" w:rsidP="00B06934">
      <w:pPr>
        <w:pStyle w:val="Titre1"/>
        <w:jc w:val="center"/>
        <w:rPr>
          <w:lang w:val="fr-CA"/>
        </w:rPr>
      </w:pPr>
      <w:bookmarkStart w:id="40" w:name="_Toc31278335"/>
      <w:r w:rsidRPr="00B20E27">
        <w:rPr>
          <w:lang w:val="fr-CA"/>
        </w:rPr>
        <w:t>5.  Les congés</w:t>
      </w:r>
      <w:bookmarkEnd w:id="40"/>
    </w:p>
    <w:p w14:paraId="41D618DF" w14:textId="77777777" w:rsidR="00B06934" w:rsidRPr="00B20E27" w:rsidRDefault="00B06934" w:rsidP="00B06934">
      <w:pPr>
        <w:spacing w:after="0" w:line="360" w:lineRule="auto"/>
        <w:jc w:val="both"/>
        <w:rPr>
          <w:rFonts w:ascii="Arial" w:hAnsi="Arial" w:cs="Arial"/>
          <w:lang w:val="fr-CA"/>
        </w:rPr>
      </w:pPr>
    </w:p>
    <w:p w14:paraId="4D850D69" w14:textId="77777777" w:rsidR="00B06934" w:rsidRPr="00B20E27" w:rsidRDefault="00B06934" w:rsidP="00B06934">
      <w:pPr>
        <w:spacing w:after="0" w:line="360" w:lineRule="auto"/>
        <w:jc w:val="both"/>
        <w:rPr>
          <w:rFonts w:ascii="Arial" w:hAnsi="Arial" w:cs="Arial"/>
          <w:lang w:val="fr-CA"/>
        </w:rPr>
      </w:pPr>
      <w:r w:rsidRPr="00B20E27">
        <w:rPr>
          <w:rFonts w:cs="Arial"/>
          <w:b/>
          <w:noProof/>
          <w:lang w:val="fr-CA" w:eastAsia="fr-CA"/>
        </w:rPr>
        <mc:AlternateContent>
          <mc:Choice Requires="wps">
            <w:drawing>
              <wp:anchor distT="45720" distB="45720" distL="114300" distR="114300" simplePos="0" relativeHeight="251701248" behindDoc="0" locked="0" layoutInCell="1" allowOverlap="1" wp14:anchorId="4A789B4B" wp14:editId="0FEA72AD">
                <wp:simplePos x="0" y="0"/>
                <wp:positionH relativeFrom="margin">
                  <wp:posOffset>374650</wp:posOffset>
                </wp:positionH>
                <wp:positionV relativeFrom="paragraph">
                  <wp:posOffset>64135</wp:posOffset>
                </wp:positionV>
                <wp:extent cx="5734685" cy="692150"/>
                <wp:effectExtent l="19050" t="19050" r="18415" b="1270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692150"/>
                        </a:xfrm>
                        <a:prstGeom prst="rect">
                          <a:avLst/>
                        </a:prstGeom>
                        <a:solidFill>
                          <a:srgbClr val="FFFFFF"/>
                        </a:solidFill>
                        <a:ln w="38100">
                          <a:solidFill>
                            <a:srgbClr val="FF0000"/>
                          </a:solidFill>
                          <a:miter lim="800000"/>
                          <a:headEnd/>
                          <a:tailEnd/>
                        </a:ln>
                      </wps:spPr>
                      <wps:txbx>
                        <w:txbxContent>
                          <w:p w14:paraId="145998AF" w14:textId="77777777" w:rsidR="00B06934" w:rsidRPr="00665A83" w:rsidRDefault="00B06934" w:rsidP="00B06934">
                            <w:pPr>
                              <w:pStyle w:val="Paragraphedeliste"/>
                              <w:numPr>
                                <w:ilvl w:val="0"/>
                                <w:numId w:val="53"/>
                              </w:numPr>
                              <w:rPr>
                                <w:rFonts w:ascii="Arial" w:hAnsi="Arial" w:cs="Arial"/>
                                <w:b/>
                                <w:bCs/>
                                <w:color w:val="0000FF"/>
                                <w:lang w:val="fr-CA"/>
                              </w:rPr>
                            </w:pPr>
                            <w:r w:rsidRPr="00665A83">
                              <w:rPr>
                                <w:rFonts w:ascii="Arial" w:hAnsi="Arial" w:cs="Arial"/>
                                <w:b/>
                                <w:bCs/>
                                <w:color w:val="0000FF"/>
                                <w:spacing w:val="-3"/>
                                <w:lang w:val="fr-CA"/>
                              </w:rPr>
                              <w:t xml:space="preserve">Bien qu'elles ne soient généralement pas utilisées souvent, ces politiques sont bonnes afin d'être cohérents </w:t>
                            </w:r>
                            <w:r>
                              <w:rPr>
                                <w:rFonts w:ascii="Arial" w:hAnsi="Arial" w:cs="Arial"/>
                                <w:b/>
                                <w:bCs/>
                                <w:color w:val="0000FF"/>
                                <w:spacing w:val="-3"/>
                                <w:lang w:val="fr-CA"/>
                              </w:rPr>
                              <w:t>quand</w:t>
                            </w:r>
                            <w:r w:rsidRPr="00665A83">
                              <w:rPr>
                                <w:rFonts w:ascii="Arial" w:hAnsi="Arial" w:cs="Arial"/>
                                <w:b/>
                                <w:bCs/>
                                <w:color w:val="0000FF"/>
                                <w:spacing w:val="-3"/>
                                <w:lang w:val="fr-CA"/>
                              </w:rPr>
                              <w:t xml:space="preserve"> des congés surviennent.</w:t>
                            </w:r>
                            <w:r w:rsidRPr="00665A83">
                              <w:rPr>
                                <w:rFonts w:ascii="Arial" w:hAnsi="Arial" w:cs="Arial"/>
                                <w:b/>
                                <w:bCs/>
                                <w:color w:val="0000FF"/>
                                <w:lang w:val="fr-CA"/>
                              </w:rPr>
                              <w:t xml:space="preserve"> </w:t>
                            </w:r>
                          </w:p>
                          <w:p w14:paraId="4C4330F7" w14:textId="77777777" w:rsidR="00B06934" w:rsidRPr="00665A83" w:rsidRDefault="00B06934" w:rsidP="00B06934">
                            <w:pPr>
                              <w:pStyle w:val="Paragraphedeliste"/>
                              <w:numPr>
                                <w:ilvl w:val="0"/>
                                <w:numId w:val="53"/>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89B4B" id="Text Box 202" o:spid="_x0000_s1066" type="#_x0000_t202" style="position:absolute;left:0;text-align:left;margin-left:29.5pt;margin-top:5.05pt;width:451.55pt;height:5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" strokecolor="red" strokeweight="3pt">
                <v:textbox>
                  <w:txbxContent>
                    <w:p w14:paraId="145998AF" w14:textId="77777777" w:rsidR="00B06934" w:rsidRPr="00665A83" w:rsidRDefault="00B06934" w:rsidP="00B06934">
                      <w:pPr>
                        <w:pStyle w:val="Paragraphedeliste"/>
                        <w:numPr>
                          <w:ilvl w:val="0"/>
                          <w:numId w:val="53"/>
                        </w:numPr>
                        <w:rPr>
                          <w:rFonts w:ascii="Arial" w:hAnsi="Arial" w:cs="Arial"/>
                          <w:b/>
                          <w:bCs/>
                          <w:color w:val="0000FF"/>
                          <w:lang w:val="fr-CA"/>
                        </w:rPr>
                      </w:pPr>
                      <w:r w:rsidRPr="00665A83">
                        <w:rPr>
                          <w:rFonts w:ascii="Arial" w:hAnsi="Arial" w:cs="Arial"/>
                          <w:b/>
                          <w:bCs/>
                          <w:color w:val="0000FF"/>
                          <w:spacing w:val="-3"/>
                          <w:lang w:val="fr-CA"/>
                        </w:rPr>
                        <w:t xml:space="preserve">Bien qu'elles ne soient généralement pas utilisées souvent, ces politiques sont bonnes afin d'être cohérents </w:t>
                      </w:r>
                      <w:r>
                        <w:rPr>
                          <w:rFonts w:ascii="Arial" w:hAnsi="Arial" w:cs="Arial"/>
                          <w:b/>
                          <w:bCs/>
                          <w:color w:val="0000FF"/>
                          <w:spacing w:val="-3"/>
                          <w:lang w:val="fr-CA"/>
                        </w:rPr>
                        <w:t>quand</w:t>
                      </w:r>
                      <w:r w:rsidRPr="00665A83">
                        <w:rPr>
                          <w:rFonts w:ascii="Arial" w:hAnsi="Arial" w:cs="Arial"/>
                          <w:b/>
                          <w:bCs/>
                          <w:color w:val="0000FF"/>
                          <w:spacing w:val="-3"/>
                          <w:lang w:val="fr-CA"/>
                        </w:rPr>
                        <w:t xml:space="preserve"> des congés surviennent.</w:t>
                      </w:r>
                      <w:r w:rsidRPr="00665A83">
                        <w:rPr>
                          <w:rFonts w:ascii="Arial" w:hAnsi="Arial" w:cs="Arial"/>
                          <w:b/>
                          <w:bCs/>
                          <w:color w:val="0000FF"/>
                          <w:lang w:val="fr-CA"/>
                        </w:rPr>
                        <w:t xml:space="preserve"> </w:t>
                      </w:r>
                    </w:p>
                    <w:p w14:paraId="4C4330F7" w14:textId="77777777" w:rsidR="00B06934" w:rsidRPr="00665A83" w:rsidRDefault="00B06934" w:rsidP="00B06934">
                      <w:pPr>
                        <w:pStyle w:val="Paragraphedeliste"/>
                        <w:numPr>
                          <w:ilvl w:val="0"/>
                          <w:numId w:val="53"/>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v:textbox>
                <w10:wrap type="square" anchorx="margin"/>
              </v:shape>
            </w:pict>
          </mc:Fallback>
        </mc:AlternateContent>
      </w:r>
    </w:p>
    <w:p w14:paraId="04604C4A" w14:textId="77777777" w:rsidR="00B06934" w:rsidRPr="00B20E27" w:rsidRDefault="00B06934" w:rsidP="00B06934">
      <w:pPr>
        <w:spacing w:after="0" w:line="360" w:lineRule="auto"/>
        <w:jc w:val="both"/>
        <w:rPr>
          <w:rFonts w:ascii="Arial" w:hAnsi="Arial" w:cs="Arial"/>
          <w:lang w:val="fr-CA"/>
        </w:rPr>
      </w:pPr>
    </w:p>
    <w:p w14:paraId="7D5B6FDF" w14:textId="77777777" w:rsidR="00B06934" w:rsidRPr="00B20E27" w:rsidRDefault="00B06934" w:rsidP="00B06934">
      <w:pPr>
        <w:spacing w:after="0" w:line="360" w:lineRule="auto"/>
        <w:jc w:val="both"/>
        <w:rPr>
          <w:rFonts w:ascii="Arial" w:hAnsi="Arial" w:cs="Arial"/>
          <w:lang w:val="fr-CA"/>
        </w:rPr>
      </w:pPr>
    </w:p>
    <w:p w14:paraId="37DFB8AC" w14:textId="77777777" w:rsidR="00B06934" w:rsidRPr="00B20E27" w:rsidRDefault="00B06934" w:rsidP="00B06934">
      <w:pPr>
        <w:spacing w:after="0" w:line="360" w:lineRule="auto"/>
        <w:jc w:val="both"/>
        <w:rPr>
          <w:rFonts w:ascii="Arial" w:hAnsi="Arial" w:cs="Arial"/>
          <w:lang w:val="fr-CA"/>
        </w:rPr>
      </w:pPr>
    </w:p>
    <w:p w14:paraId="1CBC5F4D"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01A0C506" w14:textId="77777777" w:rsidR="00B06934" w:rsidRPr="00B20E27" w:rsidRDefault="00B06934" w:rsidP="00B06934">
      <w:pPr>
        <w:pStyle w:val="Titre2"/>
        <w:rPr>
          <w:lang w:val="fr-CA"/>
        </w:rPr>
      </w:pPr>
      <w:bookmarkStart w:id="41" w:name="_Toc31278336"/>
      <w:r w:rsidRPr="00B20E27">
        <w:rPr>
          <w:rFonts w:cs="Arial"/>
          <w:b w:val="0"/>
          <w:noProof/>
          <w:lang w:val="fr-CA" w:eastAsia="fr-CA"/>
        </w:rPr>
        <mc:AlternateContent>
          <mc:Choice Requires="wps">
            <w:drawing>
              <wp:anchor distT="45720" distB="45720" distL="114300" distR="114300" simplePos="0" relativeHeight="251700224" behindDoc="0" locked="0" layoutInCell="1" allowOverlap="1" wp14:anchorId="303E15F0" wp14:editId="58DC6FC7">
                <wp:simplePos x="0" y="0"/>
                <wp:positionH relativeFrom="margin">
                  <wp:align>left</wp:align>
                </wp:positionH>
                <wp:positionV relativeFrom="paragraph">
                  <wp:posOffset>257321</wp:posOffset>
                </wp:positionV>
                <wp:extent cx="6362700" cy="824865"/>
                <wp:effectExtent l="19050" t="19050" r="19050" b="1333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825012"/>
                        </a:xfrm>
                        <a:prstGeom prst="rect">
                          <a:avLst/>
                        </a:prstGeom>
                        <a:solidFill>
                          <a:srgbClr val="FFFFFF"/>
                        </a:solidFill>
                        <a:ln w="38100">
                          <a:solidFill>
                            <a:srgbClr val="FF0000"/>
                          </a:solidFill>
                          <a:miter lim="800000"/>
                          <a:headEnd/>
                          <a:tailEnd/>
                        </a:ln>
                      </wps:spPr>
                      <wps:txbx>
                        <w:txbxContent>
                          <w:p w14:paraId="48BA40D5"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spacing w:val="-3"/>
                                <w:lang w:val="fr-CA"/>
                              </w:rPr>
                              <w:t>La législation change et il n'est pas nécessaire de répéter ce qui peut être obtenu sur Internet, d'où la brièveté de cette politique.</w:t>
                            </w:r>
                          </w:p>
                          <w:p w14:paraId="2C5601B3"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spacing w:val="-3"/>
                                <w:lang w:val="fr-CA"/>
                              </w:rPr>
                              <w:t>Les exemples de congés prévus par la loi concernent les employés de l'Ontario.</w:t>
                            </w:r>
                          </w:p>
                          <w:p w14:paraId="7A8BED17"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E15F0" id="Text Box 201" o:spid="_x0000_s1067" type="#_x0000_t202" style="position:absolute;left:0;text-align:left;margin-left:0;margin-top:20.25pt;width:501pt;height:64.9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" strokecolor="red" strokeweight="3pt">
                <v:textbox>
                  <w:txbxContent>
                    <w:p w14:paraId="48BA40D5"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spacing w:val="-3"/>
                          <w:lang w:val="fr-CA"/>
                        </w:rPr>
                        <w:t>La législation change et il n'est pas nécessaire de répéter ce qui peut être obtenu sur Internet, d'où la brièveté de cette politique.</w:t>
                      </w:r>
                    </w:p>
                    <w:p w14:paraId="2C5601B3"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spacing w:val="-3"/>
                          <w:lang w:val="fr-CA"/>
                        </w:rPr>
                        <w:t>Les exemples de congés prévus par la loi concernent les employés de l'Ontario.</w:t>
                      </w:r>
                    </w:p>
                    <w:p w14:paraId="7A8BED17" w14:textId="77777777" w:rsidR="00B06934" w:rsidRPr="00665A83" w:rsidRDefault="00B06934" w:rsidP="00B06934">
                      <w:pPr>
                        <w:pStyle w:val="Paragraphedeliste"/>
                        <w:numPr>
                          <w:ilvl w:val="0"/>
                          <w:numId w:val="54"/>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v:textbox>
                <w10:wrap type="square" anchorx="margin"/>
              </v:shape>
            </w:pict>
          </mc:Fallback>
        </mc:AlternateContent>
      </w:r>
      <w:r w:rsidRPr="00B20E27">
        <w:rPr>
          <w:lang w:val="fr-CA"/>
        </w:rPr>
        <w:t>5.1   LES CONGÉS</w:t>
      </w:r>
      <w:bookmarkEnd w:id="41"/>
    </w:p>
    <w:p w14:paraId="0FB32590" w14:textId="77777777" w:rsidR="00B06934" w:rsidRPr="00B20E27" w:rsidRDefault="00B06934" w:rsidP="00B06934">
      <w:pPr>
        <w:spacing w:after="0" w:line="360" w:lineRule="auto"/>
        <w:jc w:val="both"/>
        <w:rPr>
          <w:rFonts w:ascii="Arial" w:hAnsi="Arial" w:cs="Arial"/>
          <w:b/>
          <w:sz w:val="12"/>
          <w:szCs w:val="12"/>
          <w:u w:val="single"/>
          <w:lang w:val="fr-CA"/>
        </w:rPr>
      </w:pPr>
    </w:p>
    <w:p w14:paraId="66B4C97F"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RÉGLEMENTÉ</w:t>
      </w:r>
    </w:p>
    <w:p w14:paraId="40A2FDB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Pour les congés régis par la législation, l'</w:t>
      </w:r>
      <w:r w:rsidRPr="00B20E27">
        <w:rPr>
          <w:rFonts w:ascii="Arial" w:hAnsi="Arial" w:cs="Arial"/>
          <w:highlight w:val="yellow"/>
          <w:lang w:val="fr-CA"/>
        </w:rPr>
        <w:t>ONS</w:t>
      </w:r>
      <w:r w:rsidRPr="00B20E27">
        <w:rPr>
          <w:rFonts w:ascii="Arial" w:hAnsi="Arial" w:cs="Arial"/>
          <w:lang w:val="fr-CA"/>
        </w:rPr>
        <w:t xml:space="preserve"> suivra les lignes directrices en matière de congé définies dans la législation pertinente et applicable. Voici quelques exemples de ces congés</w:t>
      </w:r>
      <w:r>
        <w:rPr>
          <w:rFonts w:ascii="Arial" w:hAnsi="Arial" w:cs="Arial"/>
          <w:lang w:val="fr-CA"/>
        </w:rPr>
        <w:t xml:space="preserve"> </w:t>
      </w:r>
      <w:r w:rsidRPr="00B20E27">
        <w:rPr>
          <w:rFonts w:ascii="Arial" w:hAnsi="Arial" w:cs="Arial"/>
          <w:lang w:val="fr-CA"/>
        </w:rPr>
        <w:t>:</w:t>
      </w:r>
    </w:p>
    <w:p w14:paraId="47EC3F47" w14:textId="77777777" w:rsidR="00B06934" w:rsidRPr="00B20E27" w:rsidRDefault="00B06934" w:rsidP="00B06934">
      <w:pPr>
        <w:spacing w:after="0" w:line="240" w:lineRule="auto"/>
        <w:jc w:val="both"/>
        <w:rPr>
          <w:rFonts w:ascii="Arial" w:hAnsi="Arial" w:cs="Arial"/>
          <w:sz w:val="8"/>
          <w:szCs w:val="8"/>
          <w:lang w:val="fr-CA"/>
        </w:rPr>
      </w:pPr>
    </w:p>
    <w:p w14:paraId="4D4472EA"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 xml:space="preserve">Congé familial médical </w:t>
      </w:r>
    </w:p>
    <w:p w14:paraId="55F958F8"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de grossesse (</w:t>
      </w:r>
      <w:r>
        <w:rPr>
          <w:rFonts w:ascii="Arial" w:hAnsi="Arial" w:cs="Arial"/>
          <w:lang w:val="fr-CA"/>
        </w:rPr>
        <w:t>aussi</w:t>
      </w:r>
      <w:r w:rsidRPr="00B20E27">
        <w:rPr>
          <w:rFonts w:ascii="Arial" w:hAnsi="Arial" w:cs="Arial"/>
          <w:lang w:val="fr-CA"/>
        </w:rPr>
        <w:t xml:space="preserve"> appelé congé de maternité)</w:t>
      </w:r>
    </w:p>
    <w:p w14:paraId="59D6F364"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parental</w:t>
      </w:r>
    </w:p>
    <w:p w14:paraId="2644203E"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pour don d'organes</w:t>
      </w:r>
    </w:p>
    <w:p w14:paraId="1E95A6FE"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de maladie grave</w:t>
      </w:r>
    </w:p>
    <w:p w14:paraId="6E342826"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de décès d'un enfant</w:t>
      </w:r>
    </w:p>
    <w:p w14:paraId="61F53DC0"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pour disparition d'enfant liée à un crime</w:t>
      </w:r>
    </w:p>
    <w:p w14:paraId="184EEA03"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pour violence domestique ou sexuelle</w:t>
      </w:r>
    </w:p>
    <w:p w14:paraId="267420DA" w14:textId="77777777" w:rsidR="00B06934" w:rsidRPr="00B20E27" w:rsidRDefault="00B06934" w:rsidP="00B06934">
      <w:pPr>
        <w:pStyle w:val="Paragraphedeliste"/>
        <w:numPr>
          <w:ilvl w:val="0"/>
          <w:numId w:val="5"/>
        </w:numPr>
        <w:spacing w:after="0" w:line="360" w:lineRule="auto"/>
        <w:jc w:val="both"/>
        <w:rPr>
          <w:rFonts w:ascii="Arial" w:hAnsi="Arial" w:cs="Arial"/>
          <w:lang w:val="fr-CA"/>
        </w:rPr>
      </w:pPr>
      <w:r w:rsidRPr="00B20E27">
        <w:rPr>
          <w:rFonts w:ascii="Arial" w:hAnsi="Arial" w:cs="Arial"/>
          <w:lang w:val="fr-CA"/>
        </w:rPr>
        <w:t>Congé pour les réservistes</w:t>
      </w:r>
    </w:p>
    <w:p w14:paraId="501D01AB" w14:textId="77777777" w:rsidR="00B06934" w:rsidRPr="00B20E27" w:rsidRDefault="00B06934" w:rsidP="00B06934">
      <w:pPr>
        <w:spacing w:after="0" w:line="240" w:lineRule="auto"/>
        <w:jc w:val="both"/>
        <w:rPr>
          <w:rFonts w:ascii="Arial" w:hAnsi="Arial" w:cs="Arial"/>
          <w:sz w:val="12"/>
          <w:szCs w:val="12"/>
          <w:lang w:val="fr-CA"/>
        </w:rPr>
      </w:pPr>
    </w:p>
    <w:p w14:paraId="03D5D8FD"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Si vous êtes éligible et que vous envisagez un congé dans le cadre de ces programmes, veuillez en discuter avec votre gestionnaire le plus tôt possible. Sauf disposition contraire de la législation applicable, ces congés sont sans solde de l'</w:t>
      </w:r>
      <w:r w:rsidRPr="00B20E27">
        <w:rPr>
          <w:rFonts w:ascii="Arial" w:hAnsi="Arial" w:cs="Arial"/>
          <w:highlight w:val="yellow"/>
          <w:lang w:val="fr-CA"/>
        </w:rPr>
        <w:t>ONS</w:t>
      </w:r>
      <w:r w:rsidRPr="00B20E27">
        <w:rPr>
          <w:rFonts w:ascii="Arial" w:hAnsi="Arial" w:cs="Arial"/>
          <w:lang w:val="fr-CA"/>
        </w:rPr>
        <w:t xml:space="preserve">.  </w:t>
      </w:r>
      <w:r>
        <w:rPr>
          <w:rFonts w:ascii="Arial" w:hAnsi="Arial" w:cs="Arial"/>
          <w:lang w:val="fr-CA"/>
        </w:rPr>
        <w:t xml:space="preserve">Quand </w:t>
      </w:r>
      <w:r w:rsidRPr="00B20E27">
        <w:rPr>
          <w:rFonts w:ascii="Arial" w:hAnsi="Arial" w:cs="Arial"/>
          <w:lang w:val="fr-CA"/>
        </w:rPr>
        <w:t>une prestation fédérale ou provinciale comme l'assurance-emploi est disponible, il incombe à l'employé</w:t>
      </w:r>
      <w:r>
        <w:rPr>
          <w:rFonts w:ascii="Arial" w:hAnsi="Arial" w:cs="Arial"/>
          <w:lang w:val="fr-CA"/>
        </w:rPr>
        <w:t>(e)</w:t>
      </w:r>
      <w:r w:rsidRPr="00B20E27">
        <w:rPr>
          <w:rFonts w:ascii="Arial" w:hAnsi="Arial" w:cs="Arial"/>
          <w:lang w:val="fr-CA"/>
        </w:rPr>
        <w:t xml:space="preserve"> de faire une demande pour ces prestations.</w:t>
      </w:r>
    </w:p>
    <w:p w14:paraId="3DF2098C" w14:textId="77777777" w:rsidR="00B06934" w:rsidRPr="00B20E27" w:rsidRDefault="00B06934" w:rsidP="00B06934">
      <w:pPr>
        <w:spacing w:after="0" w:line="240" w:lineRule="auto"/>
        <w:jc w:val="both"/>
        <w:rPr>
          <w:rFonts w:ascii="Arial" w:hAnsi="Arial" w:cs="Arial"/>
          <w:sz w:val="12"/>
          <w:szCs w:val="12"/>
          <w:lang w:val="fr-CA"/>
        </w:rPr>
      </w:pPr>
    </w:p>
    <w:p w14:paraId="09651D13"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L'admissibilité d'un</w:t>
      </w:r>
      <w:r>
        <w:rPr>
          <w:rFonts w:ascii="Arial" w:hAnsi="Arial" w:cs="Arial"/>
          <w:lang w:val="fr-CA"/>
        </w:rPr>
        <w:t>(e)</w:t>
      </w:r>
      <w:r w:rsidRPr="00B20E27">
        <w:rPr>
          <w:rFonts w:ascii="Arial" w:hAnsi="Arial" w:cs="Arial"/>
          <w:lang w:val="fr-CA"/>
        </w:rPr>
        <w:t xml:space="preserve"> employé au maintien de sa couverture dans le cadre du régime d'assurance collective de l'</w:t>
      </w:r>
      <w:r w:rsidRPr="00B20E27">
        <w:rPr>
          <w:rFonts w:ascii="Arial" w:hAnsi="Arial" w:cs="Arial"/>
          <w:highlight w:val="yellow"/>
          <w:lang w:val="fr-CA"/>
        </w:rPr>
        <w:t>ONS</w:t>
      </w:r>
      <w:r w:rsidRPr="00B20E27">
        <w:rPr>
          <w:rFonts w:ascii="Arial" w:hAnsi="Arial" w:cs="Arial"/>
          <w:lang w:val="fr-CA"/>
        </w:rPr>
        <w:t xml:space="preserve"> et à l'accumulation de service dépendra de la nature et de la durée du congé.  Chaque congé sera examiné au cas par cas.  </w:t>
      </w:r>
    </w:p>
    <w:p w14:paraId="071913E2" w14:textId="77777777" w:rsidR="00B06934" w:rsidRPr="00B20E27" w:rsidRDefault="00B06934" w:rsidP="00B06934">
      <w:pPr>
        <w:spacing w:after="0" w:line="240" w:lineRule="auto"/>
        <w:jc w:val="both"/>
        <w:rPr>
          <w:rFonts w:ascii="Arial" w:hAnsi="Arial" w:cs="Arial"/>
          <w:sz w:val="12"/>
          <w:szCs w:val="12"/>
          <w:lang w:val="fr-CA"/>
        </w:rPr>
      </w:pPr>
    </w:p>
    <w:p w14:paraId="681C7E7F"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revient d'un congé légal doit donner à l'</w:t>
      </w:r>
      <w:r w:rsidRPr="00B20E27">
        <w:rPr>
          <w:rFonts w:ascii="Arial" w:hAnsi="Arial" w:cs="Arial"/>
          <w:highlight w:val="yellow"/>
          <w:lang w:val="fr-CA"/>
        </w:rPr>
        <w:t>ONS</w:t>
      </w:r>
      <w:r w:rsidRPr="00B20E27">
        <w:rPr>
          <w:rFonts w:ascii="Arial" w:hAnsi="Arial" w:cs="Arial"/>
          <w:lang w:val="fr-CA"/>
        </w:rPr>
        <w:t xml:space="preserve"> un préavis écrit d'au moins</w:t>
      </w:r>
      <w:r>
        <w:rPr>
          <w:rFonts w:ascii="Arial" w:hAnsi="Arial" w:cs="Arial"/>
          <w:lang w:val="fr-CA"/>
        </w:rPr>
        <w:t xml:space="preserve"> deux</w:t>
      </w:r>
      <w:r w:rsidRPr="00B20E27">
        <w:rPr>
          <w:rFonts w:ascii="Arial" w:hAnsi="Arial" w:cs="Arial"/>
          <w:lang w:val="fr-CA"/>
        </w:rPr>
        <w:t xml:space="preserve"> semaines.</w:t>
      </w:r>
    </w:p>
    <w:p w14:paraId="282DAD39" w14:textId="77777777" w:rsidR="00B06934" w:rsidRPr="00B20E27" w:rsidRDefault="00B06934" w:rsidP="00B06934">
      <w:pPr>
        <w:spacing w:after="0" w:line="240" w:lineRule="auto"/>
        <w:jc w:val="both"/>
        <w:rPr>
          <w:rFonts w:ascii="Arial" w:hAnsi="Arial" w:cs="Arial"/>
          <w:lang w:val="fr-CA"/>
        </w:rPr>
      </w:pPr>
    </w:p>
    <w:p w14:paraId="7B5B2A70" w14:textId="77777777" w:rsidR="00B06934" w:rsidRPr="00B20E27" w:rsidRDefault="00B06934" w:rsidP="00B06934">
      <w:pPr>
        <w:spacing w:after="0" w:line="360" w:lineRule="auto"/>
        <w:jc w:val="both"/>
        <w:rPr>
          <w:rFonts w:ascii="Arial" w:hAnsi="Arial" w:cs="Arial"/>
          <w:b/>
          <w:u w:val="single"/>
          <w:lang w:val="fr-CA"/>
        </w:rPr>
      </w:pPr>
      <w:r w:rsidRPr="00B20E27">
        <w:rPr>
          <w:rFonts w:ascii="Arial" w:hAnsi="Arial" w:cs="Arial"/>
          <w:b/>
          <w:u w:val="single"/>
          <w:lang w:val="fr-CA"/>
        </w:rPr>
        <w:t>PERSONNEL</w:t>
      </w:r>
    </w:p>
    <w:p w14:paraId="7377F682"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Dans des circonstances exceptionnelles non couvertes par d'autres politiques, les employés peuvent se voir accorder un congé personnel sans solde. L'employé</w:t>
      </w:r>
      <w:r>
        <w:rPr>
          <w:rFonts w:ascii="Arial" w:hAnsi="Arial" w:cs="Arial"/>
          <w:lang w:val="fr-CA"/>
        </w:rPr>
        <w:t>(e)</w:t>
      </w:r>
      <w:r w:rsidRPr="00B20E27">
        <w:rPr>
          <w:rFonts w:ascii="Arial" w:hAnsi="Arial" w:cs="Arial"/>
          <w:lang w:val="fr-CA"/>
        </w:rPr>
        <w:t xml:space="preserve"> doit discuter d'une telle situation avec son supérieur hiérarchique le plus tôt possible. L'octroi d'une demande de congé sans solde est à la seule discrétion de la direction et sera déterminé au cas par cas.</w:t>
      </w:r>
    </w:p>
    <w:p w14:paraId="5C38C1C0" w14:textId="77777777" w:rsidR="00B06934" w:rsidRPr="00B20E27" w:rsidRDefault="00B06934" w:rsidP="00B06934">
      <w:pPr>
        <w:spacing w:after="0" w:line="240" w:lineRule="auto"/>
        <w:jc w:val="both"/>
        <w:rPr>
          <w:rFonts w:ascii="Arial" w:hAnsi="Arial" w:cs="Arial"/>
          <w:sz w:val="10"/>
          <w:szCs w:val="10"/>
          <w:lang w:val="fr-CA"/>
        </w:rPr>
      </w:pPr>
    </w:p>
    <w:p w14:paraId="086DCB94"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a obtenu un congé personnel doit en informer son gestionnaire au moins </w:t>
      </w:r>
      <w:r>
        <w:rPr>
          <w:rFonts w:ascii="Arial" w:hAnsi="Arial" w:cs="Arial"/>
          <w:lang w:val="fr-CA"/>
        </w:rPr>
        <w:t>trois</w:t>
      </w:r>
      <w:r w:rsidRPr="00B20E27">
        <w:rPr>
          <w:rFonts w:ascii="Arial" w:hAnsi="Arial" w:cs="Arial"/>
          <w:lang w:val="fr-CA"/>
        </w:rPr>
        <w:t xml:space="preserve"> semaines avant de reprendre le travail, même si cet avis est une confirmation d'une date de retour préalablement convenue.</w:t>
      </w:r>
      <w:r w:rsidRPr="00B20E27">
        <w:rPr>
          <w:rFonts w:ascii="Arial" w:hAnsi="Arial" w:cs="Arial"/>
          <w:lang w:val="fr-CA"/>
        </w:rPr>
        <w:br w:type="page"/>
      </w:r>
    </w:p>
    <w:p w14:paraId="7727A4A9" w14:textId="77777777" w:rsidR="00B06934" w:rsidRPr="00B20E27" w:rsidRDefault="00B06934" w:rsidP="00B06934">
      <w:pPr>
        <w:pStyle w:val="Titre2"/>
        <w:rPr>
          <w:lang w:val="fr-CA"/>
        </w:rPr>
      </w:pPr>
      <w:bookmarkStart w:id="42" w:name="_Toc31278337"/>
      <w:r w:rsidRPr="00B20E27">
        <w:rPr>
          <w:rFonts w:cs="Arial"/>
          <w:b w:val="0"/>
          <w:noProof/>
          <w:lang w:val="fr-CA" w:eastAsia="fr-CA"/>
        </w:rPr>
        <mc:AlternateContent>
          <mc:Choice Requires="wps">
            <w:drawing>
              <wp:anchor distT="45720" distB="45720" distL="114300" distR="114300" simplePos="0" relativeHeight="251702272" behindDoc="0" locked="0" layoutInCell="1" allowOverlap="1" wp14:anchorId="1BB90C19" wp14:editId="2511D6A7">
                <wp:simplePos x="0" y="0"/>
                <wp:positionH relativeFrom="margin">
                  <wp:posOffset>0</wp:posOffset>
                </wp:positionH>
                <wp:positionV relativeFrom="paragraph">
                  <wp:posOffset>387985</wp:posOffset>
                </wp:positionV>
                <wp:extent cx="6311900" cy="1238250"/>
                <wp:effectExtent l="19050" t="19050" r="12700" b="1905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238250"/>
                        </a:xfrm>
                        <a:prstGeom prst="rect">
                          <a:avLst/>
                        </a:prstGeom>
                        <a:solidFill>
                          <a:srgbClr val="FFFFFF"/>
                        </a:solidFill>
                        <a:ln w="38100">
                          <a:solidFill>
                            <a:srgbClr val="FF0000"/>
                          </a:solidFill>
                          <a:miter lim="800000"/>
                          <a:headEnd/>
                          <a:tailEnd/>
                        </a:ln>
                      </wps:spPr>
                      <wps:txbx>
                        <w:txbxContent>
                          <w:p w14:paraId="65138CFB"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spacing w:val="-3"/>
                                <w:lang w:val="fr-CA"/>
                              </w:rPr>
                              <w:t>Généralement, ce n'est pas une situation qui se présente souvent, mais il est bon pour une politique d'être cohérente</w:t>
                            </w:r>
                            <w:r w:rsidRPr="00665A83">
                              <w:rPr>
                                <w:rFonts w:ascii="Arial" w:hAnsi="Arial" w:cs="Arial"/>
                                <w:b/>
                                <w:bCs/>
                                <w:color w:val="0000FF"/>
                                <w:lang w:val="fr-CA"/>
                              </w:rPr>
                              <w:t xml:space="preserve">. </w:t>
                            </w:r>
                          </w:p>
                          <w:p w14:paraId="3A145C50"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 xml:space="preserve">Ces congés ne doivent pas être payés, à moins que l'ONS ne choisisse de le faire. </w:t>
                            </w:r>
                          </w:p>
                          <w:p w14:paraId="3A264ED1"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Si vous choisissez de payer pour les fonctions de juré/témoin, vous pouvez envisager de plafonner le nombre de jours payés.</w:t>
                            </w:r>
                          </w:p>
                          <w:p w14:paraId="6AAA7506"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90C19" id="Text Box 203" o:spid="_x0000_s1068" type="#_x0000_t202" style="position:absolute;left:0;text-align:left;margin-left:0;margin-top:30.55pt;width:497pt;height:9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" strokecolor="red" strokeweight="3pt">
                <v:textbox>
                  <w:txbxContent>
                    <w:p w14:paraId="65138CFB"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spacing w:val="-3"/>
                          <w:lang w:val="fr-CA"/>
                        </w:rPr>
                        <w:t>Généralement, ce n'est pas une situation qui se présente souvent, mais il est bon pour une politique d'être cohérente</w:t>
                      </w:r>
                      <w:r w:rsidRPr="00665A83">
                        <w:rPr>
                          <w:rFonts w:ascii="Arial" w:hAnsi="Arial" w:cs="Arial"/>
                          <w:b/>
                          <w:bCs/>
                          <w:color w:val="0000FF"/>
                          <w:lang w:val="fr-CA"/>
                        </w:rPr>
                        <w:t xml:space="preserve">. </w:t>
                      </w:r>
                    </w:p>
                    <w:p w14:paraId="3A145C50"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 xml:space="preserve">Ces congés ne doivent pas être payés, à moins que l'ONS ne choisisse de le faire. </w:t>
                      </w:r>
                    </w:p>
                    <w:p w14:paraId="3A264ED1"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Si vous choisissez de payer pour les fonctions de juré/témoin, vous pouvez envisager de plafonner le nombre de jours payés.</w:t>
                      </w:r>
                    </w:p>
                    <w:p w14:paraId="6AAA7506" w14:textId="77777777" w:rsidR="00B06934" w:rsidRPr="00665A83" w:rsidRDefault="00B06934" w:rsidP="00B06934">
                      <w:pPr>
                        <w:pStyle w:val="Paragraphedeliste"/>
                        <w:numPr>
                          <w:ilvl w:val="0"/>
                          <w:numId w:val="55"/>
                        </w:numPr>
                        <w:rPr>
                          <w:rFonts w:ascii="Arial" w:hAnsi="Arial" w:cs="Arial"/>
                          <w:b/>
                          <w:bCs/>
                          <w:color w:val="0000FF"/>
                          <w:lang w:val="fr-CA"/>
                        </w:rPr>
                      </w:pPr>
                      <w:r w:rsidRPr="00665A83">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665A83">
                        <w:rPr>
                          <w:rFonts w:ascii="Arial" w:hAnsi="Arial" w:cs="Arial"/>
                          <w:b/>
                          <w:bCs/>
                          <w:color w:val="0000FF"/>
                          <w:lang w:val="fr-CA"/>
                        </w:rPr>
                        <w:t xml:space="preserve"> </w:t>
                      </w:r>
                    </w:p>
                  </w:txbxContent>
                </v:textbox>
                <w10:wrap type="square" anchorx="margin"/>
              </v:shape>
            </w:pict>
          </mc:Fallback>
        </mc:AlternateContent>
      </w:r>
      <w:r w:rsidRPr="00B20E27">
        <w:rPr>
          <w:lang w:val="fr-CA"/>
        </w:rPr>
        <w:t>5.2   DEVOIR DE JURÉ OU DE TÉMOIN</w:t>
      </w:r>
      <w:bookmarkEnd w:id="42"/>
    </w:p>
    <w:p w14:paraId="46E4D491" w14:textId="77777777" w:rsidR="00B06934" w:rsidRPr="00B20E27" w:rsidRDefault="00B06934" w:rsidP="00B06934">
      <w:pPr>
        <w:spacing w:after="0" w:line="360" w:lineRule="auto"/>
        <w:jc w:val="both"/>
        <w:rPr>
          <w:rFonts w:ascii="Arial" w:hAnsi="Arial" w:cs="Arial"/>
          <w:lang w:val="fr-CA"/>
        </w:rPr>
      </w:pPr>
    </w:p>
    <w:p w14:paraId="53BB8B2D" w14:textId="77777777" w:rsidR="00B06934" w:rsidRPr="00B20E27" w:rsidRDefault="00B06934" w:rsidP="00B06934">
      <w:pPr>
        <w:spacing w:line="360" w:lineRule="auto"/>
        <w:jc w:val="both"/>
        <w:rPr>
          <w:rFonts w:ascii="Arial" w:hAnsi="Arial" w:cs="Arial"/>
          <w:lang w:val="fr-CA"/>
        </w:rPr>
      </w:pPr>
      <w:r w:rsidRPr="00B20E27">
        <w:rPr>
          <w:rFonts w:ascii="Arial" w:hAnsi="Arial" w:cs="Arial"/>
          <w:lang w:val="fr-CA"/>
        </w:rPr>
        <w:t>À l'occasion, les employés peuvent être appelés à faire partie d'un jury ou être cités à comparaître en tant que témoins.  L'</w:t>
      </w:r>
      <w:r w:rsidRPr="00B20E27">
        <w:rPr>
          <w:rFonts w:ascii="Arial" w:hAnsi="Arial" w:cs="Arial"/>
          <w:highlight w:val="yellow"/>
          <w:lang w:val="fr-CA"/>
        </w:rPr>
        <w:t>ONS</w:t>
      </w:r>
      <w:r w:rsidRPr="00B20E27">
        <w:rPr>
          <w:rFonts w:ascii="Arial" w:hAnsi="Arial" w:cs="Arial"/>
          <w:lang w:val="fr-CA"/>
        </w:rPr>
        <w:t xml:space="preserve"> reconnaît la responsabilité de l'employé</w:t>
      </w:r>
      <w:r>
        <w:rPr>
          <w:rFonts w:ascii="Arial" w:hAnsi="Arial" w:cs="Arial"/>
          <w:lang w:val="fr-CA"/>
        </w:rPr>
        <w:t>(e)</w:t>
      </w:r>
      <w:r w:rsidRPr="00B20E27">
        <w:rPr>
          <w:rFonts w:ascii="Arial" w:hAnsi="Arial" w:cs="Arial"/>
          <w:lang w:val="fr-CA"/>
        </w:rPr>
        <w:t xml:space="preserve"> de remplir son devoir de citoyen</w:t>
      </w:r>
      <w:r>
        <w:rPr>
          <w:rFonts w:ascii="Arial" w:hAnsi="Arial" w:cs="Arial"/>
          <w:lang w:val="fr-CA"/>
        </w:rPr>
        <w:t>(ne)</w:t>
      </w:r>
      <w:r w:rsidRPr="00B20E27">
        <w:rPr>
          <w:rFonts w:ascii="Arial" w:hAnsi="Arial" w:cs="Arial"/>
          <w:lang w:val="fr-CA"/>
        </w:rPr>
        <w:t>.  Un</w:t>
      </w:r>
      <w:r>
        <w:rPr>
          <w:rFonts w:ascii="Arial" w:hAnsi="Arial" w:cs="Arial"/>
          <w:lang w:val="fr-CA"/>
        </w:rPr>
        <w:t>(e)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qui est appelé à faire partie d'un jury ou qui est cité à comparaître en tant que témoin se verra accorder un congé </w:t>
      </w:r>
      <w:r w:rsidRPr="00B20E27">
        <w:rPr>
          <w:rFonts w:ascii="Arial" w:hAnsi="Arial" w:cs="Arial"/>
          <w:highlight w:val="yellow"/>
          <w:lang w:val="fr-CA"/>
        </w:rPr>
        <w:t xml:space="preserve">sans solde </w:t>
      </w:r>
      <w:r w:rsidRPr="00B20E27">
        <w:rPr>
          <w:rFonts w:ascii="Arial" w:hAnsi="Arial" w:cs="Arial"/>
          <w:lang w:val="fr-CA"/>
        </w:rPr>
        <w:t>pour la période d'assignation.  Si l'employé</w:t>
      </w:r>
      <w:r>
        <w:rPr>
          <w:rFonts w:ascii="Arial" w:hAnsi="Arial" w:cs="Arial"/>
          <w:lang w:val="fr-CA"/>
        </w:rPr>
        <w:t>(e)</w:t>
      </w:r>
      <w:r w:rsidRPr="00B20E27">
        <w:rPr>
          <w:rFonts w:ascii="Arial" w:hAnsi="Arial" w:cs="Arial"/>
          <w:lang w:val="fr-CA"/>
        </w:rPr>
        <w:t xml:space="preserve"> le souhaite, il peut utiliser ses vacances.</w:t>
      </w:r>
    </w:p>
    <w:p w14:paraId="5CD728A5" w14:textId="77777777" w:rsidR="00B06934" w:rsidRPr="00B20E27" w:rsidRDefault="00B06934" w:rsidP="00B06934">
      <w:pPr>
        <w:spacing w:line="360" w:lineRule="auto"/>
        <w:jc w:val="both"/>
        <w:rPr>
          <w:rFonts w:ascii="Arial" w:hAnsi="Arial" w:cs="Arial"/>
          <w:lang w:val="fr-CA"/>
        </w:rPr>
      </w:pPr>
    </w:p>
    <w:p w14:paraId="453F1FFA" w14:textId="77777777" w:rsidR="00B06934" w:rsidRPr="00B20E27" w:rsidRDefault="00B06934" w:rsidP="00B06934">
      <w:pPr>
        <w:spacing w:line="360" w:lineRule="auto"/>
        <w:jc w:val="both"/>
        <w:rPr>
          <w:rFonts w:ascii="Arial" w:hAnsi="Arial" w:cs="Arial"/>
          <w:lang w:val="fr-CA"/>
        </w:rPr>
      </w:pPr>
      <w:r>
        <w:rPr>
          <w:rFonts w:ascii="Arial" w:hAnsi="Arial" w:cs="Arial"/>
          <w:lang w:val="fr-CA"/>
        </w:rPr>
        <w:t>Quand un(e)</w:t>
      </w:r>
      <w:r w:rsidRPr="00B20E27">
        <w:rPr>
          <w:rFonts w:ascii="Arial" w:hAnsi="Arial" w:cs="Arial"/>
          <w:lang w:val="fr-CA"/>
        </w:rPr>
        <w:t xml:space="preserve"> employé</w:t>
      </w:r>
      <w:r>
        <w:rPr>
          <w:rFonts w:ascii="Arial" w:hAnsi="Arial" w:cs="Arial"/>
          <w:lang w:val="fr-CA"/>
        </w:rPr>
        <w:t>(e)</w:t>
      </w:r>
      <w:r w:rsidRPr="00B20E27">
        <w:rPr>
          <w:rFonts w:ascii="Arial" w:hAnsi="Arial" w:cs="Arial"/>
          <w:lang w:val="fr-CA"/>
        </w:rPr>
        <w:t xml:space="preserve"> reçoit une citation à comparaître en tant que témoin ou juré, il est tenu d'en informer immédiatement son supérieur et de lui fournir une copie de la citation, afin de s'assurer que les affectations de travail peuvent être organisées de manière appropriée pour minimiser la perturbation du service aux parties prenantes. Dans certaines circonstances limitées, </w:t>
      </w:r>
      <w:r>
        <w:rPr>
          <w:rFonts w:ascii="Arial" w:hAnsi="Arial" w:cs="Arial"/>
          <w:lang w:val="fr-CA"/>
        </w:rPr>
        <w:t>quand</w:t>
      </w:r>
      <w:r w:rsidRPr="00B20E27">
        <w:rPr>
          <w:rFonts w:ascii="Arial" w:hAnsi="Arial" w:cs="Arial"/>
          <w:lang w:val="fr-CA"/>
        </w:rPr>
        <w:t xml:space="preserve"> la fonction de juré risque de perturber considérablement les opérations ou de désavantager une partie prenante, l'</w:t>
      </w:r>
      <w:r w:rsidRPr="00B20E27">
        <w:rPr>
          <w:rFonts w:ascii="Arial" w:hAnsi="Arial" w:cs="Arial"/>
          <w:highlight w:val="yellow"/>
          <w:lang w:val="fr-CA"/>
        </w:rPr>
        <w:t>ONS</w:t>
      </w:r>
      <w:r w:rsidRPr="00B20E27">
        <w:rPr>
          <w:rFonts w:ascii="Arial" w:hAnsi="Arial" w:cs="Arial"/>
          <w:lang w:val="fr-CA"/>
        </w:rPr>
        <w:t xml:space="preserve"> peut demander que l'employé</w:t>
      </w:r>
      <w:r>
        <w:rPr>
          <w:rFonts w:ascii="Arial" w:hAnsi="Arial" w:cs="Arial"/>
          <w:lang w:val="fr-CA"/>
        </w:rPr>
        <w:t>(e)</w:t>
      </w:r>
      <w:r w:rsidRPr="00B20E27">
        <w:rPr>
          <w:rFonts w:ascii="Arial" w:hAnsi="Arial" w:cs="Arial"/>
          <w:lang w:val="fr-CA"/>
        </w:rPr>
        <w:t xml:space="preserve"> se présente au tribunal et demander un report de la citation à une date ultérieure.</w:t>
      </w:r>
    </w:p>
    <w:p w14:paraId="21BA9217" w14:textId="77777777" w:rsidR="00B06934" w:rsidRPr="00B20E27" w:rsidRDefault="00B06934" w:rsidP="00B06934">
      <w:pPr>
        <w:spacing w:line="360" w:lineRule="auto"/>
        <w:jc w:val="both"/>
        <w:rPr>
          <w:rFonts w:ascii="Arial" w:hAnsi="Arial" w:cs="Arial"/>
          <w:lang w:val="fr-CA"/>
        </w:rPr>
      </w:pPr>
    </w:p>
    <w:p w14:paraId="0D832EC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employés sont tenus de se présenter au travail les jours ou parties de jours où ils sont dispensés d'aller au tribunal ou </w:t>
      </w:r>
      <w:r>
        <w:rPr>
          <w:rFonts w:ascii="Arial" w:hAnsi="Arial" w:cs="Arial"/>
          <w:lang w:val="fr-CA"/>
        </w:rPr>
        <w:t>quand</w:t>
      </w:r>
      <w:r w:rsidRPr="00B20E27">
        <w:rPr>
          <w:rFonts w:ascii="Arial" w:hAnsi="Arial" w:cs="Arial"/>
          <w:lang w:val="fr-CA"/>
        </w:rPr>
        <w:t xml:space="preserve"> le service du jury est en dehors de leurs horaires habituels et n'entre pas en conflit avec leur horaire de travail.</w:t>
      </w:r>
    </w:p>
    <w:p w14:paraId="7CA691DC" w14:textId="77777777" w:rsidR="00B06934" w:rsidRPr="00B20E27" w:rsidRDefault="00B06934" w:rsidP="00B06934">
      <w:pPr>
        <w:spacing w:line="360" w:lineRule="auto"/>
        <w:jc w:val="both"/>
        <w:rPr>
          <w:rFonts w:ascii="Arial" w:hAnsi="Arial" w:cs="Arial"/>
          <w:lang w:val="fr-CA"/>
        </w:rPr>
      </w:pPr>
    </w:p>
    <w:p w14:paraId="1D3691A5" w14:textId="77777777" w:rsidR="00B06934" w:rsidRPr="00B20E27" w:rsidRDefault="00B06934" w:rsidP="00B06934">
      <w:pPr>
        <w:pStyle w:val="NormalWeb"/>
        <w:spacing w:before="0" w:beforeAutospacing="0" w:after="0" w:afterAutospacing="0" w:line="360" w:lineRule="auto"/>
        <w:jc w:val="both"/>
        <w:rPr>
          <w:rFonts w:ascii="Arial" w:hAnsi="Arial" w:cs="Arial"/>
          <w:sz w:val="22"/>
          <w:szCs w:val="22"/>
          <w:lang w:val="fr-CA"/>
        </w:rPr>
      </w:pPr>
      <w:r w:rsidRPr="00B20E27">
        <w:rPr>
          <w:rFonts w:ascii="Arial" w:hAnsi="Arial" w:cs="Arial"/>
          <w:color w:val="auto"/>
          <w:sz w:val="22"/>
          <w:szCs w:val="22"/>
          <w:lang w:val="fr-CA"/>
        </w:rPr>
        <w:t>Les employés qui se présentent au tribunal, soit comme défendeurs, soit comme témoins non cités à comparaître, doivent le faire sur leur temps libre.  Dans ces situations, les employés qui demandent à s'absenter pour se rendre au tribunal pendant les heures de travail doivent soit utiliser leur temps de vacances, soit demander un congé sans solde</w:t>
      </w:r>
      <w:r w:rsidRPr="00B20E27">
        <w:rPr>
          <w:rFonts w:ascii="Arial" w:hAnsi="Arial" w:cs="Arial"/>
          <w:sz w:val="22"/>
          <w:szCs w:val="22"/>
          <w:lang w:val="fr-CA"/>
        </w:rPr>
        <w:t>.</w:t>
      </w:r>
    </w:p>
    <w:p w14:paraId="517E2FFF" w14:textId="77777777" w:rsidR="00B06934" w:rsidRPr="00B20E27" w:rsidRDefault="00B06934" w:rsidP="00B06934">
      <w:pPr>
        <w:spacing w:after="0" w:line="360" w:lineRule="auto"/>
        <w:jc w:val="both"/>
        <w:rPr>
          <w:rFonts w:ascii="Arial" w:hAnsi="Arial" w:cs="Arial"/>
          <w:lang w:val="fr-CA"/>
        </w:rPr>
      </w:pPr>
    </w:p>
    <w:p w14:paraId="7104274B" w14:textId="77777777" w:rsidR="00B06934" w:rsidRPr="00B20E27" w:rsidRDefault="00B06934" w:rsidP="00B06934">
      <w:pPr>
        <w:rPr>
          <w:rFonts w:ascii="Arial" w:hAnsi="Arial" w:cs="Arial"/>
          <w:lang w:val="fr-CA"/>
        </w:rPr>
      </w:pPr>
      <w:r w:rsidRPr="00B20E27">
        <w:rPr>
          <w:rFonts w:ascii="Arial" w:hAnsi="Arial" w:cs="Arial"/>
          <w:lang w:val="fr-CA"/>
        </w:rPr>
        <w:br w:type="page"/>
      </w:r>
    </w:p>
    <w:p w14:paraId="47646A65" w14:textId="77777777" w:rsidR="00B06934" w:rsidRPr="00B20E27" w:rsidRDefault="00B06934" w:rsidP="00B06934">
      <w:pPr>
        <w:pStyle w:val="Titre2"/>
        <w:rPr>
          <w:lang w:val="fr-CA"/>
        </w:rPr>
      </w:pPr>
      <w:bookmarkStart w:id="43" w:name="_Toc31278338"/>
      <w:r w:rsidRPr="00B20E27">
        <w:rPr>
          <w:lang w:val="fr-CA"/>
        </w:rPr>
        <w:t>5.3   CONGÉ DE DÉCÈS</w:t>
      </w:r>
      <w:bookmarkEnd w:id="43"/>
    </w:p>
    <w:p w14:paraId="72529229" w14:textId="77777777" w:rsidR="00B06934" w:rsidRPr="00B20E27" w:rsidRDefault="00B06934" w:rsidP="00B06934">
      <w:pPr>
        <w:spacing w:after="0" w:line="360" w:lineRule="auto"/>
        <w:jc w:val="both"/>
        <w:rPr>
          <w:rFonts w:ascii="Arial" w:hAnsi="Arial" w:cs="Arial"/>
          <w:sz w:val="10"/>
          <w:lang w:val="fr-CA"/>
        </w:rPr>
      </w:pPr>
    </w:p>
    <w:p w14:paraId="64BE1731" w14:textId="77777777" w:rsidR="00B06934" w:rsidRPr="00B20E27" w:rsidRDefault="00B06934" w:rsidP="00B06934">
      <w:pPr>
        <w:spacing w:after="0" w:line="360" w:lineRule="auto"/>
        <w:jc w:val="both"/>
        <w:rPr>
          <w:rFonts w:ascii="Arial" w:hAnsi="Arial" w:cs="Arial"/>
          <w:sz w:val="10"/>
          <w:lang w:val="fr-CA"/>
        </w:rPr>
      </w:pPr>
      <w:r w:rsidRPr="00B20E27">
        <w:rPr>
          <w:rFonts w:cs="Arial"/>
          <w:b/>
          <w:noProof/>
          <w:lang w:val="fr-CA" w:eastAsia="fr-CA"/>
        </w:rPr>
        <mc:AlternateContent>
          <mc:Choice Requires="wps">
            <w:drawing>
              <wp:anchor distT="45720" distB="45720" distL="114300" distR="114300" simplePos="0" relativeHeight="251703296" behindDoc="0" locked="0" layoutInCell="1" allowOverlap="1" wp14:anchorId="386487A8" wp14:editId="03B4FA59">
                <wp:simplePos x="0" y="0"/>
                <wp:positionH relativeFrom="margin">
                  <wp:posOffset>0</wp:posOffset>
                </wp:positionH>
                <wp:positionV relativeFrom="paragraph">
                  <wp:posOffset>181610</wp:posOffset>
                </wp:positionV>
                <wp:extent cx="6311900" cy="527050"/>
                <wp:effectExtent l="19050" t="19050" r="12700" b="2540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527050"/>
                        </a:xfrm>
                        <a:prstGeom prst="rect">
                          <a:avLst/>
                        </a:prstGeom>
                        <a:solidFill>
                          <a:srgbClr val="FFFFFF"/>
                        </a:solidFill>
                        <a:ln w="38100">
                          <a:solidFill>
                            <a:srgbClr val="FF0000"/>
                          </a:solidFill>
                          <a:miter lim="800000"/>
                          <a:headEnd/>
                          <a:tailEnd/>
                        </a:ln>
                      </wps:spPr>
                      <wps:txbx>
                        <w:txbxContent>
                          <w:p w14:paraId="285863DD" w14:textId="77777777" w:rsidR="00B06934" w:rsidRPr="00365EA4" w:rsidRDefault="00B06934" w:rsidP="00B06934">
                            <w:pPr>
                              <w:pStyle w:val="Paragraphedeliste"/>
                              <w:numPr>
                                <w:ilvl w:val="0"/>
                                <w:numId w:val="56"/>
                              </w:numPr>
                              <w:rPr>
                                <w:rFonts w:ascii="Arial" w:hAnsi="Arial" w:cs="Arial"/>
                                <w:b/>
                                <w:bCs/>
                                <w:color w:val="0000FF"/>
                                <w:lang w:val="fr-CA"/>
                              </w:rPr>
                            </w:pPr>
                            <w:r w:rsidRPr="00365EA4">
                              <w:rPr>
                                <w:rFonts w:ascii="Arial" w:hAnsi="Arial" w:cs="Arial"/>
                                <w:b/>
                                <w:bCs/>
                                <w:color w:val="0000FF"/>
                                <w:lang w:val="fr-CA"/>
                              </w:rPr>
                              <w:t>Ces congés ne doivent pas être payés, sauf si l'ONS choisit de le faire.</w:t>
                            </w:r>
                          </w:p>
                          <w:p w14:paraId="61FBD25A" w14:textId="77777777" w:rsidR="00B06934" w:rsidRPr="00365EA4" w:rsidRDefault="00B06934" w:rsidP="00B06934">
                            <w:pPr>
                              <w:pStyle w:val="Paragraphedeliste"/>
                              <w:numPr>
                                <w:ilvl w:val="0"/>
                                <w:numId w:val="56"/>
                              </w:numPr>
                              <w:rPr>
                                <w:rFonts w:ascii="Arial" w:hAnsi="Arial" w:cs="Arial"/>
                                <w:b/>
                                <w:bCs/>
                                <w:color w:val="0000FF"/>
                                <w:lang w:val="fr-CA"/>
                              </w:rPr>
                            </w:pPr>
                            <w:r w:rsidRPr="00365EA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365EA4">
                              <w:rPr>
                                <w:rFonts w:ascii="Arial" w:hAnsi="Arial" w:cs="Arial"/>
                                <w:b/>
                                <w:bCs/>
                                <w:color w:val="0000FF"/>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487A8" id="Text Box 204" o:spid="_x0000_s1069" type="#_x0000_t202" style="position:absolute;left:0;text-align:left;margin-left:0;margin-top:14.3pt;width:497pt;height:41.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" strokecolor="red" strokeweight="3pt">
                <v:textbox>
                  <w:txbxContent>
                    <w:p w14:paraId="285863DD" w14:textId="77777777" w:rsidR="00B06934" w:rsidRPr="00365EA4" w:rsidRDefault="00B06934" w:rsidP="00B06934">
                      <w:pPr>
                        <w:pStyle w:val="Paragraphedeliste"/>
                        <w:numPr>
                          <w:ilvl w:val="0"/>
                          <w:numId w:val="56"/>
                        </w:numPr>
                        <w:rPr>
                          <w:rFonts w:ascii="Arial" w:hAnsi="Arial" w:cs="Arial"/>
                          <w:b/>
                          <w:bCs/>
                          <w:color w:val="0000FF"/>
                          <w:lang w:val="fr-CA"/>
                        </w:rPr>
                      </w:pPr>
                      <w:r w:rsidRPr="00365EA4">
                        <w:rPr>
                          <w:rFonts w:ascii="Arial" w:hAnsi="Arial" w:cs="Arial"/>
                          <w:b/>
                          <w:bCs/>
                          <w:color w:val="0000FF"/>
                          <w:lang w:val="fr-CA"/>
                        </w:rPr>
                        <w:t>Ces congés ne doivent pas être payés, sauf si l'ONS choisit de le faire.</w:t>
                      </w:r>
                    </w:p>
                    <w:p w14:paraId="61FBD25A" w14:textId="77777777" w:rsidR="00B06934" w:rsidRPr="00365EA4" w:rsidRDefault="00B06934" w:rsidP="00B06934">
                      <w:pPr>
                        <w:pStyle w:val="Paragraphedeliste"/>
                        <w:numPr>
                          <w:ilvl w:val="0"/>
                          <w:numId w:val="56"/>
                        </w:numPr>
                        <w:rPr>
                          <w:rFonts w:ascii="Arial" w:hAnsi="Arial" w:cs="Arial"/>
                          <w:b/>
                          <w:bCs/>
                          <w:color w:val="0000FF"/>
                          <w:lang w:val="fr-CA"/>
                        </w:rPr>
                      </w:pPr>
                      <w:r w:rsidRPr="00365EA4">
                        <w:rPr>
                          <w:rFonts w:ascii="Arial" w:hAnsi="Arial" w:cs="Arial"/>
                          <w:b/>
                          <w:bCs/>
                          <w:color w:val="0000FF"/>
                          <w:lang w:val="fr-CA"/>
                        </w:rPr>
                        <w:t xml:space="preserve">Supprimez cette zone de texte </w:t>
                      </w:r>
                      <w:r w:rsidRPr="001F232B">
                        <w:rPr>
                          <w:rFonts w:ascii="Segoe UI Emoji" w:eastAsia="Segoe UI Emoji" w:hAnsi="Segoe UI Emoji" w:cs="Segoe UI Emoji"/>
                          <w:b/>
                          <w:bCs/>
                          <w:color w:val="0000FF"/>
                        </w:rPr>
                        <w:t>😊</w:t>
                      </w:r>
                      <w:r w:rsidRPr="00365EA4">
                        <w:rPr>
                          <w:rFonts w:ascii="Arial" w:hAnsi="Arial" w:cs="Arial"/>
                          <w:b/>
                          <w:bCs/>
                          <w:color w:val="0000FF"/>
                          <w:lang w:val="fr-CA"/>
                        </w:rPr>
                        <w:t xml:space="preserve"> </w:t>
                      </w:r>
                    </w:p>
                  </w:txbxContent>
                </v:textbox>
                <w10:wrap type="square" anchorx="margin"/>
              </v:shape>
            </w:pict>
          </mc:Fallback>
        </mc:AlternateContent>
      </w:r>
    </w:p>
    <w:p w14:paraId="6B8CAD02" w14:textId="77777777" w:rsidR="00B06934" w:rsidRPr="00B20E27" w:rsidRDefault="00B06934" w:rsidP="00B06934">
      <w:pPr>
        <w:spacing w:after="0" w:line="360" w:lineRule="auto"/>
        <w:jc w:val="both"/>
        <w:rPr>
          <w:rFonts w:ascii="Arial" w:hAnsi="Arial" w:cs="Arial"/>
          <w:sz w:val="10"/>
          <w:lang w:val="fr-CA"/>
        </w:rPr>
      </w:pPr>
    </w:p>
    <w:p w14:paraId="0ED60962" w14:textId="77777777" w:rsidR="00B06934" w:rsidRPr="00B20E27" w:rsidRDefault="00B06934" w:rsidP="00B06934">
      <w:pPr>
        <w:spacing w:after="0" w:line="360" w:lineRule="auto"/>
        <w:jc w:val="both"/>
        <w:rPr>
          <w:rFonts w:ascii="Arial" w:hAnsi="Arial" w:cs="Arial"/>
          <w:sz w:val="10"/>
          <w:lang w:val="fr-CA"/>
        </w:rPr>
      </w:pPr>
    </w:p>
    <w:p w14:paraId="4432BE8E"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w:t>
      </w:r>
      <w:r w:rsidRPr="00B20E27">
        <w:rPr>
          <w:rFonts w:ascii="Arial" w:hAnsi="Arial" w:cs="Arial"/>
          <w:highlight w:val="yellow"/>
          <w:lang w:val="fr-CA"/>
        </w:rPr>
        <w:t>ONS</w:t>
      </w:r>
      <w:r w:rsidRPr="00B20E27">
        <w:rPr>
          <w:rFonts w:ascii="Arial" w:hAnsi="Arial" w:cs="Arial"/>
          <w:lang w:val="fr-CA"/>
        </w:rPr>
        <w:t xml:space="preserve"> comprend que vous puissiez parfois avoir besoin de vous absenter du travail pour vous occuper de questions personnelles liées au décès d'un membre de votre famille immédiate.  </w:t>
      </w:r>
    </w:p>
    <w:p w14:paraId="69C53223" w14:textId="77777777" w:rsidR="00B06934" w:rsidRPr="00B20E27" w:rsidRDefault="00B06934" w:rsidP="00B06934">
      <w:pPr>
        <w:spacing w:after="0" w:line="240" w:lineRule="auto"/>
        <w:jc w:val="both"/>
        <w:rPr>
          <w:rFonts w:ascii="Arial" w:hAnsi="Arial" w:cs="Arial"/>
          <w:lang w:val="fr-CA"/>
        </w:rPr>
      </w:pPr>
    </w:p>
    <w:p w14:paraId="4D215FC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En cas de décès d'un membre de la famille immédiate de l'employé</w:t>
      </w:r>
      <w:r>
        <w:rPr>
          <w:rFonts w:ascii="Arial" w:hAnsi="Arial" w:cs="Arial"/>
          <w:lang w:val="fr-CA"/>
        </w:rPr>
        <w:t>(e)</w:t>
      </w:r>
      <w:r w:rsidRPr="00B20E27">
        <w:rPr>
          <w:rFonts w:ascii="Arial" w:hAnsi="Arial" w:cs="Arial"/>
          <w:lang w:val="fr-CA"/>
        </w:rPr>
        <w:t xml:space="preserve"> admissible, ce</w:t>
      </w:r>
      <w:r>
        <w:rPr>
          <w:rFonts w:ascii="Arial" w:hAnsi="Arial" w:cs="Arial"/>
          <w:lang w:val="fr-CA"/>
        </w:rPr>
        <w:t>(tte)</w:t>
      </w:r>
      <w:r w:rsidRPr="00B20E27">
        <w:rPr>
          <w:rFonts w:ascii="Arial" w:hAnsi="Arial" w:cs="Arial"/>
          <w:lang w:val="fr-CA"/>
        </w:rPr>
        <w:t xml:space="preserve"> dernier</w:t>
      </w:r>
      <w:r>
        <w:rPr>
          <w:rFonts w:ascii="Arial" w:hAnsi="Arial" w:cs="Arial"/>
          <w:lang w:val="fr-CA"/>
        </w:rPr>
        <w:t>(ère)</w:t>
      </w:r>
      <w:r w:rsidRPr="00B20E27">
        <w:rPr>
          <w:rFonts w:ascii="Arial" w:hAnsi="Arial" w:cs="Arial"/>
          <w:lang w:val="fr-CA"/>
        </w:rPr>
        <w:t xml:space="preserve"> aura droit à un congé </w:t>
      </w:r>
      <w:r w:rsidRPr="00B20E27">
        <w:rPr>
          <w:rFonts w:ascii="Arial" w:hAnsi="Arial" w:cs="Arial"/>
          <w:highlight w:val="yellow"/>
          <w:lang w:val="fr-CA"/>
        </w:rPr>
        <w:t>sans solde</w:t>
      </w:r>
      <w:r w:rsidRPr="00B20E27">
        <w:rPr>
          <w:rFonts w:ascii="Arial" w:hAnsi="Arial" w:cs="Arial"/>
          <w:lang w:val="fr-CA"/>
        </w:rPr>
        <w:t xml:space="preserve"> jusqu'à un maximum de trois (3) jours consécutifs immédiatement après le décès pour prendre les dispositions nécessaires et/ou assister aux funérailles du membre de la famille immédiate.  </w:t>
      </w:r>
    </w:p>
    <w:p w14:paraId="146420D3" w14:textId="77777777" w:rsidR="00B06934" w:rsidRPr="00B20E27" w:rsidRDefault="00B06934" w:rsidP="00B06934">
      <w:pPr>
        <w:spacing w:after="0" w:line="240" w:lineRule="auto"/>
        <w:jc w:val="both"/>
        <w:rPr>
          <w:rFonts w:ascii="Arial" w:hAnsi="Arial" w:cs="Arial"/>
          <w:lang w:val="fr-CA"/>
        </w:rPr>
      </w:pPr>
    </w:p>
    <w:p w14:paraId="604BF5B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Les membres de la famille immédiate sont définis comme suit : conjoint</w:t>
      </w:r>
      <w:r>
        <w:rPr>
          <w:rFonts w:ascii="Arial" w:hAnsi="Arial" w:cs="Arial"/>
          <w:lang w:val="fr-CA"/>
        </w:rPr>
        <w:t>(e)</w:t>
      </w:r>
      <w:r w:rsidRPr="00B20E27">
        <w:rPr>
          <w:rFonts w:ascii="Arial" w:hAnsi="Arial" w:cs="Arial"/>
          <w:lang w:val="fr-CA"/>
        </w:rPr>
        <w:t xml:space="preserve"> (légal</w:t>
      </w:r>
      <w:r>
        <w:rPr>
          <w:rFonts w:ascii="Arial" w:hAnsi="Arial" w:cs="Arial"/>
          <w:lang w:val="fr-CA"/>
        </w:rPr>
        <w:t>(e)</w:t>
      </w:r>
      <w:r w:rsidRPr="00B20E27">
        <w:rPr>
          <w:rFonts w:ascii="Arial" w:hAnsi="Arial" w:cs="Arial"/>
          <w:lang w:val="fr-CA"/>
        </w:rPr>
        <w:t xml:space="preserve"> ou de fait), enfant, parent, frère, sœur, grand-parent (y compris la belle-famille), petit-enfant, tuteur légal ; beau-parent, beau-fils, belle-fille, enfant placé en famille d'accueil, demi-frère, demi-sœur ; beau-père, belle-mère, gendre, beau-frère, belle-sœur, et tout parent de l'employé</w:t>
      </w:r>
      <w:r>
        <w:rPr>
          <w:rFonts w:ascii="Arial" w:hAnsi="Arial" w:cs="Arial"/>
          <w:lang w:val="fr-CA"/>
        </w:rPr>
        <w:t>(e)</w:t>
      </w:r>
      <w:r w:rsidRPr="00B20E27">
        <w:rPr>
          <w:rFonts w:ascii="Arial" w:hAnsi="Arial" w:cs="Arial"/>
          <w:lang w:val="fr-CA"/>
        </w:rPr>
        <w:t xml:space="preserve"> qui était à sa charge pour ses soins et son assistance.</w:t>
      </w:r>
    </w:p>
    <w:p w14:paraId="5D1EA773" w14:textId="77777777" w:rsidR="00B06934" w:rsidRPr="00B20E27" w:rsidRDefault="00B06934" w:rsidP="00B06934">
      <w:pPr>
        <w:spacing w:after="0" w:line="360" w:lineRule="auto"/>
        <w:jc w:val="both"/>
        <w:rPr>
          <w:rFonts w:ascii="Arial" w:hAnsi="Arial" w:cs="Arial"/>
          <w:sz w:val="14"/>
          <w:lang w:val="fr-CA"/>
        </w:rPr>
      </w:pPr>
    </w:p>
    <w:p w14:paraId="7C0AE088"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employés qui choisissent d'assister à un service funéraire ou commémoratif pour une personne extérieure à leur famille immédiate auront droit à un congé </w:t>
      </w:r>
      <w:r w:rsidRPr="00B20E27">
        <w:rPr>
          <w:rFonts w:ascii="Arial" w:hAnsi="Arial" w:cs="Arial"/>
          <w:highlight w:val="yellow"/>
          <w:lang w:val="fr-CA"/>
        </w:rPr>
        <w:t>sans solde</w:t>
      </w:r>
      <w:r w:rsidRPr="00B20E27">
        <w:rPr>
          <w:rFonts w:ascii="Arial" w:hAnsi="Arial" w:cs="Arial"/>
          <w:lang w:val="fr-CA"/>
        </w:rPr>
        <w:t xml:space="preserve"> d'une durée maximale d'un (1) jour. </w:t>
      </w:r>
    </w:p>
    <w:p w14:paraId="4854C7FA" w14:textId="77777777" w:rsidR="00B06934" w:rsidRPr="00B20E27" w:rsidRDefault="00B06934" w:rsidP="00B06934">
      <w:pPr>
        <w:spacing w:after="0" w:line="360" w:lineRule="auto"/>
        <w:jc w:val="both"/>
        <w:rPr>
          <w:rFonts w:ascii="Arial" w:hAnsi="Arial" w:cs="Arial"/>
          <w:lang w:val="fr-CA"/>
        </w:rPr>
      </w:pPr>
    </w:p>
    <w:p w14:paraId="7788A459"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 xml:space="preserve">Les employés qui choisissent d'assister à un service funéraire ou commémoratif non couvert par la présente politique ou qui ont besoin d'un congé supplémentaire au-delà des limites de la politique peuvent utiliser des vacances ou un congé sans solde avec l'approbation de leur gestionnaire.  </w:t>
      </w:r>
    </w:p>
    <w:p w14:paraId="5015E510" w14:textId="77777777" w:rsidR="00B06934" w:rsidRPr="00B20E27" w:rsidRDefault="00B06934" w:rsidP="00B06934">
      <w:pPr>
        <w:spacing w:after="0" w:line="240" w:lineRule="auto"/>
        <w:jc w:val="both"/>
        <w:rPr>
          <w:rFonts w:ascii="Arial" w:hAnsi="Arial" w:cs="Arial"/>
          <w:lang w:val="fr-CA"/>
        </w:rPr>
      </w:pPr>
    </w:p>
    <w:p w14:paraId="73018507" w14:textId="77777777" w:rsidR="00B06934" w:rsidRPr="00B20E27" w:rsidRDefault="00B06934" w:rsidP="00B06934">
      <w:pPr>
        <w:spacing w:after="0" w:line="360" w:lineRule="auto"/>
        <w:jc w:val="both"/>
        <w:rPr>
          <w:rFonts w:ascii="Arial" w:hAnsi="Arial" w:cs="Arial"/>
          <w:lang w:val="fr-CA"/>
        </w:rPr>
      </w:pPr>
      <w:r w:rsidRPr="00B20E27">
        <w:rPr>
          <w:rFonts w:ascii="Arial" w:hAnsi="Arial" w:cs="Arial"/>
          <w:lang w:val="fr-CA"/>
        </w:rPr>
        <w:t>L'employé</w:t>
      </w:r>
      <w:r>
        <w:rPr>
          <w:rFonts w:ascii="Arial" w:hAnsi="Arial" w:cs="Arial"/>
          <w:lang w:val="fr-CA"/>
        </w:rPr>
        <w:t>(e)</w:t>
      </w:r>
      <w:r w:rsidRPr="00B20E27">
        <w:rPr>
          <w:rFonts w:ascii="Arial" w:hAnsi="Arial" w:cs="Arial"/>
          <w:lang w:val="fr-CA"/>
        </w:rPr>
        <w:t xml:space="preserve"> doit demander un congé de décès à son</w:t>
      </w:r>
      <w:r>
        <w:rPr>
          <w:rFonts w:ascii="Arial" w:hAnsi="Arial" w:cs="Arial"/>
          <w:lang w:val="fr-CA"/>
        </w:rPr>
        <w:t xml:space="preserve"> ou sa</w:t>
      </w:r>
      <w:r w:rsidRPr="00B20E27">
        <w:rPr>
          <w:rFonts w:ascii="Arial" w:hAnsi="Arial" w:cs="Arial"/>
          <w:lang w:val="fr-CA"/>
        </w:rPr>
        <w:t xml:space="preserve"> gestionnaire et l'informer de la date du début du congé et de la date de retour au travail.  Le </w:t>
      </w:r>
      <w:r>
        <w:rPr>
          <w:rFonts w:ascii="Arial" w:hAnsi="Arial" w:cs="Arial"/>
          <w:lang w:val="fr-CA"/>
        </w:rPr>
        <w:t xml:space="preserve">ou la </w:t>
      </w:r>
      <w:r w:rsidRPr="00B20E27">
        <w:rPr>
          <w:rFonts w:ascii="Arial" w:hAnsi="Arial" w:cs="Arial"/>
          <w:lang w:val="fr-CA"/>
        </w:rPr>
        <w:t>gestionnaire se réserve le droit de demander une vérification de la légitimité de l'absence en demandant des documents satisfaisants sur le décès et/ou les arrangements funéraires.</w:t>
      </w:r>
    </w:p>
    <w:p w14:paraId="1C59652A" w14:textId="77777777" w:rsidR="00B06934" w:rsidRPr="00B20E27" w:rsidRDefault="00B06934" w:rsidP="00B06934">
      <w:pPr>
        <w:spacing w:after="0" w:line="360" w:lineRule="auto"/>
        <w:jc w:val="both"/>
        <w:rPr>
          <w:rFonts w:ascii="Arial" w:hAnsi="Arial" w:cs="Arial"/>
          <w:lang w:val="fr-CA"/>
        </w:rPr>
      </w:pPr>
    </w:p>
    <w:p w14:paraId="2C8ACD68" w14:textId="77777777" w:rsidR="00B06934" w:rsidRPr="00B20E27" w:rsidRDefault="00B06934" w:rsidP="00B06934">
      <w:pPr>
        <w:spacing w:line="360" w:lineRule="auto"/>
        <w:jc w:val="both"/>
        <w:rPr>
          <w:rFonts w:ascii="Arial" w:hAnsi="Arial" w:cs="Arial"/>
          <w:i/>
          <w:lang w:val="fr-CA"/>
        </w:rPr>
      </w:pPr>
      <w:r w:rsidRPr="00B20E27">
        <w:rPr>
          <w:rFonts w:ascii="Arial" w:hAnsi="Arial" w:cs="Arial"/>
          <w:i/>
          <w:highlight w:val="cyan"/>
          <w:lang w:val="fr-CA"/>
        </w:rPr>
        <w:t>Les congés accordés en vertu de la politique de l'ONS en matière de congé de décès sont pris en compte dans le calcul des droits au titre des dispositions de l'</w:t>
      </w:r>
      <w:r w:rsidRPr="00B20E27">
        <w:rPr>
          <w:rFonts w:ascii="Arial" w:hAnsi="Arial" w:cs="Arial"/>
          <w:b/>
          <w:i/>
          <w:highlight w:val="cyan"/>
          <w:lang w:val="fr-CA"/>
        </w:rPr>
        <w:t>Ontario</w:t>
      </w:r>
      <w:r w:rsidRPr="00B20E27">
        <w:rPr>
          <w:rFonts w:ascii="Arial" w:hAnsi="Arial" w:cs="Arial"/>
          <w:i/>
          <w:highlight w:val="cyan"/>
          <w:lang w:val="fr-CA"/>
        </w:rPr>
        <w:t xml:space="preserve"> en matière de normes </w:t>
      </w:r>
      <w:r>
        <w:rPr>
          <w:rFonts w:ascii="Arial" w:hAnsi="Arial" w:cs="Arial"/>
          <w:i/>
          <w:highlight w:val="cyan"/>
          <w:lang w:val="fr-CA"/>
        </w:rPr>
        <w:t>du travail</w:t>
      </w:r>
      <w:r w:rsidRPr="00B20E27">
        <w:rPr>
          <w:rFonts w:ascii="Arial" w:hAnsi="Arial" w:cs="Arial"/>
          <w:i/>
          <w:highlight w:val="cyan"/>
          <w:lang w:val="fr-CA"/>
        </w:rPr>
        <w:t xml:space="preserve"> relatives au congé de décès.</w:t>
      </w:r>
    </w:p>
    <w:p w14:paraId="63F6DDC1" w14:textId="77777777" w:rsidR="00B06934" w:rsidRPr="00B20E27" w:rsidRDefault="00B06934" w:rsidP="00B06934">
      <w:pPr>
        <w:spacing w:after="0" w:line="360" w:lineRule="auto"/>
        <w:jc w:val="both"/>
        <w:rPr>
          <w:rFonts w:ascii="Arial" w:hAnsi="Arial" w:cs="Arial"/>
          <w:lang w:val="fr-CA"/>
        </w:rPr>
      </w:pPr>
    </w:p>
    <w:p w14:paraId="548F5C1D" w14:textId="77777777" w:rsidR="00F13739" w:rsidRPr="00B06934" w:rsidRDefault="00F13739" w:rsidP="00B06934">
      <w:pPr>
        <w:rPr>
          <w:lang w:val="fr-CA"/>
        </w:rPr>
      </w:pPr>
      <w:bookmarkStart w:id="44" w:name="_GoBack"/>
      <w:bookmarkEnd w:id="44"/>
    </w:p>
    <w:sectPr w:rsidR="00F13739" w:rsidRPr="00B06934" w:rsidSect="002D07C4">
      <w:footerReference w:type="default" r:id="rId8"/>
      <w:pgSz w:w="12240" w:h="15840" w:code="1"/>
      <w:pgMar w:top="964" w:right="1134" w:bottom="851"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6D0A" w14:textId="77777777" w:rsidR="003929D7" w:rsidRDefault="003929D7" w:rsidP="00A34DD6">
      <w:pPr>
        <w:spacing w:after="0" w:line="240" w:lineRule="auto"/>
      </w:pPr>
      <w:r>
        <w:separator/>
      </w:r>
    </w:p>
  </w:endnote>
  <w:endnote w:type="continuationSeparator" w:id="0">
    <w:p w14:paraId="490EA27D" w14:textId="77777777" w:rsidR="003929D7" w:rsidRDefault="003929D7" w:rsidP="00A3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Brush Script MT">
    <w:altName w:val="Pristina"/>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7B3E" w14:textId="62E25AEF" w:rsidR="00E47129" w:rsidRDefault="00E47129">
    <w:pPr>
      <w:pStyle w:val="Pieddepage"/>
    </w:pPr>
    <w:r w:rsidRPr="007D6348">
      <w:rPr>
        <w:highlight w:val="cyan"/>
      </w:rPr>
      <w:t xml:space="preserve">Sample Employee Policies templates for </w:t>
    </w:r>
    <w:r w:rsidR="00AE3B3A">
      <w:rPr>
        <w:highlight w:val="cyan"/>
      </w:rPr>
      <w:t>NSO</w:t>
    </w:r>
    <w:r w:rsidRPr="007D6348">
      <w:rPr>
        <w:highlight w:val="cyan"/>
      </w:rPr>
      <w:t>s Ontario</w:t>
    </w:r>
    <w:r w:rsidRPr="007D6348">
      <w:rPr>
        <w:highlight w:val="cyan"/>
      </w:rPr>
      <w:tab/>
      <w:t>August 27,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AFCB" w14:textId="77777777" w:rsidR="003929D7" w:rsidRDefault="003929D7" w:rsidP="00A34DD6">
      <w:pPr>
        <w:spacing w:after="0" w:line="240" w:lineRule="auto"/>
      </w:pPr>
      <w:r>
        <w:separator/>
      </w:r>
    </w:p>
  </w:footnote>
  <w:footnote w:type="continuationSeparator" w:id="0">
    <w:p w14:paraId="6481D5CF" w14:textId="77777777" w:rsidR="003929D7" w:rsidRDefault="003929D7" w:rsidP="00A34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3165"/>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64728D"/>
    <w:multiLevelType w:val="hybridMultilevel"/>
    <w:tmpl w:val="BE9C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3D7B51"/>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36525"/>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6B7795"/>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9B7619"/>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7B34FA"/>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C5179"/>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397E08"/>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FF292B"/>
    <w:multiLevelType w:val="hybridMultilevel"/>
    <w:tmpl w:val="25C6A54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0" w15:restartNumberingAfterBreak="0">
    <w:nsid w:val="194E6AFB"/>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F11DF3"/>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33EB8"/>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CE1925"/>
    <w:multiLevelType w:val="hybridMultilevel"/>
    <w:tmpl w:val="A9F46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E141CF3"/>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8D306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2347DA"/>
    <w:multiLevelType w:val="multilevel"/>
    <w:tmpl w:val="7A48B784"/>
    <w:lvl w:ilvl="0">
      <w:start w:val="1"/>
      <w:numFmt w:val="decimal"/>
      <w:lvlText w:val="%1"/>
      <w:lvlJc w:val="left"/>
      <w:pPr>
        <w:ind w:left="360" w:hanging="360"/>
      </w:pPr>
      <w:rPr>
        <w:rFonts w:hint="default"/>
      </w:rPr>
    </w:lvl>
    <w:lvl w:ilvl="1">
      <w:start w:val="1"/>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040" w:hanging="1800"/>
      </w:pPr>
      <w:rPr>
        <w:rFonts w:hint="default"/>
      </w:rPr>
    </w:lvl>
  </w:abstractNum>
  <w:abstractNum w:abstractNumId="17" w15:restartNumberingAfterBreak="0">
    <w:nsid w:val="24AA5934"/>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64F6C2E"/>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88E7F6C"/>
    <w:multiLevelType w:val="hybridMultilevel"/>
    <w:tmpl w:val="4D98302E"/>
    <w:lvl w:ilvl="0" w:tplc="C79C278A">
      <w:numFmt w:val="bullet"/>
      <w:lvlText w:val="•"/>
      <w:lvlJc w:val="left"/>
      <w:pPr>
        <w:ind w:left="644" w:hanging="360"/>
      </w:pPr>
      <w:rPr>
        <w:rFonts w:ascii="Arial" w:eastAsiaTheme="minorHAnsi"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0" w15:restartNumberingAfterBreak="0">
    <w:nsid w:val="2C9870B2"/>
    <w:multiLevelType w:val="hybridMultilevel"/>
    <w:tmpl w:val="7BF00224"/>
    <w:lvl w:ilvl="0" w:tplc="0B1A59F4">
      <w:numFmt w:val="bullet"/>
      <w:lvlText w:val="•"/>
      <w:lvlJc w:val="left"/>
      <w:pPr>
        <w:tabs>
          <w:tab w:val="num" w:pos="360"/>
        </w:tabs>
        <w:ind w:left="360" w:hanging="360"/>
      </w:pPr>
      <w:rPr>
        <w:rFonts w:ascii="Arial" w:hAnsi="Aria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CDD64E3"/>
    <w:multiLevelType w:val="hybridMultilevel"/>
    <w:tmpl w:val="E2848B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D5430C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A66AE2"/>
    <w:multiLevelType w:val="hybridMultilevel"/>
    <w:tmpl w:val="69A67158"/>
    <w:lvl w:ilvl="0" w:tplc="C608A20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E44201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13A2CF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5D66D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C6474A"/>
    <w:multiLevelType w:val="hybridMultilevel"/>
    <w:tmpl w:val="B48CF9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2DB41B6"/>
    <w:multiLevelType w:val="hybridMultilevel"/>
    <w:tmpl w:val="4F0C01C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9" w15:restartNumberingAfterBreak="0">
    <w:nsid w:val="34527B6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47A599C"/>
    <w:multiLevelType w:val="hybridMultilevel"/>
    <w:tmpl w:val="C670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E310A1"/>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6784E24"/>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C096625"/>
    <w:multiLevelType w:val="hybridMultilevel"/>
    <w:tmpl w:val="EFF4F11C"/>
    <w:lvl w:ilvl="0" w:tplc="10090001">
      <w:start w:val="1"/>
      <w:numFmt w:val="bullet"/>
      <w:lvlText w:val=""/>
      <w:lvlJc w:val="left"/>
      <w:pPr>
        <w:ind w:left="426" w:hanging="360"/>
      </w:pPr>
      <w:rPr>
        <w:rFonts w:ascii="Symbol" w:hAnsi="Symbol" w:hint="default"/>
      </w:rPr>
    </w:lvl>
    <w:lvl w:ilvl="1" w:tplc="10090003" w:tentative="1">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abstractNum w:abstractNumId="34" w15:restartNumberingAfterBreak="0">
    <w:nsid w:val="3DA17A10"/>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F3D4557"/>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0EC53E4"/>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1F5D1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6112F3E"/>
    <w:multiLevelType w:val="hybridMultilevel"/>
    <w:tmpl w:val="8DECF97E"/>
    <w:lvl w:ilvl="0" w:tplc="74FA1600">
      <w:numFmt w:val="bullet"/>
      <w:lvlText w:val=""/>
      <w:lvlJc w:val="left"/>
      <w:pPr>
        <w:ind w:left="720" w:hanging="360"/>
      </w:pPr>
      <w:rPr>
        <w:rFonts w:ascii="Symbol" w:eastAsia="Calibri" w:hAnsi="Symbol" w:cs="Arial" w:hint="default"/>
        <w:b/>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48AC3D92"/>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8ED6341"/>
    <w:multiLevelType w:val="hybridMultilevel"/>
    <w:tmpl w:val="A0DA46E4"/>
    <w:lvl w:ilvl="0" w:tplc="D1380E78">
      <w:numFmt w:val="bullet"/>
      <w:lvlText w:val="•"/>
      <w:lvlJc w:val="left"/>
      <w:pPr>
        <w:ind w:left="719" w:hanging="435"/>
      </w:pPr>
      <w:rPr>
        <w:rFonts w:ascii="Arial" w:eastAsiaTheme="minorHAnsi" w:hAnsi="Arial" w:cs="Aria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1" w15:restartNumberingAfterBreak="0">
    <w:nsid w:val="4B635F7F"/>
    <w:multiLevelType w:val="hybridMultilevel"/>
    <w:tmpl w:val="5AD403A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2" w15:restartNumberingAfterBreak="0">
    <w:nsid w:val="4BC7468B"/>
    <w:multiLevelType w:val="hybridMultilevel"/>
    <w:tmpl w:val="4A62042A"/>
    <w:lvl w:ilvl="0" w:tplc="CF48B312">
      <w:start w:val="1"/>
      <w:numFmt w:val="lowerLetter"/>
      <w:lvlText w:val="(%1)"/>
      <w:lvlJc w:val="left"/>
      <w:pPr>
        <w:ind w:left="727" w:hanging="585"/>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43" w15:restartNumberingAfterBreak="0">
    <w:nsid w:val="4C38489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CC4354A"/>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D1A2780"/>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F261C02"/>
    <w:multiLevelType w:val="hybridMultilevel"/>
    <w:tmpl w:val="57966AFA"/>
    <w:lvl w:ilvl="0" w:tplc="C608A20E">
      <w:numFmt w:val="bullet"/>
      <w:lvlText w:val="•"/>
      <w:lvlJc w:val="left"/>
      <w:pPr>
        <w:ind w:left="1440" w:hanging="72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7" w15:restartNumberingAfterBreak="0">
    <w:nsid w:val="51237523"/>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2BE0B1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34A03D8"/>
    <w:multiLevelType w:val="hybridMultilevel"/>
    <w:tmpl w:val="64F0D010"/>
    <w:lvl w:ilvl="0" w:tplc="D1380E78">
      <w:numFmt w:val="bullet"/>
      <w:lvlText w:val="•"/>
      <w:lvlJc w:val="left"/>
      <w:pPr>
        <w:ind w:left="577" w:hanging="435"/>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AE9691D"/>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CA9125C"/>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3521075"/>
    <w:multiLevelType w:val="hybridMultilevel"/>
    <w:tmpl w:val="96A00128"/>
    <w:lvl w:ilvl="0" w:tplc="D1380E78">
      <w:numFmt w:val="bullet"/>
      <w:lvlText w:val="•"/>
      <w:lvlJc w:val="left"/>
      <w:pPr>
        <w:ind w:left="577" w:hanging="435"/>
      </w:pPr>
      <w:rPr>
        <w:rFonts w:ascii="Arial" w:eastAsiaTheme="minorHAnsi" w:hAnsi="Arial" w:cs="Aria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3" w15:restartNumberingAfterBreak="0">
    <w:nsid w:val="662B4EAC"/>
    <w:multiLevelType w:val="hybridMultilevel"/>
    <w:tmpl w:val="BF522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782EF9"/>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3F424F"/>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C4F4ED6"/>
    <w:multiLevelType w:val="multilevel"/>
    <w:tmpl w:val="4D8C7204"/>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506FE8"/>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D91150E"/>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F1A0A60"/>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2D40AAF"/>
    <w:multiLevelType w:val="hybridMultilevel"/>
    <w:tmpl w:val="3936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434141"/>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64A4354"/>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91B40A2"/>
    <w:multiLevelType w:val="hybridMultilevel"/>
    <w:tmpl w:val="B232A9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9B14455"/>
    <w:multiLevelType w:val="hybridMultilevel"/>
    <w:tmpl w:val="03C63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683491"/>
    <w:multiLevelType w:val="hybridMultilevel"/>
    <w:tmpl w:val="03C63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2"/>
  </w:num>
  <w:num w:numId="3">
    <w:abstractNumId w:val="46"/>
  </w:num>
  <w:num w:numId="4">
    <w:abstractNumId w:val="23"/>
  </w:num>
  <w:num w:numId="5">
    <w:abstractNumId w:val="49"/>
  </w:num>
  <w:num w:numId="6">
    <w:abstractNumId w:val="40"/>
  </w:num>
  <w:num w:numId="7">
    <w:abstractNumId w:val="42"/>
  </w:num>
  <w:num w:numId="8">
    <w:abstractNumId w:val="19"/>
  </w:num>
  <w:num w:numId="9">
    <w:abstractNumId w:val="20"/>
  </w:num>
  <w:num w:numId="10">
    <w:abstractNumId w:val="8"/>
  </w:num>
  <w:num w:numId="11">
    <w:abstractNumId w:val="14"/>
  </w:num>
  <w:num w:numId="12">
    <w:abstractNumId w:val="15"/>
  </w:num>
  <w:num w:numId="13">
    <w:abstractNumId w:val="36"/>
  </w:num>
  <w:num w:numId="14">
    <w:abstractNumId w:val="56"/>
  </w:num>
  <w:num w:numId="15">
    <w:abstractNumId w:val="64"/>
  </w:num>
  <w:num w:numId="16">
    <w:abstractNumId w:val="51"/>
  </w:num>
  <w:num w:numId="17">
    <w:abstractNumId w:val="62"/>
  </w:num>
  <w:num w:numId="18">
    <w:abstractNumId w:val="29"/>
  </w:num>
  <w:num w:numId="19">
    <w:abstractNumId w:val="12"/>
  </w:num>
  <w:num w:numId="20">
    <w:abstractNumId w:val="3"/>
  </w:num>
  <w:num w:numId="21">
    <w:abstractNumId w:val="34"/>
  </w:num>
  <w:num w:numId="22">
    <w:abstractNumId w:val="50"/>
  </w:num>
  <w:num w:numId="23">
    <w:abstractNumId w:val="18"/>
  </w:num>
  <w:num w:numId="24">
    <w:abstractNumId w:val="35"/>
  </w:num>
  <w:num w:numId="25">
    <w:abstractNumId w:val="55"/>
  </w:num>
  <w:num w:numId="26">
    <w:abstractNumId w:val="5"/>
  </w:num>
  <w:num w:numId="27">
    <w:abstractNumId w:val="60"/>
  </w:num>
  <w:num w:numId="28">
    <w:abstractNumId w:val="65"/>
  </w:num>
  <w:num w:numId="29">
    <w:abstractNumId w:val="6"/>
  </w:num>
  <w:num w:numId="30">
    <w:abstractNumId w:val="47"/>
  </w:num>
  <w:num w:numId="31">
    <w:abstractNumId w:val="2"/>
  </w:num>
  <w:num w:numId="32">
    <w:abstractNumId w:val="7"/>
  </w:num>
  <w:num w:numId="33">
    <w:abstractNumId w:val="63"/>
  </w:num>
  <w:num w:numId="34">
    <w:abstractNumId w:val="48"/>
  </w:num>
  <w:num w:numId="35">
    <w:abstractNumId w:val="61"/>
  </w:num>
  <w:num w:numId="36">
    <w:abstractNumId w:val="32"/>
  </w:num>
  <w:num w:numId="37">
    <w:abstractNumId w:val="45"/>
  </w:num>
  <w:num w:numId="38">
    <w:abstractNumId w:val="57"/>
  </w:num>
  <w:num w:numId="39">
    <w:abstractNumId w:val="43"/>
  </w:num>
  <w:num w:numId="40">
    <w:abstractNumId w:val="10"/>
  </w:num>
  <w:num w:numId="41">
    <w:abstractNumId w:val="11"/>
  </w:num>
  <w:num w:numId="42">
    <w:abstractNumId w:val="26"/>
  </w:num>
  <w:num w:numId="43">
    <w:abstractNumId w:val="31"/>
  </w:num>
  <w:num w:numId="44">
    <w:abstractNumId w:val="4"/>
  </w:num>
  <w:num w:numId="45">
    <w:abstractNumId w:val="22"/>
  </w:num>
  <w:num w:numId="46">
    <w:abstractNumId w:val="37"/>
  </w:num>
  <w:num w:numId="47">
    <w:abstractNumId w:val="44"/>
  </w:num>
  <w:num w:numId="48">
    <w:abstractNumId w:val="30"/>
  </w:num>
  <w:num w:numId="49">
    <w:abstractNumId w:val="54"/>
  </w:num>
  <w:num w:numId="50">
    <w:abstractNumId w:val="17"/>
  </w:num>
  <w:num w:numId="51">
    <w:abstractNumId w:val="25"/>
  </w:num>
  <w:num w:numId="52">
    <w:abstractNumId w:val="39"/>
  </w:num>
  <w:num w:numId="53">
    <w:abstractNumId w:val="59"/>
  </w:num>
  <w:num w:numId="54">
    <w:abstractNumId w:val="0"/>
  </w:num>
  <w:num w:numId="55">
    <w:abstractNumId w:val="24"/>
  </w:num>
  <w:num w:numId="56">
    <w:abstractNumId w:val="58"/>
  </w:num>
  <w:num w:numId="57">
    <w:abstractNumId w:val="27"/>
  </w:num>
  <w:num w:numId="58">
    <w:abstractNumId w:val="1"/>
  </w:num>
  <w:num w:numId="59">
    <w:abstractNumId w:val="38"/>
  </w:num>
  <w:num w:numId="60">
    <w:abstractNumId w:val="21"/>
  </w:num>
  <w:num w:numId="61">
    <w:abstractNumId w:val="53"/>
  </w:num>
  <w:num w:numId="62">
    <w:abstractNumId w:val="33"/>
  </w:num>
  <w:num w:numId="63">
    <w:abstractNumId w:val="16"/>
  </w:num>
  <w:num w:numId="64">
    <w:abstractNumId w:val="41"/>
  </w:num>
  <w:num w:numId="65">
    <w:abstractNumId w:val="28"/>
  </w:num>
  <w:num w:numId="6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99"/>
    <w:rsid w:val="000015F0"/>
    <w:rsid w:val="00022D99"/>
    <w:rsid w:val="00041422"/>
    <w:rsid w:val="00043EA6"/>
    <w:rsid w:val="00070443"/>
    <w:rsid w:val="000C476E"/>
    <w:rsid w:val="000F1372"/>
    <w:rsid w:val="00104B07"/>
    <w:rsid w:val="001206E2"/>
    <w:rsid w:val="00130D40"/>
    <w:rsid w:val="001439EC"/>
    <w:rsid w:val="001472DF"/>
    <w:rsid w:val="0016432C"/>
    <w:rsid w:val="00175163"/>
    <w:rsid w:val="00175D24"/>
    <w:rsid w:val="001855CC"/>
    <w:rsid w:val="001A27C6"/>
    <w:rsid w:val="001B20C6"/>
    <w:rsid w:val="001C690C"/>
    <w:rsid w:val="001D6929"/>
    <w:rsid w:val="001F1701"/>
    <w:rsid w:val="001F232B"/>
    <w:rsid w:val="00211FAB"/>
    <w:rsid w:val="002303E6"/>
    <w:rsid w:val="00230EE1"/>
    <w:rsid w:val="00247DB7"/>
    <w:rsid w:val="00251D83"/>
    <w:rsid w:val="002630BD"/>
    <w:rsid w:val="0027674A"/>
    <w:rsid w:val="002A1AB6"/>
    <w:rsid w:val="002B00EB"/>
    <w:rsid w:val="002C3DA8"/>
    <w:rsid w:val="002C7224"/>
    <w:rsid w:val="002D07C4"/>
    <w:rsid w:val="002F24E4"/>
    <w:rsid w:val="00317236"/>
    <w:rsid w:val="00323AD1"/>
    <w:rsid w:val="00334809"/>
    <w:rsid w:val="00341896"/>
    <w:rsid w:val="00381F46"/>
    <w:rsid w:val="003929D7"/>
    <w:rsid w:val="003D33FF"/>
    <w:rsid w:val="003D4BD2"/>
    <w:rsid w:val="003D6004"/>
    <w:rsid w:val="003E36C2"/>
    <w:rsid w:val="00413B1B"/>
    <w:rsid w:val="0044206C"/>
    <w:rsid w:val="00445178"/>
    <w:rsid w:val="00455124"/>
    <w:rsid w:val="00461DDB"/>
    <w:rsid w:val="00492350"/>
    <w:rsid w:val="004A1C7D"/>
    <w:rsid w:val="004A3B85"/>
    <w:rsid w:val="004A6C53"/>
    <w:rsid w:val="004B6F70"/>
    <w:rsid w:val="004D25C3"/>
    <w:rsid w:val="004D57D0"/>
    <w:rsid w:val="00506EE8"/>
    <w:rsid w:val="0052716E"/>
    <w:rsid w:val="005374EF"/>
    <w:rsid w:val="00541511"/>
    <w:rsid w:val="005447CE"/>
    <w:rsid w:val="00544911"/>
    <w:rsid w:val="00556DFE"/>
    <w:rsid w:val="00574FE1"/>
    <w:rsid w:val="005A5FD5"/>
    <w:rsid w:val="005B12C7"/>
    <w:rsid w:val="005F1682"/>
    <w:rsid w:val="005F52B1"/>
    <w:rsid w:val="006003DD"/>
    <w:rsid w:val="00603A10"/>
    <w:rsid w:val="00635F1D"/>
    <w:rsid w:val="0065353D"/>
    <w:rsid w:val="006616EF"/>
    <w:rsid w:val="00673E1F"/>
    <w:rsid w:val="006770DB"/>
    <w:rsid w:val="0067771F"/>
    <w:rsid w:val="00685024"/>
    <w:rsid w:val="006C50D8"/>
    <w:rsid w:val="006D12C3"/>
    <w:rsid w:val="006E5EE5"/>
    <w:rsid w:val="006F0CB7"/>
    <w:rsid w:val="0070616B"/>
    <w:rsid w:val="00715764"/>
    <w:rsid w:val="00715E7B"/>
    <w:rsid w:val="00723A99"/>
    <w:rsid w:val="0075468F"/>
    <w:rsid w:val="00757C25"/>
    <w:rsid w:val="00762B6F"/>
    <w:rsid w:val="007630E1"/>
    <w:rsid w:val="00773863"/>
    <w:rsid w:val="00796F79"/>
    <w:rsid w:val="007B0F0E"/>
    <w:rsid w:val="007C626A"/>
    <w:rsid w:val="007D6348"/>
    <w:rsid w:val="007E22CF"/>
    <w:rsid w:val="007F3355"/>
    <w:rsid w:val="00802112"/>
    <w:rsid w:val="00804B11"/>
    <w:rsid w:val="00805346"/>
    <w:rsid w:val="0081366D"/>
    <w:rsid w:val="00835DDB"/>
    <w:rsid w:val="0084442F"/>
    <w:rsid w:val="00855269"/>
    <w:rsid w:val="0086531A"/>
    <w:rsid w:val="00884753"/>
    <w:rsid w:val="008A0192"/>
    <w:rsid w:val="008B47F1"/>
    <w:rsid w:val="008B6EC3"/>
    <w:rsid w:val="008C076A"/>
    <w:rsid w:val="008D2BEB"/>
    <w:rsid w:val="008D32BE"/>
    <w:rsid w:val="008D5E49"/>
    <w:rsid w:val="009009B8"/>
    <w:rsid w:val="009220C8"/>
    <w:rsid w:val="00924AA6"/>
    <w:rsid w:val="00927040"/>
    <w:rsid w:val="00963413"/>
    <w:rsid w:val="00987D3D"/>
    <w:rsid w:val="009E53F0"/>
    <w:rsid w:val="00A01DBA"/>
    <w:rsid w:val="00A34DD6"/>
    <w:rsid w:val="00A35766"/>
    <w:rsid w:val="00A373A0"/>
    <w:rsid w:val="00A54696"/>
    <w:rsid w:val="00A56F37"/>
    <w:rsid w:val="00A93672"/>
    <w:rsid w:val="00AA7755"/>
    <w:rsid w:val="00AD5A56"/>
    <w:rsid w:val="00AD657E"/>
    <w:rsid w:val="00AE3B3A"/>
    <w:rsid w:val="00AF0B7B"/>
    <w:rsid w:val="00AF27EB"/>
    <w:rsid w:val="00B06934"/>
    <w:rsid w:val="00B103C6"/>
    <w:rsid w:val="00B14233"/>
    <w:rsid w:val="00B23672"/>
    <w:rsid w:val="00B27C06"/>
    <w:rsid w:val="00B3187C"/>
    <w:rsid w:val="00B4251B"/>
    <w:rsid w:val="00B61658"/>
    <w:rsid w:val="00B63916"/>
    <w:rsid w:val="00B71D48"/>
    <w:rsid w:val="00B76BFE"/>
    <w:rsid w:val="00B942C2"/>
    <w:rsid w:val="00BB4B9A"/>
    <w:rsid w:val="00BC1377"/>
    <w:rsid w:val="00BE1C0F"/>
    <w:rsid w:val="00BF0BB8"/>
    <w:rsid w:val="00C055A4"/>
    <w:rsid w:val="00C07F68"/>
    <w:rsid w:val="00C10CD5"/>
    <w:rsid w:val="00C158C8"/>
    <w:rsid w:val="00C213EF"/>
    <w:rsid w:val="00C219BE"/>
    <w:rsid w:val="00C244E0"/>
    <w:rsid w:val="00C557E5"/>
    <w:rsid w:val="00C56729"/>
    <w:rsid w:val="00C6066B"/>
    <w:rsid w:val="00C65486"/>
    <w:rsid w:val="00CD5853"/>
    <w:rsid w:val="00CD5BDD"/>
    <w:rsid w:val="00CE0654"/>
    <w:rsid w:val="00CF2845"/>
    <w:rsid w:val="00D027F2"/>
    <w:rsid w:val="00D07D5D"/>
    <w:rsid w:val="00D132C1"/>
    <w:rsid w:val="00D1470B"/>
    <w:rsid w:val="00D24048"/>
    <w:rsid w:val="00D33DF0"/>
    <w:rsid w:val="00D354E2"/>
    <w:rsid w:val="00D67654"/>
    <w:rsid w:val="00D779E9"/>
    <w:rsid w:val="00D77F05"/>
    <w:rsid w:val="00D93324"/>
    <w:rsid w:val="00D95BD5"/>
    <w:rsid w:val="00D9778E"/>
    <w:rsid w:val="00DB0CE4"/>
    <w:rsid w:val="00DD4DB9"/>
    <w:rsid w:val="00DE166E"/>
    <w:rsid w:val="00DE2313"/>
    <w:rsid w:val="00DE42B5"/>
    <w:rsid w:val="00DE73B4"/>
    <w:rsid w:val="00E076BE"/>
    <w:rsid w:val="00E113C1"/>
    <w:rsid w:val="00E205BA"/>
    <w:rsid w:val="00E215FD"/>
    <w:rsid w:val="00E3013E"/>
    <w:rsid w:val="00E47129"/>
    <w:rsid w:val="00E5695C"/>
    <w:rsid w:val="00E67F3A"/>
    <w:rsid w:val="00E73A55"/>
    <w:rsid w:val="00E93C88"/>
    <w:rsid w:val="00EB2408"/>
    <w:rsid w:val="00EB3974"/>
    <w:rsid w:val="00EC2C83"/>
    <w:rsid w:val="00ED15C6"/>
    <w:rsid w:val="00ED21F4"/>
    <w:rsid w:val="00ED411C"/>
    <w:rsid w:val="00EF7666"/>
    <w:rsid w:val="00F00DF2"/>
    <w:rsid w:val="00F1324F"/>
    <w:rsid w:val="00F13739"/>
    <w:rsid w:val="00F139DF"/>
    <w:rsid w:val="00F322E8"/>
    <w:rsid w:val="00F439E0"/>
    <w:rsid w:val="00F63F76"/>
    <w:rsid w:val="00F66964"/>
    <w:rsid w:val="00F70782"/>
    <w:rsid w:val="00F75113"/>
    <w:rsid w:val="00F76F1A"/>
    <w:rsid w:val="00F952F3"/>
    <w:rsid w:val="00FA4230"/>
    <w:rsid w:val="00FB0BA3"/>
    <w:rsid w:val="00FE1EC5"/>
    <w:rsid w:val="00FE6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ADF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934"/>
  </w:style>
  <w:style w:type="paragraph" w:styleId="Titre1">
    <w:name w:val="heading 1"/>
    <w:basedOn w:val="Normal"/>
    <w:next w:val="Normal"/>
    <w:link w:val="Titre1Car"/>
    <w:uiPriority w:val="9"/>
    <w:qFormat/>
    <w:rsid w:val="00E113C1"/>
    <w:pPr>
      <w:keepNext/>
      <w:keepLines/>
      <w:spacing w:before="240" w:after="0" w:line="360" w:lineRule="auto"/>
      <w:outlineLvl w:val="0"/>
    </w:pPr>
    <w:rPr>
      <w:rFonts w:ascii="Arial" w:eastAsiaTheme="majorEastAsia" w:hAnsi="Arial" w:cstheme="majorBidi"/>
      <w:b/>
      <w:color w:val="2E74B5" w:themeColor="accent1" w:themeShade="BF"/>
      <w:sz w:val="32"/>
      <w:szCs w:val="32"/>
    </w:rPr>
  </w:style>
  <w:style w:type="paragraph" w:styleId="Titre2">
    <w:name w:val="heading 2"/>
    <w:basedOn w:val="Normal"/>
    <w:next w:val="Normal"/>
    <w:link w:val="Titre2Car"/>
    <w:uiPriority w:val="9"/>
    <w:unhideWhenUsed/>
    <w:qFormat/>
    <w:rsid w:val="00E113C1"/>
    <w:pPr>
      <w:keepNext/>
      <w:keepLines/>
      <w:spacing w:before="40" w:after="0"/>
      <w:jc w:val="center"/>
      <w:outlineLvl w:val="1"/>
    </w:pPr>
    <w:rPr>
      <w:rFonts w:ascii="Arial" w:eastAsiaTheme="majorEastAsia" w:hAnsi="Arial" w:cstheme="majorBidi"/>
      <w:b/>
      <w:color w:val="2E74B5" w:themeColor="accent1" w:themeShade="BF"/>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3C1"/>
    <w:rPr>
      <w:rFonts w:ascii="Arial" w:eastAsiaTheme="majorEastAsia" w:hAnsi="Arial" w:cstheme="majorBidi"/>
      <w:b/>
      <w:color w:val="2E74B5" w:themeColor="accent1" w:themeShade="BF"/>
      <w:sz w:val="32"/>
      <w:szCs w:val="32"/>
    </w:rPr>
  </w:style>
  <w:style w:type="character" w:customStyle="1" w:styleId="Titre2Car">
    <w:name w:val="Titre 2 Car"/>
    <w:basedOn w:val="Policepardfaut"/>
    <w:link w:val="Titre2"/>
    <w:uiPriority w:val="9"/>
    <w:rsid w:val="00E113C1"/>
    <w:rPr>
      <w:rFonts w:ascii="Arial" w:eastAsiaTheme="majorEastAsia" w:hAnsi="Arial" w:cstheme="majorBidi"/>
      <w:b/>
      <w:color w:val="2E74B5" w:themeColor="accent1" w:themeShade="BF"/>
      <w:sz w:val="24"/>
      <w:szCs w:val="26"/>
    </w:rPr>
  </w:style>
  <w:style w:type="paragraph" w:styleId="Paragraphedeliste">
    <w:name w:val="List Paragraph"/>
    <w:basedOn w:val="Normal"/>
    <w:uiPriority w:val="34"/>
    <w:qFormat/>
    <w:rsid w:val="00D9778E"/>
    <w:pPr>
      <w:ind w:left="720"/>
      <w:contextualSpacing/>
    </w:pPr>
  </w:style>
  <w:style w:type="character" w:customStyle="1" w:styleId="1">
    <w:name w:val="_1"/>
    <w:rsid w:val="00D93324"/>
    <w:rPr>
      <w:lang w:val="en-US"/>
    </w:rPr>
  </w:style>
  <w:style w:type="paragraph" w:customStyle="1" w:styleId="Body">
    <w:name w:val="Body"/>
    <w:rsid w:val="00D93324"/>
    <w:pPr>
      <w:widowControl w:val="0"/>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CA"/>
    </w:rPr>
  </w:style>
  <w:style w:type="paragraph" w:customStyle="1" w:styleId="PolicyPara">
    <w:name w:val="Policy Para"/>
    <w:rsid w:val="00DE2313"/>
    <w:pPr>
      <w:widowControl w:val="0"/>
      <w:pBdr>
        <w:top w:val="nil"/>
        <w:left w:val="nil"/>
        <w:bottom w:val="nil"/>
        <w:right w:val="nil"/>
        <w:between w:val="nil"/>
        <w:bar w:val="nil"/>
      </w:pBdr>
      <w:tabs>
        <w:tab w:val="left" w:pos="1710"/>
        <w:tab w:val="left" w:pos="2880"/>
      </w:tabs>
      <w:spacing w:after="0" w:line="240" w:lineRule="auto"/>
      <w:ind w:left="900"/>
    </w:pPr>
    <w:rPr>
      <w:rFonts w:ascii="Arial" w:eastAsia="Arial" w:hAnsi="Arial" w:cs="Arial"/>
      <w:color w:val="000000"/>
      <w:sz w:val="20"/>
      <w:szCs w:val="20"/>
      <w:u w:color="000000"/>
      <w:bdr w:val="nil"/>
      <w:lang w:val="en-US" w:eastAsia="en-CA"/>
    </w:rPr>
  </w:style>
  <w:style w:type="paragraph" w:styleId="TM1">
    <w:name w:val="toc 1"/>
    <w:basedOn w:val="Normal"/>
    <w:next w:val="Normal"/>
    <w:autoRedefine/>
    <w:uiPriority w:val="39"/>
    <w:unhideWhenUsed/>
    <w:rsid w:val="00E076BE"/>
    <w:pPr>
      <w:tabs>
        <w:tab w:val="right" w:leader="dot" w:pos="9656"/>
      </w:tabs>
      <w:spacing w:before="120" w:after="0"/>
    </w:pPr>
    <w:rPr>
      <w:b/>
      <w:bCs/>
      <w:caps/>
      <w:sz w:val="20"/>
      <w:szCs w:val="20"/>
    </w:rPr>
  </w:style>
  <w:style w:type="paragraph" w:styleId="TM2">
    <w:name w:val="toc 2"/>
    <w:basedOn w:val="Normal"/>
    <w:next w:val="Normal"/>
    <w:autoRedefine/>
    <w:uiPriority w:val="39"/>
    <w:unhideWhenUsed/>
    <w:rsid w:val="00317236"/>
    <w:pPr>
      <w:spacing w:after="0"/>
      <w:ind w:left="220"/>
    </w:pPr>
    <w:rPr>
      <w:smallCaps/>
      <w:sz w:val="20"/>
      <w:szCs w:val="20"/>
    </w:rPr>
  </w:style>
  <w:style w:type="paragraph" w:styleId="TM3">
    <w:name w:val="toc 3"/>
    <w:basedOn w:val="Normal"/>
    <w:next w:val="Normal"/>
    <w:autoRedefine/>
    <w:uiPriority w:val="39"/>
    <w:unhideWhenUsed/>
    <w:rsid w:val="00317236"/>
    <w:pPr>
      <w:spacing w:after="0"/>
      <w:ind w:left="440"/>
    </w:pPr>
    <w:rPr>
      <w:i/>
      <w:iCs/>
      <w:sz w:val="20"/>
      <w:szCs w:val="20"/>
    </w:rPr>
  </w:style>
  <w:style w:type="paragraph" w:styleId="TM4">
    <w:name w:val="toc 4"/>
    <w:basedOn w:val="Normal"/>
    <w:next w:val="Normal"/>
    <w:autoRedefine/>
    <w:uiPriority w:val="39"/>
    <w:unhideWhenUsed/>
    <w:rsid w:val="00317236"/>
    <w:pPr>
      <w:spacing w:after="0"/>
      <w:ind w:left="660"/>
    </w:pPr>
    <w:rPr>
      <w:sz w:val="18"/>
      <w:szCs w:val="18"/>
    </w:rPr>
  </w:style>
  <w:style w:type="paragraph" w:styleId="TM5">
    <w:name w:val="toc 5"/>
    <w:basedOn w:val="Normal"/>
    <w:next w:val="Normal"/>
    <w:autoRedefine/>
    <w:uiPriority w:val="39"/>
    <w:unhideWhenUsed/>
    <w:rsid w:val="00317236"/>
    <w:pPr>
      <w:spacing w:after="0"/>
      <w:ind w:left="880"/>
    </w:pPr>
    <w:rPr>
      <w:sz w:val="18"/>
      <w:szCs w:val="18"/>
    </w:rPr>
  </w:style>
  <w:style w:type="paragraph" w:styleId="TM6">
    <w:name w:val="toc 6"/>
    <w:basedOn w:val="Normal"/>
    <w:next w:val="Normal"/>
    <w:autoRedefine/>
    <w:uiPriority w:val="39"/>
    <w:unhideWhenUsed/>
    <w:rsid w:val="00317236"/>
    <w:pPr>
      <w:spacing w:after="0"/>
      <w:ind w:left="1100"/>
    </w:pPr>
    <w:rPr>
      <w:sz w:val="18"/>
      <w:szCs w:val="18"/>
    </w:rPr>
  </w:style>
  <w:style w:type="paragraph" w:styleId="TM7">
    <w:name w:val="toc 7"/>
    <w:basedOn w:val="Normal"/>
    <w:next w:val="Normal"/>
    <w:autoRedefine/>
    <w:uiPriority w:val="39"/>
    <w:unhideWhenUsed/>
    <w:rsid w:val="00317236"/>
    <w:pPr>
      <w:spacing w:after="0"/>
      <w:ind w:left="1320"/>
    </w:pPr>
    <w:rPr>
      <w:sz w:val="18"/>
      <w:szCs w:val="18"/>
    </w:rPr>
  </w:style>
  <w:style w:type="paragraph" w:styleId="TM8">
    <w:name w:val="toc 8"/>
    <w:basedOn w:val="Normal"/>
    <w:next w:val="Normal"/>
    <w:autoRedefine/>
    <w:uiPriority w:val="39"/>
    <w:unhideWhenUsed/>
    <w:rsid w:val="00317236"/>
    <w:pPr>
      <w:spacing w:after="0"/>
      <w:ind w:left="1540"/>
    </w:pPr>
    <w:rPr>
      <w:sz w:val="18"/>
      <w:szCs w:val="18"/>
    </w:rPr>
  </w:style>
  <w:style w:type="paragraph" w:styleId="TM9">
    <w:name w:val="toc 9"/>
    <w:basedOn w:val="Normal"/>
    <w:next w:val="Normal"/>
    <w:autoRedefine/>
    <w:uiPriority w:val="39"/>
    <w:unhideWhenUsed/>
    <w:rsid w:val="00317236"/>
    <w:pPr>
      <w:spacing w:after="0"/>
      <w:ind w:left="1760"/>
    </w:pPr>
    <w:rPr>
      <w:sz w:val="18"/>
      <w:szCs w:val="18"/>
    </w:rPr>
  </w:style>
  <w:style w:type="character" w:styleId="Lienhypertexte">
    <w:name w:val="Hyperlink"/>
    <w:basedOn w:val="Policepardfaut"/>
    <w:uiPriority w:val="99"/>
    <w:unhideWhenUsed/>
    <w:rsid w:val="00317236"/>
    <w:rPr>
      <w:color w:val="0563C1" w:themeColor="hyperlink"/>
      <w:u w:val="single"/>
    </w:rPr>
  </w:style>
  <w:style w:type="paragraph" w:styleId="En-tte">
    <w:name w:val="header"/>
    <w:basedOn w:val="Normal"/>
    <w:link w:val="En-tteCar"/>
    <w:uiPriority w:val="99"/>
    <w:unhideWhenUsed/>
    <w:rsid w:val="00A34DD6"/>
    <w:pPr>
      <w:tabs>
        <w:tab w:val="center" w:pos="4680"/>
        <w:tab w:val="right" w:pos="9360"/>
      </w:tabs>
      <w:spacing w:after="0" w:line="240" w:lineRule="auto"/>
    </w:pPr>
  </w:style>
  <w:style w:type="character" w:customStyle="1" w:styleId="En-tteCar">
    <w:name w:val="En-tête Car"/>
    <w:basedOn w:val="Policepardfaut"/>
    <w:link w:val="En-tte"/>
    <w:uiPriority w:val="99"/>
    <w:rsid w:val="00A34DD6"/>
  </w:style>
  <w:style w:type="paragraph" w:styleId="Pieddepage">
    <w:name w:val="footer"/>
    <w:basedOn w:val="Normal"/>
    <w:link w:val="PieddepageCar"/>
    <w:uiPriority w:val="99"/>
    <w:unhideWhenUsed/>
    <w:rsid w:val="00A34DD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34DD6"/>
  </w:style>
  <w:style w:type="paragraph" w:styleId="Textedebulles">
    <w:name w:val="Balloon Text"/>
    <w:basedOn w:val="Normal"/>
    <w:link w:val="TextedebullesCar"/>
    <w:uiPriority w:val="99"/>
    <w:semiHidden/>
    <w:unhideWhenUsed/>
    <w:rsid w:val="008B6E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EC3"/>
    <w:rPr>
      <w:rFonts w:ascii="Segoe UI" w:hAnsi="Segoe UI" w:cs="Segoe UI"/>
      <w:sz w:val="18"/>
      <w:szCs w:val="18"/>
    </w:rPr>
  </w:style>
  <w:style w:type="paragraph" w:styleId="NormalWeb">
    <w:name w:val="Normal (Web)"/>
    <w:basedOn w:val="Normal"/>
    <w:rsid w:val="00ED21F4"/>
    <w:pPr>
      <w:spacing w:before="100" w:beforeAutospacing="1" w:after="100" w:afterAutospacing="1" w:line="240" w:lineRule="auto"/>
    </w:pPr>
    <w:rPr>
      <w:rFonts w:ascii="Arial Unicode MS" w:eastAsia="Arial Unicode MS" w:hAnsi="Arial Unicode MS" w:cs="Arial Unicode MS"/>
      <w:color w:val="150567"/>
      <w:sz w:val="24"/>
      <w:szCs w:val="24"/>
      <w:lang w:val="en-US"/>
    </w:rPr>
  </w:style>
  <w:style w:type="character" w:styleId="Marquedecommentaire">
    <w:name w:val="annotation reference"/>
    <w:basedOn w:val="Policepardfaut"/>
    <w:uiPriority w:val="99"/>
    <w:semiHidden/>
    <w:unhideWhenUsed/>
    <w:rsid w:val="004B6F70"/>
    <w:rPr>
      <w:sz w:val="16"/>
      <w:szCs w:val="16"/>
    </w:rPr>
  </w:style>
  <w:style w:type="paragraph" w:styleId="Commentaire">
    <w:name w:val="annotation text"/>
    <w:basedOn w:val="Normal"/>
    <w:link w:val="CommentaireCar"/>
    <w:uiPriority w:val="99"/>
    <w:semiHidden/>
    <w:unhideWhenUsed/>
    <w:rsid w:val="004B6F70"/>
    <w:pPr>
      <w:spacing w:line="240" w:lineRule="auto"/>
    </w:pPr>
    <w:rPr>
      <w:sz w:val="20"/>
      <w:szCs w:val="20"/>
    </w:rPr>
  </w:style>
  <w:style w:type="character" w:customStyle="1" w:styleId="CommentaireCar">
    <w:name w:val="Commentaire Car"/>
    <w:basedOn w:val="Policepardfaut"/>
    <w:link w:val="Commentaire"/>
    <w:uiPriority w:val="99"/>
    <w:semiHidden/>
    <w:rsid w:val="004B6F70"/>
    <w:rPr>
      <w:sz w:val="20"/>
      <w:szCs w:val="20"/>
    </w:rPr>
  </w:style>
  <w:style w:type="paragraph" w:styleId="Objetducommentaire">
    <w:name w:val="annotation subject"/>
    <w:basedOn w:val="Commentaire"/>
    <w:next w:val="Commentaire"/>
    <w:link w:val="ObjetducommentaireCar"/>
    <w:uiPriority w:val="99"/>
    <w:semiHidden/>
    <w:unhideWhenUsed/>
    <w:rsid w:val="004B6F70"/>
    <w:rPr>
      <w:b/>
      <w:bCs/>
    </w:rPr>
  </w:style>
  <w:style w:type="character" w:customStyle="1" w:styleId="ObjetducommentaireCar">
    <w:name w:val="Objet du commentaire Car"/>
    <w:basedOn w:val="CommentaireCar"/>
    <w:link w:val="Objetducommentaire"/>
    <w:uiPriority w:val="99"/>
    <w:semiHidden/>
    <w:rsid w:val="004B6F70"/>
    <w:rPr>
      <w:b/>
      <w:bCs/>
      <w:sz w:val="20"/>
      <w:szCs w:val="20"/>
    </w:rPr>
  </w:style>
  <w:style w:type="paragraph" w:styleId="Corpsdetexte3">
    <w:name w:val="Body Text 3"/>
    <w:basedOn w:val="Normal"/>
    <w:link w:val="Corpsdetexte3Car"/>
    <w:rsid w:val="00DE42B5"/>
    <w:pPr>
      <w:tabs>
        <w:tab w:val="left" w:pos="0"/>
      </w:tabs>
      <w:suppressAutoHyphens/>
      <w:spacing w:after="0" w:line="240" w:lineRule="auto"/>
      <w:jc w:val="both"/>
    </w:pPr>
    <w:rPr>
      <w:rFonts w:ascii="Arial" w:eastAsia="Times New Roman" w:hAnsi="Arial" w:cs="Arial"/>
      <w:szCs w:val="20"/>
      <w:lang w:val="en-US"/>
    </w:rPr>
  </w:style>
  <w:style w:type="character" w:customStyle="1" w:styleId="Corpsdetexte3Car">
    <w:name w:val="Corps de texte 3 Car"/>
    <w:basedOn w:val="Policepardfaut"/>
    <w:link w:val="Corpsdetexte3"/>
    <w:rsid w:val="00DE42B5"/>
    <w:rPr>
      <w:rFonts w:ascii="Arial" w:eastAsia="Times New Roman" w:hAnsi="Arial" w:cs="Arial"/>
      <w:szCs w:val="20"/>
      <w:lang w:val="en-US"/>
    </w:rPr>
  </w:style>
  <w:style w:type="character" w:customStyle="1" w:styleId="apple-style-span">
    <w:name w:val="apple-style-span"/>
    <w:basedOn w:val="Policepardfaut"/>
    <w:rsid w:val="00541511"/>
  </w:style>
  <w:style w:type="paragraph" w:styleId="Titre">
    <w:name w:val="Title"/>
    <w:basedOn w:val="Normal"/>
    <w:link w:val="TitreCar"/>
    <w:qFormat/>
    <w:rsid w:val="00541511"/>
    <w:pPr>
      <w:spacing w:after="0" w:line="240" w:lineRule="auto"/>
      <w:jc w:val="center"/>
    </w:pPr>
    <w:rPr>
      <w:rFonts w:ascii="Arial" w:eastAsia="Times New Roman" w:hAnsi="Arial" w:cs="Times New Roman"/>
      <w:b/>
      <w:bCs/>
      <w:szCs w:val="24"/>
      <w:lang w:val="en-US"/>
    </w:rPr>
  </w:style>
  <w:style w:type="character" w:customStyle="1" w:styleId="TitreCar">
    <w:name w:val="Titre Car"/>
    <w:basedOn w:val="Policepardfaut"/>
    <w:link w:val="Titre"/>
    <w:rsid w:val="00541511"/>
    <w:rPr>
      <w:rFonts w:ascii="Arial" w:eastAsia="Times New Roman" w:hAnsi="Arial" w:cs="Times New Roman"/>
      <w:b/>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8039">
      <w:bodyDiv w:val="1"/>
      <w:marLeft w:val="0"/>
      <w:marRight w:val="0"/>
      <w:marTop w:val="0"/>
      <w:marBottom w:val="0"/>
      <w:divBdr>
        <w:top w:val="none" w:sz="0" w:space="0" w:color="auto"/>
        <w:left w:val="none" w:sz="0" w:space="0" w:color="auto"/>
        <w:bottom w:val="none" w:sz="0" w:space="0" w:color="auto"/>
        <w:right w:val="none" w:sz="0" w:space="0" w:color="auto"/>
      </w:divBdr>
    </w:div>
    <w:div w:id="1693873067">
      <w:bodyDiv w:val="1"/>
      <w:marLeft w:val="0"/>
      <w:marRight w:val="0"/>
      <w:marTop w:val="0"/>
      <w:marBottom w:val="0"/>
      <w:divBdr>
        <w:top w:val="none" w:sz="0" w:space="0" w:color="auto"/>
        <w:left w:val="none" w:sz="0" w:space="0" w:color="auto"/>
        <w:bottom w:val="none" w:sz="0" w:space="0" w:color="auto"/>
        <w:right w:val="none" w:sz="0" w:space="0" w:color="auto"/>
      </w:divBdr>
    </w:div>
    <w:div w:id="1871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3736-8905-4181-8B73-0B893062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23146</Words>
  <Characters>127304</Characters>
  <Application>Microsoft Office Word</Application>
  <DocSecurity>0</DocSecurity>
  <Lines>1060</Lines>
  <Paragraphs>300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2020-02-04T18:51:00Z</dcterms:created>
  <dcterms:modified xsi:type="dcterms:W3CDTF">2020-02-04T18:51:00Z</dcterms:modified>
</cp:coreProperties>
</file>