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369B" w14:textId="77777777" w:rsidR="00A10A38" w:rsidRDefault="00A10A38" w:rsidP="00A10A38">
      <w:pPr>
        <w:pStyle w:val="Subtitle"/>
        <w:jc w:val="both"/>
      </w:pPr>
      <w:bookmarkStart w:id="0" w:name="_GoBack"/>
      <w:bookmarkEnd w:id="0"/>
    </w:p>
    <w:p w14:paraId="01AB9CDF" w14:textId="77777777" w:rsidR="00A10A38" w:rsidRDefault="00A10A38" w:rsidP="00A10A38">
      <w:pPr>
        <w:pStyle w:val="Subtitle"/>
        <w:jc w:val="both"/>
      </w:pPr>
    </w:p>
    <w:p w14:paraId="2FADD235" w14:textId="77777777" w:rsidR="00A10A38" w:rsidRDefault="00A10A38" w:rsidP="00A10A38">
      <w:pPr>
        <w:pStyle w:val="Subtitle"/>
      </w:pPr>
    </w:p>
    <w:p w14:paraId="3A6601C4" w14:textId="09CFAE04" w:rsidR="00A10A38" w:rsidRDefault="00C87F81" w:rsidP="00FF53A0">
      <w:pPr>
        <w:pStyle w:val="Subtitle"/>
        <w:tabs>
          <w:tab w:val="left" w:pos="1280"/>
        </w:tabs>
      </w:pPr>
      <w:r>
        <w:rPr>
          <w:noProof/>
        </w:rPr>
        <w:t>&lt;insert NSO logo&gt;</w:t>
      </w:r>
    </w:p>
    <w:p w14:paraId="765E83C2" w14:textId="77777777" w:rsidR="00A10A38" w:rsidRPr="008C40BA" w:rsidRDefault="00A10A38" w:rsidP="00A10A38">
      <w:pPr>
        <w:pStyle w:val="Subtitle"/>
        <w:jc w:val="both"/>
        <w:rPr>
          <w:rFonts w:ascii="Times New Roman" w:hAnsi="Times New Roman"/>
          <w:sz w:val="40"/>
          <w:szCs w:val="40"/>
        </w:rPr>
      </w:pPr>
      <w:r>
        <w:rPr>
          <w:rFonts w:ascii="Times New Roman" w:hAnsi="Times New Roman"/>
          <w:sz w:val="40"/>
          <w:szCs w:val="40"/>
        </w:rPr>
        <w:fldChar w:fldCharType="begin"/>
      </w:r>
      <w:r>
        <w:rPr>
          <w:rFonts w:ascii="Times New Roman" w:hAnsi="Times New Roman"/>
          <w:sz w:val="40"/>
          <w:szCs w:val="40"/>
        </w:rPr>
        <w:instrText xml:space="preserve"> DOCPROPERTY  "Customer Name 1"  \* MERGEFORMAT </w:instrText>
      </w:r>
      <w:r>
        <w:rPr>
          <w:rFonts w:ascii="Times New Roman" w:hAnsi="Times New Roman"/>
          <w:sz w:val="40"/>
          <w:szCs w:val="40"/>
        </w:rPr>
        <w:fldChar w:fldCharType="separate"/>
      </w:r>
      <w:r>
        <w:rPr>
          <w:rFonts w:ascii="Times New Roman" w:hAnsi="Times New Roman"/>
          <w:sz w:val="40"/>
          <w:szCs w:val="40"/>
        </w:rPr>
        <w:t xml:space="preserve"> </w:t>
      </w:r>
      <w:r>
        <w:rPr>
          <w:rFonts w:ascii="Times New Roman" w:hAnsi="Times New Roman"/>
          <w:sz w:val="40"/>
          <w:szCs w:val="40"/>
        </w:rPr>
        <w:fldChar w:fldCharType="end"/>
      </w:r>
      <w:r>
        <w:rPr>
          <w:rFonts w:ascii="Times New Roman" w:hAnsi="Times New Roman"/>
          <w:sz w:val="32"/>
          <w:szCs w:val="32"/>
        </w:rPr>
        <w:fldChar w:fldCharType="begin"/>
      </w:r>
      <w:r>
        <w:rPr>
          <w:rFonts w:ascii="Times New Roman" w:hAnsi="Times New Roman"/>
          <w:sz w:val="32"/>
          <w:szCs w:val="32"/>
        </w:rPr>
        <w:instrText xml:space="preserve"> DOCPROPERTY  "Customer Name 2"  \* MERGEFORMAT </w:instrText>
      </w:r>
      <w:r>
        <w:rPr>
          <w:rFonts w:ascii="Times New Roman" w:hAnsi="Times New Roman"/>
          <w:sz w:val="32"/>
          <w:szCs w:val="32"/>
        </w:rPr>
        <w:fldChar w:fldCharType="separate"/>
      </w:r>
      <w:r w:rsidRPr="00581415">
        <w:rPr>
          <w:rFonts w:ascii="Times New Roman" w:hAnsi="Times New Roman"/>
          <w:b w:val="0"/>
          <w:bCs/>
          <w:sz w:val="32"/>
          <w:szCs w:val="32"/>
        </w:rPr>
        <w:t xml:space="preserve"> </w:t>
      </w:r>
      <w:r>
        <w:rPr>
          <w:rFonts w:ascii="Times New Roman" w:hAnsi="Times New Roman"/>
          <w:sz w:val="32"/>
          <w:szCs w:val="32"/>
        </w:rPr>
        <w:fldChar w:fldCharType="end"/>
      </w:r>
    </w:p>
    <w:p w14:paraId="22F1953A" w14:textId="77777777" w:rsidR="00A10A38" w:rsidRDefault="00A10A38" w:rsidP="00A10A38">
      <w:pPr>
        <w:pStyle w:val="Subtitle"/>
        <w:rPr>
          <w:rFonts w:ascii="Times New Roman" w:hAnsi="Times New Roman"/>
          <w:sz w:val="32"/>
          <w:szCs w:val="32"/>
        </w:rPr>
      </w:pPr>
    </w:p>
    <w:p w14:paraId="28F68D57" w14:textId="77777777" w:rsidR="00A10A38" w:rsidRDefault="00A10A38" w:rsidP="00A10A38">
      <w:pPr>
        <w:pStyle w:val="Subtitle"/>
        <w:rPr>
          <w:rFonts w:ascii="Times New Roman" w:hAnsi="Times New Roman"/>
          <w:sz w:val="32"/>
          <w:szCs w:val="32"/>
        </w:rPr>
      </w:pPr>
    </w:p>
    <w:p w14:paraId="15991016" w14:textId="77777777" w:rsidR="00A10A38" w:rsidRDefault="00A10A38" w:rsidP="00A10A38">
      <w:pPr>
        <w:pStyle w:val="Subtitle"/>
        <w:jc w:val="both"/>
        <w:outlineLvl w:val="0"/>
        <w:rPr>
          <w:sz w:val="40"/>
          <w:szCs w:val="40"/>
        </w:rPr>
      </w:pPr>
    </w:p>
    <w:p w14:paraId="597CE594" w14:textId="77777777" w:rsidR="00C87F81" w:rsidRDefault="00C87F81" w:rsidP="00A10A38">
      <w:pPr>
        <w:pStyle w:val="Subtitle"/>
        <w:jc w:val="both"/>
        <w:outlineLvl w:val="0"/>
        <w:rPr>
          <w:sz w:val="40"/>
          <w:szCs w:val="40"/>
        </w:rPr>
      </w:pPr>
    </w:p>
    <w:p w14:paraId="27804D97" w14:textId="77777777" w:rsidR="00C87F81" w:rsidRDefault="00C87F81" w:rsidP="00A10A38">
      <w:pPr>
        <w:pStyle w:val="Subtitle"/>
        <w:jc w:val="both"/>
        <w:outlineLvl w:val="0"/>
        <w:rPr>
          <w:sz w:val="40"/>
          <w:szCs w:val="40"/>
        </w:rPr>
      </w:pPr>
    </w:p>
    <w:p w14:paraId="002D56C7" w14:textId="77777777" w:rsidR="00C87F81" w:rsidRDefault="00C87F81" w:rsidP="00A10A38">
      <w:pPr>
        <w:pStyle w:val="Subtitle"/>
        <w:jc w:val="both"/>
        <w:outlineLvl w:val="0"/>
        <w:rPr>
          <w:sz w:val="40"/>
          <w:szCs w:val="40"/>
        </w:rPr>
      </w:pPr>
    </w:p>
    <w:p w14:paraId="6666B741" w14:textId="77777777" w:rsidR="00C87F81" w:rsidRDefault="00C87F81" w:rsidP="00A10A38">
      <w:pPr>
        <w:pStyle w:val="Subtitle"/>
        <w:jc w:val="both"/>
        <w:outlineLvl w:val="0"/>
        <w:rPr>
          <w:sz w:val="40"/>
          <w:szCs w:val="40"/>
        </w:rPr>
      </w:pPr>
    </w:p>
    <w:p w14:paraId="2C0AC86D" w14:textId="446F52E1" w:rsidR="00A10A38" w:rsidRPr="008C7EB1" w:rsidRDefault="008C7EB1" w:rsidP="00A10A38">
      <w:pPr>
        <w:pStyle w:val="Subtitle"/>
        <w:outlineLvl w:val="0"/>
        <w:rPr>
          <w:rFonts w:asciiTheme="minorHAnsi" w:hAnsiTheme="minorHAnsi"/>
          <w:sz w:val="40"/>
          <w:szCs w:val="40"/>
        </w:rPr>
      </w:pPr>
      <w:r>
        <w:rPr>
          <w:rFonts w:asciiTheme="minorHAnsi" w:hAnsiTheme="minorHAnsi"/>
          <w:sz w:val="40"/>
          <w:szCs w:val="40"/>
        </w:rPr>
        <w:t xml:space="preserve">National </w:t>
      </w:r>
      <w:r w:rsidR="00C87F81">
        <w:rPr>
          <w:rFonts w:asciiTheme="minorHAnsi" w:hAnsiTheme="minorHAnsi"/>
          <w:sz w:val="40"/>
          <w:szCs w:val="40"/>
        </w:rPr>
        <w:t>&lt;Sport Name&gt;</w:t>
      </w:r>
      <w:r w:rsidR="00FF53A0" w:rsidRPr="008C7EB1">
        <w:rPr>
          <w:rFonts w:asciiTheme="minorHAnsi" w:hAnsiTheme="minorHAnsi"/>
          <w:sz w:val="40"/>
          <w:szCs w:val="40"/>
        </w:rPr>
        <w:t xml:space="preserve"> Registration</w:t>
      </w:r>
      <w:r w:rsidR="00A10A38" w:rsidRPr="008C7EB1">
        <w:rPr>
          <w:rFonts w:asciiTheme="minorHAnsi" w:hAnsiTheme="minorHAnsi"/>
          <w:sz w:val="40"/>
          <w:szCs w:val="40"/>
        </w:rPr>
        <w:t xml:space="preserve"> System </w:t>
      </w:r>
    </w:p>
    <w:p w14:paraId="34B7CC6C" w14:textId="77777777" w:rsidR="00A10A38" w:rsidRPr="008C7EB1" w:rsidRDefault="00FF53A0" w:rsidP="00A10A38">
      <w:pPr>
        <w:pStyle w:val="Subtitle"/>
        <w:outlineLvl w:val="0"/>
        <w:rPr>
          <w:rFonts w:asciiTheme="minorHAnsi" w:hAnsiTheme="minorHAnsi"/>
          <w:sz w:val="40"/>
          <w:szCs w:val="40"/>
        </w:rPr>
      </w:pPr>
      <w:r w:rsidRPr="008C7EB1">
        <w:rPr>
          <w:rFonts w:asciiTheme="minorHAnsi" w:hAnsiTheme="minorHAnsi"/>
          <w:sz w:val="40"/>
          <w:szCs w:val="40"/>
        </w:rPr>
        <w:t>Statement of Requirements</w:t>
      </w:r>
    </w:p>
    <w:p w14:paraId="0A2A2860" w14:textId="77777777" w:rsidR="00A10A38" w:rsidRPr="008C7EB1" w:rsidRDefault="00A10A38" w:rsidP="00A10A38">
      <w:pPr>
        <w:pStyle w:val="Subtitle"/>
        <w:outlineLvl w:val="0"/>
        <w:rPr>
          <w:rFonts w:asciiTheme="minorHAnsi" w:hAnsiTheme="minorHAnsi"/>
          <w:sz w:val="40"/>
          <w:szCs w:val="40"/>
        </w:rPr>
      </w:pPr>
    </w:p>
    <w:p w14:paraId="0E5B95E3" w14:textId="77777777" w:rsidR="007B5482" w:rsidRPr="008C7EB1" w:rsidRDefault="007B5482" w:rsidP="00A10A38">
      <w:pPr>
        <w:pStyle w:val="Subtitle"/>
        <w:outlineLvl w:val="0"/>
        <w:rPr>
          <w:rFonts w:asciiTheme="minorHAnsi" w:hAnsiTheme="minorHAnsi"/>
          <w:sz w:val="40"/>
          <w:szCs w:val="40"/>
        </w:rPr>
      </w:pPr>
    </w:p>
    <w:p w14:paraId="6A91E2FB" w14:textId="77777777" w:rsidR="007B5482" w:rsidRPr="008C7EB1" w:rsidRDefault="007B5482" w:rsidP="00A10A38">
      <w:pPr>
        <w:pStyle w:val="Subtitle"/>
        <w:outlineLvl w:val="0"/>
        <w:rPr>
          <w:rFonts w:asciiTheme="minorHAnsi" w:hAnsiTheme="minorHAnsi"/>
          <w:sz w:val="40"/>
          <w:szCs w:val="40"/>
        </w:rPr>
      </w:pPr>
    </w:p>
    <w:p w14:paraId="3117BB8E" w14:textId="1435F2B0" w:rsidR="00A10A38" w:rsidRDefault="00A10A38" w:rsidP="00A10A38">
      <w:pPr>
        <w:pStyle w:val="Subtitle"/>
        <w:outlineLvl w:val="0"/>
        <w:rPr>
          <w:rFonts w:asciiTheme="minorHAnsi" w:hAnsiTheme="minorHAnsi"/>
          <w:sz w:val="36"/>
        </w:rPr>
      </w:pPr>
    </w:p>
    <w:p w14:paraId="3BA360B3" w14:textId="77777777" w:rsidR="00500286" w:rsidRPr="008C7EB1" w:rsidRDefault="00500286" w:rsidP="00A10A38">
      <w:pPr>
        <w:pStyle w:val="Subtitle"/>
        <w:outlineLvl w:val="0"/>
        <w:rPr>
          <w:rFonts w:asciiTheme="minorHAnsi" w:hAnsiTheme="minorHAnsi"/>
          <w:sz w:val="36"/>
        </w:rPr>
      </w:pPr>
    </w:p>
    <w:p w14:paraId="7682FDD7" w14:textId="77777777" w:rsidR="00A10A38" w:rsidRPr="008C7EB1" w:rsidRDefault="00A10A38" w:rsidP="00A10A38">
      <w:pPr>
        <w:pStyle w:val="Subtitle"/>
        <w:outlineLvl w:val="0"/>
        <w:rPr>
          <w:rFonts w:asciiTheme="minorHAnsi" w:hAnsiTheme="minorHAnsi"/>
          <w:sz w:val="36"/>
        </w:rPr>
      </w:pPr>
    </w:p>
    <w:p w14:paraId="1A511758" w14:textId="3AA914D2" w:rsidR="00A10A38" w:rsidRPr="008C7EB1" w:rsidRDefault="00C87F81" w:rsidP="00A10A38">
      <w:pPr>
        <w:jc w:val="center"/>
        <w:rPr>
          <w:rFonts w:asciiTheme="minorHAnsi" w:hAnsiTheme="minorHAnsi"/>
          <w:b/>
          <w:sz w:val="36"/>
        </w:rPr>
      </w:pPr>
      <w:r>
        <w:rPr>
          <w:rFonts w:asciiTheme="minorHAnsi" w:hAnsiTheme="minorHAnsi"/>
          <w:b/>
          <w:sz w:val="36"/>
        </w:rPr>
        <w:t>&lt;date&gt;</w:t>
      </w:r>
    </w:p>
    <w:p w14:paraId="33F956B9" w14:textId="5CBCA315" w:rsidR="00A10A38" w:rsidRPr="008C7EB1" w:rsidRDefault="007C2239" w:rsidP="00A10A38">
      <w:pPr>
        <w:jc w:val="center"/>
        <w:rPr>
          <w:rFonts w:asciiTheme="minorHAnsi" w:hAnsiTheme="minorHAnsi"/>
          <w:b/>
          <w:sz w:val="36"/>
        </w:rPr>
      </w:pPr>
      <w:r w:rsidRPr="008C7EB1">
        <w:rPr>
          <w:rFonts w:asciiTheme="minorHAnsi" w:hAnsiTheme="minorHAnsi"/>
          <w:b/>
          <w:sz w:val="36"/>
        </w:rPr>
        <w:t xml:space="preserve">Version: </w:t>
      </w:r>
      <w:r w:rsidR="00C87F81">
        <w:rPr>
          <w:rFonts w:asciiTheme="minorHAnsi" w:hAnsiTheme="minorHAnsi"/>
          <w:b/>
          <w:sz w:val="36"/>
        </w:rPr>
        <w:t>0.1</w:t>
      </w:r>
    </w:p>
    <w:p w14:paraId="7F80C32E" w14:textId="02358005" w:rsidR="00A10A38" w:rsidRPr="008C7EB1" w:rsidRDefault="007C2239" w:rsidP="00A10A38">
      <w:pPr>
        <w:jc w:val="center"/>
        <w:rPr>
          <w:rFonts w:asciiTheme="minorHAnsi" w:hAnsiTheme="minorHAnsi"/>
          <w:b/>
          <w:sz w:val="36"/>
        </w:rPr>
      </w:pPr>
      <w:r w:rsidRPr="008C7EB1">
        <w:rPr>
          <w:rFonts w:asciiTheme="minorHAnsi" w:hAnsiTheme="minorHAnsi"/>
          <w:b/>
          <w:sz w:val="36"/>
        </w:rPr>
        <w:t xml:space="preserve">Revision: </w:t>
      </w:r>
      <w:r w:rsidR="00C87F81">
        <w:rPr>
          <w:rFonts w:asciiTheme="minorHAnsi" w:hAnsiTheme="minorHAnsi"/>
          <w:b/>
          <w:sz w:val="36"/>
        </w:rPr>
        <w:t>1</w:t>
      </w:r>
    </w:p>
    <w:p w14:paraId="71C39B31" w14:textId="77777777" w:rsidR="00A10A38" w:rsidRPr="008C7EB1" w:rsidRDefault="00A10A38" w:rsidP="00B24E60">
      <w:pPr>
        <w:rPr>
          <w:rFonts w:asciiTheme="minorHAnsi" w:hAnsiTheme="minorHAnsi"/>
          <w:b/>
          <w:sz w:val="36"/>
        </w:rPr>
      </w:pPr>
    </w:p>
    <w:p w14:paraId="7825941E" w14:textId="77777777" w:rsidR="00A10A38" w:rsidRPr="008C7EB1" w:rsidRDefault="00A10A38" w:rsidP="00A10A38">
      <w:pPr>
        <w:rPr>
          <w:rFonts w:asciiTheme="minorHAnsi" w:hAnsiTheme="minorHAnsi"/>
          <w:b/>
          <w:sz w:val="36"/>
        </w:rPr>
      </w:pPr>
    </w:p>
    <w:p w14:paraId="54B043B3" w14:textId="77777777" w:rsidR="00A10A38" w:rsidRPr="008C7EB1" w:rsidRDefault="00A10A38" w:rsidP="00A10A38">
      <w:pPr>
        <w:rPr>
          <w:rFonts w:asciiTheme="minorHAnsi" w:hAnsiTheme="minorHAnsi"/>
          <w:b/>
          <w:sz w:val="16"/>
          <w:szCs w:val="16"/>
        </w:rPr>
      </w:pPr>
    </w:p>
    <w:p w14:paraId="09220D29" w14:textId="77777777" w:rsidR="00A10A38" w:rsidRPr="008C7EB1" w:rsidRDefault="00A10A38" w:rsidP="00A10A38">
      <w:pPr>
        <w:jc w:val="center"/>
        <w:rPr>
          <w:rFonts w:asciiTheme="minorHAnsi" w:hAnsiTheme="minorHAnsi"/>
          <w:b/>
          <w:sz w:val="16"/>
          <w:szCs w:val="16"/>
        </w:rPr>
      </w:pPr>
    </w:p>
    <w:p w14:paraId="7A5F9D48" w14:textId="77777777" w:rsidR="00A10A38" w:rsidRPr="008C7EB1" w:rsidRDefault="00A10A38" w:rsidP="00A10A38">
      <w:pPr>
        <w:jc w:val="center"/>
        <w:rPr>
          <w:rFonts w:asciiTheme="minorHAnsi" w:hAnsiTheme="minorHAnsi"/>
          <w:b/>
          <w:sz w:val="16"/>
          <w:szCs w:val="16"/>
        </w:rPr>
      </w:pPr>
    </w:p>
    <w:p w14:paraId="4121C69F" w14:textId="12C45420" w:rsidR="00A10A38" w:rsidRPr="008C7EB1" w:rsidRDefault="00C87F81" w:rsidP="00A10A38">
      <w:pPr>
        <w:jc w:val="center"/>
        <w:outlineLvl w:val="0"/>
        <w:rPr>
          <w:rFonts w:asciiTheme="minorHAnsi" w:hAnsiTheme="minorHAnsi"/>
          <w:b/>
          <w:sz w:val="20"/>
        </w:rPr>
      </w:pPr>
      <w:r>
        <w:rPr>
          <w:rFonts w:asciiTheme="minorHAnsi" w:hAnsiTheme="minorHAnsi"/>
          <w:b/>
          <w:sz w:val="20"/>
        </w:rPr>
        <w:t>&lt;Sport Org Name&gt;</w:t>
      </w:r>
    </w:p>
    <w:p w14:paraId="47CD9827" w14:textId="643EC4CE" w:rsidR="00A10A38" w:rsidRPr="008C7EB1" w:rsidRDefault="00A10A38" w:rsidP="00A10A38">
      <w:pPr>
        <w:jc w:val="center"/>
        <w:rPr>
          <w:rFonts w:asciiTheme="minorHAnsi" w:hAnsiTheme="minorHAnsi"/>
        </w:rPr>
        <w:sectPr w:rsidR="00A10A38" w:rsidRPr="008C7EB1">
          <w:footerReference w:type="even" r:id="rId9"/>
          <w:pgSz w:w="12240" w:h="15840" w:code="1"/>
          <w:pgMar w:top="1872" w:right="1080" w:bottom="1440" w:left="1080" w:header="720" w:footer="720" w:gutter="0"/>
          <w:pgNumType w:fmt="lowerRoman" w:start="1"/>
          <w:cols w:space="720"/>
        </w:sectPr>
      </w:pPr>
      <w:r w:rsidRPr="008C7EB1">
        <w:rPr>
          <w:rFonts w:asciiTheme="minorHAnsi" w:hAnsiTheme="minorHAnsi"/>
          <w:i/>
          <w:sz w:val="16"/>
        </w:rPr>
        <w:t xml:space="preserve">The recipient of this information hereby acknowledges and agrees that such information is proprietary to </w:t>
      </w:r>
      <w:r w:rsidR="00C87F81">
        <w:rPr>
          <w:rFonts w:asciiTheme="minorHAnsi" w:hAnsiTheme="minorHAnsi"/>
          <w:i/>
          <w:sz w:val="16"/>
        </w:rPr>
        <w:t>&lt;Sport Org Name&gt;</w:t>
      </w:r>
      <w:r w:rsidRPr="008C7EB1">
        <w:rPr>
          <w:rFonts w:asciiTheme="minorHAnsi" w:hAnsiTheme="minorHAnsi"/>
          <w:i/>
          <w:sz w:val="16"/>
        </w:rPr>
        <w:t xml:space="preserve"> and shall not be used, disclosed, and/or duplicated except with express written authorization.</w:t>
      </w:r>
    </w:p>
    <w:p w14:paraId="3552FA91" w14:textId="77777777" w:rsidR="00A10A38" w:rsidRPr="008C7EB1" w:rsidRDefault="00A10A38" w:rsidP="00A10A38">
      <w:pPr>
        <w:outlineLvl w:val="0"/>
        <w:rPr>
          <w:rFonts w:asciiTheme="minorHAnsi" w:hAnsiTheme="minorHAnsi"/>
          <w:b/>
          <w:u w:val="single"/>
        </w:rPr>
      </w:pPr>
    </w:p>
    <w:p w14:paraId="4B6363D1" w14:textId="77777777" w:rsidR="00A10A38" w:rsidRPr="008C7EB1" w:rsidRDefault="00A10A38" w:rsidP="00A10A38">
      <w:pPr>
        <w:outlineLvl w:val="0"/>
        <w:rPr>
          <w:rFonts w:asciiTheme="minorHAnsi" w:hAnsiTheme="minorHAnsi"/>
          <w:b/>
          <w:u w:val="single"/>
        </w:rPr>
      </w:pPr>
    </w:p>
    <w:p w14:paraId="3EF92C48" w14:textId="77777777" w:rsidR="00A10A38" w:rsidRPr="008C7EB1" w:rsidRDefault="00A10A38" w:rsidP="00A10A38">
      <w:pPr>
        <w:jc w:val="center"/>
        <w:outlineLvl w:val="0"/>
        <w:rPr>
          <w:rFonts w:asciiTheme="minorHAnsi" w:hAnsiTheme="minorHAnsi"/>
          <w:b/>
          <w:u w:val="single"/>
        </w:rPr>
      </w:pPr>
      <w:r w:rsidRPr="008C7EB1">
        <w:rPr>
          <w:rFonts w:asciiTheme="minorHAnsi" w:hAnsiTheme="minorHAnsi"/>
          <w:b/>
          <w:u w:val="single"/>
        </w:rPr>
        <w:t>TABLE OF CONTENTS</w:t>
      </w:r>
    </w:p>
    <w:p w14:paraId="78249A73" w14:textId="77777777" w:rsidR="00A10A38" w:rsidRPr="008C7EB1" w:rsidRDefault="00A10A38" w:rsidP="00A10A38">
      <w:pPr>
        <w:jc w:val="center"/>
        <w:outlineLvl w:val="0"/>
        <w:rPr>
          <w:rFonts w:asciiTheme="minorHAnsi" w:hAnsiTheme="minorHAnsi"/>
          <w:b/>
          <w:u w:val="single"/>
        </w:rPr>
      </w:pPr>
    </w:p>
    <w:p w14:paraId="2F4614E1" w14:textId="77777777" w:rsidR="00A10A38" w:rsidRPr="008C7EB1" w:rsidRDefault="00A10A38" w:rsidP="00A10A38">
      <w:pPr>
        <w:outlineLvl w:val="0"/>
        <w:rPr>
          <w:rFonts w:asciiTheme="minorHAnsi" w:hAnsiTheme="minorHAnsi"/>
        </w:rPr>
      </w:pPr>
    </w:p>
    <w:p w14:paraId="7BD4FD4A" w14:textId="4CB506BE" w:rsidR="005C0DD2" w:rsidRDefault="00500286">
      <w:pPr>
        <w:pStyle w:val="TOC1"/>
        <w:rPr>
          <w:rFonts w:asciiTheme="minorHAnsi" w:eastAsiaTheme="minorEastAsia" w:hAnsiTheme="minorHAnsi" w:cstheme="minorBidi"/>
          <w:b w:val="0"/>
          <w:caps w:val="0"/>
          <w:noProof/>
          <w:sz w:val="22"/>
          <w:szCs w:val="22"/>
        </w:rPr>
      </w:pPr>
      <w:r w:rsidRPr="005A60A8">
        <w:rPr>
          <w:rFonts w:asciiTheme="minorHAnsi" w:hAnsiTheme="minorHAnsi"/>
        </w:rPr>
        <w:fldChar w:fldCharType="begin"/>
      </w:r>
      <w:r>
        <w:rPr>
          <w:rFonts w:asciiTheme="minorHAnsi" w:hAnsiTheme="minorHAnsi"/>
        </w:rPr>
        <w:instrText xml:space="preserve"> TOC \o "1-3" </w:instrText>
      </w:r>
      <w:r w:rsidRPr="005A60A8">
        <w:rPr>
          <w:rFonts w:asciiTheme="minorHAnsi" w:hAnsiTheme="minorHAnsi"/>
        </w:rPr>
        <w:fldChar w:fldCharType="separate"/>
      </w:r>
      <w:r w:rsidR="005C0DD2" w:rsidRPr="00497537">
        <w:rPr>
          <w:rFonts w:asciiTheme="minorHAnsi" w:hAnsiTheme="minorHAnsi"/>
          <w:noProof/>
        </w:rPr>
        <w:t>1.</w:t>
      </w:r>
      <w:r w:rsidR="005C0DD2">
        <w:rPr>
          <w:rFonts w:asciiTheme="minorHAnsi" w:eastAsiaTheme="minorEastAsia" w:hAnsiTheme="minorHAnsi" w:cstheme="minorBidi"/>
          <w:b w:val="0"/>
          <w:caps w:val="0"/>
          <w:noProof/>
          <w:sz w:val="22"/>
          <w:szCs w:val="22"/>
        </w:rPr>
        <w:tab/>
      </w:r>
      <w:r w:rsidR="005C0DD2" w:rsidRPr="00497537">
        <w:rPr>
          <w:rFonts w:asciiTheme="minorHAnsi" w:hAnsiTheme="minorHAnsi"/>
          <w:noProof/>
        </w:rPr>
        <w:t>Introduction</w:t>
      </w:r>
      <w:r w:rsidR="005C0DD2" w:rsidRPr="005A60A8">
        <w:tab/>
      </w:r>
      <w:r w:rsidR="005C0DD2">
        <w:rPr>
          <w:noProof/>
        </w:rPr>
        <w:fldChar w:fldCharType="begin"/>
      </w:r>
      <w:r w:rsidR="005C0DD2">
        <w:rPr>
          <w:noProof/>
        </w:rPr>
        <w:instrText xml:space="preserve"> PAGEREF _Toc415710648 \h </w:instrText>
      </w:r>
      <w:r w:rsidR="005C0DD2">
        <w:rPr>
          <w:noProof/>
        </w:rPr>
      </w:r>
      <w:r w:rsidR="005C0DD2">
        <w:rPr>
          <w:noProof/>
        </w:rPr>
        <w:fldChar w:fldCharType="separate"/>
      </w:r>
      <w:r w:rsidR="00C87F81">
        <w:rPr>
          <w:noProof/>
        </w:rPr>
        <w:t>1</w:t>
      </w:r>
      <w:r w:rsidR="005C0DD2">
        <w:rPr>
          <w:noProof/>
        </w:rPr>
        <w:fldChar w:fldCharType="end"/>
      </w:r>
    </w:p>
    <w:p w14:paraId="3505EBA1" w14:textId="57D092B2"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1.1.</w:t>
      </w:r>
      <w:r>
        <w:rPr>
          <w:rFonts w:asciiTheme="minorHAnsi" w:eastAsiaTheme="minorEastAsia" w:hAnsiTheme="minorHAnsi" w:cstheme="minorBidi"/>
          <w:smallCaps w:val="0"/>
          <w:sz w:val="22"/>
          <w:szCs w:val="22"/>
        </w:rPr>
        <w:tab/>
      </w:r>
      <w:r w:rsidRPr="00497537">
        <w:rPr>
          <w:rFonts w:asciiTheme="minorHAnsi" w:hAnsiTheme="minorHAnsi"/>
        </w:rPr>
        <w:t>Scope</w:t>
      </w:r>
      <w:r w:rsidRPr="005A60A8">
        <w:tab/>
      </w:r>
      <w:r>
        <w:fldChar w:fldCharType="begin"/>
      </w:r>
      <w:r>
        <w:instrText xml:space="preserve"> PAGEREF _Toc415710649 \h </w:instrText>
      </w:r>
      <w:r>
        <w:fldChar w:fldCharType="separate"/>
      </w:r>
      <w:r w:rsidR="00C87F81">
        <w:t>1</w:t>
      </w:r>
      <w:r>
        <w:fldChar w:fldCharType="end"/>
      </w:r>
    </w:p>
    <w:p w14:paraId="3F2D611F" w14:textId="7798912D"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1.2.</w:t>
      </w:r>
      <w:r>
        <w:rPr>
          <w:rFonts w:asciiTheme="minorHAnsi" w:eastAsiaTheme="minorEastAsia" w:hAnsiTheme="minorHAnsi" w:cstheme="minorBidi"/>
          <w:smallCaps w:val="0"/>
          <w:sz w:val="22"/>
          <w:szCs w:val="22"/>
        </w:rPr>
        <w:tab/>
      </w:r>
      <w:r w:rsidRPr="00497537">
        <w:rPr>
          <w:rFonts w:asciiTheme="minorHAnsi" w:hAnsiTheme="minorHAnsi"/>
        </w:rPr>
        <w:t>Audience</w:t>
      </w:r>
      <w:r w:rsidRPr="005A60A8">
        <w:tab/>
      </w:r>
      <w:r>
        <w:fldChar w:fldCharType="begin"/>
      </w:r>
      <w:r>
        <w:instrText xml:space="preserve"> PAGEREF _Toc415710650 \h </w:instrText>
      </w:r>
      <w:r>
        <w:fldChar w:fldCharType="separate"/>
      </w:r>
      <w:r w:rsidR="00C87F81">
        <w:t>1</w:t>
      </w:r>
      <w:r>
        <w:fldChar w:fldCharType="end"/>
      </w:r>
    </w:p>
    <w:p w14:paraId="4AF3AFBD" w14:textId="3306555F"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1.3.</w:t>
      </w:r>
      <w:r>
        <w:rPr>
          <w:rFonts w:asciiTheme="minorHAnsi" w:eastAsiaTheme="minorEastAsia" w:hAnsiTheme="minorHAnsi" w:cstheme="minorBidi"/>
          <w:smallCaps w:val="0"/>
          <w:sz w:val="22"/>
          <w:szCs w:val="22"/>
        </w:rPr>
        <w:tab/>
      </w:r>
      <w:r w:rsidRPr="00497537">
        <w:rPr>
          <w:rFonts w:asciiTheme="minorHAnsi" w:hAnsiTheme="minorHAnsi"/>
        </w:rPr>
        <w:t>Objective</w:t>
      </w:r>
      <w:r w:rsidRPr="005A60A8">
        <w:tab/>
      </w:r>
      <w:r>
        <w:fldChar w:fldCharType="begin"/>
      </w:r>
      <w:r>
        <w:instrText xml:space="preserve"> PAGEREF _Toc415710651 \h </w:instrText>
      </w:r>
      <w:r>
        <w:fldChar w:fldCharType="separate"/>
      </w:r>
      <w:r w:rsidR="00C87F81">
        <w:t>1</w:t>
      </w:r>
      <w:r>
        <w:fldChar w:fldCharType="end"/>
      </w:r>
    </w:p>
    <w:p w14:paraId="01A9B876" w14:textId="1505F841" w:rsidR="005C0DD2" w:rsidRDefault="005C0DD2">
      <w:pPr>
        <w:pStyle w:val="TOC1"/>
        <w:rPr>
          <w:rFonts w:asciiTheme="minorHAnsi" w:eastAsiaTheme="minorEastAsia" w:hAnsiTheme="minorHAnsi" w:cstheme="minorBidi"/>
          <w:b w:val="0"/>
          <w:caps w:val="0"/>
          <w:noProof/>
          <w:sz w:val="22"/>
          <w:szCs w:val="22"/>
        </w:rPr>
      </w:pPr>
      <w:r w:rsidRPr="00497537">
        <w:rPr>
          <w:rFonts w:asciiTheme="minorHAnsi" w:hAnsiTheme="minorHAnsi"/>
          <w:noProof/>
        </w:rPr>
        <w:t>2.</w:t>
      </w:r>
      <w:r>
        <w:rPr>
          <w:rFonts w:asciiTheme="minorHAnsi" w:eastAsiaTheme="minorEastAsia" w:hAnsiTheme="minorHAnsi" w:cstheme="minorBidi"/>
          <w:b w:val="0"/>
          <w:caps w:val="0"/>
          <w:noProof/>
          <w:sz w:val="22"/>
          <w:szCs w:val="22"/>
        </w:rPr>
        <w:tab/>
      </w:r>
      <w:r w:rsidRPr="00497537">
        <w:rPr>
          <w:rFonts w:asciiTheme="minorHAnsi" w:hAnsiTheme="minorHAnsi"/>
          <w:noProof/>
        </w:rPr>
        <w:t>Overview</w:t>
      </w:r>
      <w:r w:rsidRPr="005A60A8">
        <w:tab/>
      </w:r>
      <w:r>
        <w:rPr>
          <w:noProof/>
        </w:rPr>
        <w:fldChar w:fldCharType="begin"/>
      </w:r>
      <w:r>
        <w:rPr>
          <w:noProof/>
        </w:rPr>
        <w:instrText xml:space="preserve"> PAGEREF _Toc415710652 \h </w:instrText>
      </w:r>
      <w:r>
        <w:rPr>
          <w:noProof/>
        </w:rPr>
      </w:r>
      <w:r>
        <w:rPr>
          <w:noProof/>
        </w:rPr>
        <w:fldChar w:fldCharType="separate"/>
      </w:r>
      <w:r w:rsidR="00C87F81">
        <w:rPr>
          <w:noProof/>
        </w:rPr>
        <w:t>2</w:t>
      </w:r>
      <w:r>
        <w:rPr>
          <w:noProof/>
        </w:rPr>
        <w:fldChar w:fldCharType="end"/>
      </w:r>
    </w:p>
    <w:p w14:paraId="67162F54" w14:textId="211187D1"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2.1.</w:t>
      </w:r>
      <w:r>
        <w:rPr>
          <w:rFonts w:asciiTheme="minorHAnsi" w:eastAsiaTheme="minorEastAsia" w:hAnsiTheme="minorHAnsi" w:cstheme="minorBidi"/>
          <w:smallCaps w:val="0"/>
          <w:sz w:val="22"/>
          <w:szCs w:val="22"/>
        </w:rPr>
        <w:tab/>
      </w:r>
      <w:r w:rsidRPr="00497537">
        <w:rPr>
          <w:rFonts w:asciiTheme="minorHAnsi" w:hAnsiTheme="minorHAnsi"/>
        </w:rPr>
        <w:t>System Context</w:t>
      </w:r>
      <w:r w:rsidRPr="005A60A8">
        <w:tab/>
      </w:r>
      <w:r w:rsidRPr="005A60A8">
        <w:fldChar w:fldCharType="begin"/>
      </w:r>
      <w:r w:rsidRPr="005A60A8">
        <w:instrText xml:space="preserve"> PAGEREF _</w:instrText>
      </w:r>
      <w:r>
        <w:instrText>Toc415710653</w:instrText>
      </w:r>
      <w:r w:rsidRPr="005A60A8">
        <w:instrText xml:space="preserve"> \h </w:instrText>
      </w:r>
      <w:r w:rsidRPr="005A60A8">
        <w:fldChar w:fldCharType="separate"/>
      </w:r>
      <w:r w:rsidR="00C87F81">
        <w:t>3</w:t>
      </w:r>
      <w:r w:rsidRPr="005A60A8">
        <w:fldChar w:fldCharType="end"/>
      </w:r>
    </w:p>
    <w:p w14:paraId="592286A7" w14:textId="38942B3A" w:rsidR="005C0DD2" w:rsidRDefault="005C0DD2">
      <w:pPr>
        <w:pStyle w:val="TOC1"/>
        <w:rPr>
          <w:rFonts w:asciiTheme="minorHAnsi" w:eastAsiaTheme="minorEastAsia" w:hAnsiTheme="minorHAnsi" w:cstheme="minorBidi"/>
          <w:b w:val="0"/>
          <w:caps w:val="0"/>
          <w:noProof/>
          <w:sz w:val="22"/>
          <w:szCs w:val="22"/>
        </w:rPr>
      </w:pPr>
      <w:r w:rsidRPr="00497537">
        <w:rPr>
          <w:rFonts w:asciiTheme="minorHAnsi" w:hAnsiTheme="minorHAnsi"/>
          <w:noProof/>
        </w:rPr>
        <w:t>3.</w:t>
      </w:r>
      <w:r>
        <w:rPr>
          <w:rFonts w:asciiTheme="minorHAnsi" w:eastAsiaTheme="minorEastAsia" w:hAnsiTheme="minorHAnsi" w:cstheme="minorBidi"/>
          <w:b w:val="0"/>
          <w:caps w:val="0"/>
          <w:noProof/>
          <w:sz w:val="22"/>
          <w:szCs w:val="22"/>
        </w:rPr>
        <w:tab/>
      </w:r>
      <w:r w:rsidRPr="00497537">
        <w:rPr>
          <w:rFonts w:asciiTheme="minorHAnsi" w:hAnsiTheme="minorHAnsi"/>
          <w:noProof/>
        </w:rPr>
        <w:t>Information Model</w:t>
      </w:r>
      <w:r w:rsidRPr="005A60A8">
        <w:tab/>
      </w:r>
      <w:r>
        <w:rPr>
          <w:noProof/>
        </w:rPr>
        <w:fldChar w:fldCharType="begin"/>
      </w:r>
      <w:r>
        <w:rPr>
          <w:noProof/>
        </w:rPr>
        <w:instrText xml:space="preserve"> PAGEREF _Toc415710654 \h </w:instrText>
      </w:r>
      <w:r>
        <w:rPr>
          <w:noProof/>
        </w:rPr>
      </w:r>
      <w:r>
        <w:rPr>
          <w:noProof/>
        </w:rPr>
        <w:fldChar w:fldCharType="separate"/>
      </w:r>
      <w:r w:rsidR="00C87F81">
        <w:rPr>
          <w:noProof/>
        </w:rPr>
        <w:t>4</w:t>
      </w:r>
      <w:r>
        <w:rPr>
          <w:noProof/>
        </w:rPr>
        <w:fldChar w:fldCharType="end"/>
      </w:r>
    </w:p>
    <w:p w14:paraId="1C949182" w14:textId="274B22CB"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3.1.</w:t>
      </w:r>
      <w:r>
        <w:rPr>
          <w:rFonts w:asciiTheme="minorHAnsi" w:eastAsiaTheme="minorEastAsia" w:hAnsiTheme="minorHAnsi" w:cstheme="minorBidi"/>
          <w:smallCaps w:val="0"/>
          <w:sz w:val="22"/>
          <w:szCs w:val="22"/>
        </w:rPr>
        <w:tab/>
      </w:r>
      <w:r w:rsidRPr="00497537">
        <w:rPr>
          <w:rFonts w:asciiTheme="minorHAnsi" w:hAnsiTheme="minorHAnsi"/>
        </w:rPr>
        <w:t>Organizations</w:t>
      </w:r>
      <w:r w:rsidRPr="005A60A8">
        <w:tab/>
      </w:r>
      <w:r>
        <w:fldChar w:fldCharType="begin"/>
      </w:r>
      <w:r>
        <w:instrText xml:space="preserve"> PAGEREF _Toc415710655 \h </w:instrText>
      </w:r>
      <w:r>
        <w:fldChar w:fldCharType="separate"/>
      </w:r>
      <w:r w:rsidR="00C87F81">
        <w:t>4</w:t>
      </w:r>
      <w:r>
        <w:fldChar w:fldCharType="end"/>
      </w:r>
    </w:p>
    <w:p w14:paraId="0A9EDDBB" w14:textId="08828D9B"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3.2.</w:t>
      </w:r>
      <w:r>
        <w:rPr>
          <w:rFonts w:asciiTheme="minorHAnsi" w:eastAsiaTheme="minorEastAsia" w:hAnsiTheme="minorHAnsi" w:cstheme="minorBidi"/>
          <w:smallCaps w:val="0"/>
          <w:sz w:val="22"/>
          <w:szCs w:val="22"/>
        </w:rPr>
        <w:tab/>
      </w:r>
      <w:r w:rsidRPr="00497537">
        <w:rPr>
          <w:rFonts w:asciiTheme="minorHAnsi" w:hAnsiTheme="minorHAnsi"/>
        </w:rPr>
        <w:t>Participants</w:t>
      </w:r>
      <w:r w:rsidRPr="005A60A8">
        <w:tab/>
      </w:r>
      <w:r>
        <w:fldChar w:fldCharType="begin"/>
      </w:r>
      <w:r>
        <w:instrText xml:space="preserve"> PAGEREF _Toc415710656 \h </w:instrText>
      </w:r>
      <w:r>
        <w:fldChar w:fldCharType="separate"/>
      </w:r>
      <w:r w:rsidR="00C87F81">
        <w:t>4</w:t>
      </w:r>
      <w:r>
        <w:fldChar w:fldCharType="end"/>
      </w:r>
    </w:p>
    <w:p w14:paraId="0BACF693" w14:textId="137F2E35"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3.3.</w:t>
      </w:r>
      <w:r>
        <w:rPr>
          <w:rFonts w:asciiTheme="minorHAnsi" w:eastAsiaTheme="minorEastAsia" w:hAnsiTheme="minorHAnsi" w:cstheme="minorBidi"/>
          <w:smallCaps w:val="0"/>
          <w:sz w:val="22"/>
          <w:szCs w:val="22"/>
        </w:rPr>
        <w:tab/>
      </w:r>
      <w:r w:rsidRPr="00497537">
        <w:rPr>
          <w:rFonts w:asciiTheme="minorHAnsi" w:hAnsiTheme="minorHAnsi"/>
        </w:rPr>
        <w:t>Events</w:t>
      </w:r>
      <w:r w:rsidRPr="005A60A8">
        <w:tab/>
      </w:r>
      <w:r>
        <w:fldChar w:fldCharType="begin"/>
      </w:r>
      <w:r>
        <w:instrText xml:space="preserve"> PAGEREF _Toc415710657 \h </w:instrText>
      </w:r>
      <w:r>
        <w:fldChar w:fldCharType="separate"/>
      </w:r>
      <w:r w:rsidR="00C87F81">
        <w:t>6</w:t>
      </w:r>
      <w:r>
        <w:fldChar w:fldCharType="end"/>
      </w:r>
    </w:p>
    <w:p w14:paraId="057C1C41" w14:textId="111C51E4"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3.4.</w:t>
      </w:r>
      <w:r>
        <w:rPr>
          <w:rFonts w:asciiTheme="minorHAnsi" w:eastAsiaTheme="minorEastAsia" w:hAnsiTheme="minorHAnsi" w:cstheme="minorBidi"/>
          <w:smallCaps w:val="0"/>
          <w:sz w:val="22"/>
          <w:szCs w:val="22"/>
        </w:rPr>
        <w:tab/>
      </w:r>
      <w:r w:rsidRPr="00497537">
        <w:rPr>
          <w:rFonts w:asciiTheme="minorHAnsi" w:hAnsiTheme="minorHAnsi"/>
        </w:rPr>
        <w:t>Membership</w:t>
      </w:r>
      <w:r w:rsidRPr="005A60A8">
        <w:tab/>
      </w:r>
      <w:r>
        <w:fldChar w:fldCharType="begin"/>
      </w:r>
      <w:r>
        <w:instrText xml:space="preserve"> PAGEREF _Toc415710658 \h </w:instrText>
      </w:r>
      <w:r>
        <w:fldChar w:fldCharType="separate"/>
      </w:r>
      <w:r w:rsidR="00C87F81">
        <w:t>7</w:t>
      </w:r>
      <w:r>
        <w:fldChar w:fldCharType="end"/>
      </w:r>
    </w:p>
    <w:p w14:paraId="05549B98" w14:textId="067E58DF" w:rsidR="005C0DD2" w:rsidRDefault="005C0DD2">
      <w:pPr>
        <w:pStyle w:val="TOC1"/>
        <w:rPr>
          <w:rFonts w:asciiTheme="minorHAnsi" w:eastAsiaTheme="minorEastAsia" w:hAnsiTheme="minorHAnsi" w:cstheme="minorBidi"/>
          <w:b w:val="0"/>
          <w:caps w:val="0"/>
          <w:noProof/>
          <w:sz w:val="22"/>
          <w:szCs w:val="22"/>
        </w:rPr>
      </w:pPr>
      <w:r w:rsidRPr="00497537">
        <w:rPr>
          <w:rFonts w:asciiTheme="minorHAnsi" w:hAnsiTheme="minorHAnsi"/>
          <w:noProof/>
        </w:rPr>
        <w:t>4.</w:t>
      </w:r>
      <w:r>
        <w:rPr>
          <w:rFonts w:asciiTheme="minorHAnsi" w:eastAsiaTheme="minorEastAsia" w:hAnsiTheme="minorHAnsi" w:cstheme="minorBidi"/>
          <w:b w:val="0"/>
          <w:caps w:val="0"/>
          <w:noProof/>
          <w:sz w:val="22"/>
          <w:szCs w:val="22"/>
        </w:rPr>
        <w:tab/>
      </w:r>
      <w:r w:rsidRPr="00497537">
        <w:rPr>
          <w:rFonts w:asciiTheme="minorHAnsi" w:hAnsiTheme="minorHAnsi"/>
          <w:noProof/>
        </w:rPr>
        <w:t>Administration</w:t>
      </w:r>
      <w:r w:rsidRPr="005A60A8">
        <w:tab/>
      </w:r>
      <w:r>
        <w:rPr>
          <w:noProof/>
        </w:rPr>
        <w:fldChar w:fldCharType="begin"/>
      </w:r>
      <w:r>
        <w:rPr>
          <w:noProof/>
        </w:rPr>
        <w:instrText xml:space="preserve"> PAGEREF _Toc415710659 \h </w:instrText>
      </w:r>
      <w:r>
        <w:rPr>
          <w:noProof/>
        </w:rPr>
      </w:r>
      <w:r>
        <w:rPr>
          <w:noProof/>
        </w:rPr>
        <w:fldChar w:fldCharType="separate"/>
      </w:r>
      <w:r w:rsidR="00C87F81">
        <w:rPr>
          <w:noProof/>
        </w:rPr>
        <w:t>8</w:t>
      </w:r>
      <w:r>
        <w:rPr>
          <w:noProof/>
        </w:rPr>
        <w:fldChar w:fldCharType="end"/>
      </w:r>
    </w:p>
    <w:p w14:paraId="19E1CF9E" w14:textId="3824099A"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4.1.</w:t>
      </w:r>
      <w:r>
        <w:rPr>
          <w:rFonts w:asciiTheme="minorHAnsi" w:eastAsiaTheme="minorEastAsia" w:hAnsiTheme="minorHAnsi" w:cstheme="minorBidi"/>
          <w:smallCaps w:val="0"/>
          <w:sz w:val="22"/>
          <w:szCs w:val="22"/>
        </w:rPr>
        <w:tab/>
      </w:r>
      <w:r w:rsidRPr="00497537">
        <w:rPr>
          <w:rFonts w:asciiTheme="minorHAnsi" w:hAnsiTheme="minorHAnsi"/>
        </w:rPr>
        <w:t>NSO Administration</w:t>
      </w:r>
      <w:r w:rsidRPr="005A60A8">
        <w:tab/>
      </w:r>
      <w:r>
        <w:fldChar w:fldCharType="begin"/>
      </w:r>
      <w:r>
        <w:instrText xml:space="preserve"> PAGEREF _Toc415710660 \h </w:instrText>
      </w:r>
      <w:r>
        <w:fldChar w:fldCharType="separate"/>
      </w:r>
      <w:r w:rsidR="00C87F81">
        <w:t>8</w:t>
      </w:r>
      <w:r>
        <w:fldChar w:fldCharType="end"/>
      </w:r>
    </w:p>
    <w:p w14:paraId="06E6991F" w14:textId="59912153"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4.1.1</w:t>
      </w:r>
      <w:r>
        <w:rPr>
          <w:rFonts w:asciiTheme="minorHAnsi" w:eastAsiaTheme="minorEastAsia" w:hAnsiTheme="minorHAnsi" w:cstheme="minorBidi"/>
          <w:i w:val="0"/>
          <w:sz w:val="22"/>
          <w:szCs w:val="22"/>
        </w:rPr>
        <w:tab/>
      </w:r>
      <w:r w:rsidRPr="00497537">
        <w:rPr>
          <w:rFonts w:asciiTheme="minorHAnsi" w:hAnsiTheme="minorHAnsi"/>
          <w:spacing w:val="-1"/>
        </w:rPr>
        <w:t>Manag</w:t>
      </w:r>
      <w:r w:rsidRPr="00497537">
        <w:rPr>
          <w:rFonts w:asciiTheme="minorHAnsi" w:hAnsiTheme="minorHAnsi"/>
        </w:rPr>
        <w:t>e</w:t>
      </w:r>
      <w:r w:rsidRPr="00497537">
        <w:rPr>
          <w:rFonts w:asciiTheme="minorHAnsi" w:hAnsiTheme="minorHAnsi"/>
          <w:spacing w:val="-19"/>
        </w:rPr>
        <w:t xml:space="preserve"> </w:t>
      </w:r>
      <w:r w:rsidRPr="00497537">
        <w:rPr>
          <w:rFonts w:asciiTheme="minorHAnsi" w:hAnsiTheme="minorHAnsi"/>
        </w:rPr>
        <w:t>NSO Information</w:t>
      </w:r>
      <w:r w:rsidRPr="005A60A8">
        <w:tab/>
      </w:r>
      <w:r>
        <w:fldChar w:fldCharType="begin"/>
      </w:r>
      <w:r>
        <w:instrText xml:space="preserve"> PAGEREF _Toc415710661 \h </w:instrText>
      </w:r>
      <w:r>
        <w:fldChar w:fldCharType="separate"/>
      </w:r>
      <w:r w:rsidR="00C87F81">
        <w:t>8</w:t>
      </w:r>
      <w:r>
        <w:fldChar w:fldCharType="end"/>
      </w:r>
    </w:p>
    <w:p w14:paraId="578D00FE" w14:textId="2FB858D3"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4.1.2</w:t>
      </w:r>
      <w:r>
        <w:rPr>
          <w:rFonts w:asciiTheme="minorHAnsi" w:eastAsiaTheme="minorEastAsia" w:hAnsiTheme="minorHAnsi" w:cstheme="minorBidi"/>
          <w:i w:val="0"/>
          <w:sz w:val="22"/>
          <w:szCs w:val="22"/>
        </w:rPr>
        <w:tab/>
      </w:r>
      <w:r w:rsidRPr="00497537">
        <w:rPr>
          <w:rFonts w:asciiTheme="minorHAnsi" w:hAnsiTheme="minorHAnsi"/>
          <w:spacing w:val="-1"/>
        </w:rPr>
        <w:t>Manag</w:t>
      </w:r>
      <w:r w:rsidRPr="00497537">
        <w:rPr>
          <w:rFonts w:asciiTheme="minorHAnsi" w:hAnsiTheme="minorHAnsi"/>
        </w:rPr>
        <w:t>e</w:t>
      </w:r>
      <w:r w:rsidRPr="00497537">
        <w:rPr>
          <w:rFonts w:asciiTheme="minorHAnsi" w:hAnsiTheme="minorHAnsi"/>
          <w:spacing w:val="-16"/>
        </w:rPr>
        <w:t xml:space="preserve"> </w:t>
      </w:r>
      <w:r w:rsidRPr="00497537">
        <w:rPr>
          <w:rFonts w:asciiTheme="minorHAnsi" w:hAnsiTheme="minorHAnsi"/>
        </w:rPr>
        <w:t>Participant Information</w:t>
      </w:r>
      <w:r w:rsidRPr="005A60A8">
        <w:tab/>
      </w:r>
      <w:r>
        <w:fldChar w:fldCharType="begin"/>
      </w:r>
      <w:r>
        <w:instrText xml:space="preserve"> PAGEREF _Toc415710662 \h </w:instrText>
      </w:r>
      <w:r>
        <w:fldChar w:fldCharType="separate"/>
      </w:r>
      <w:r w:rsidR="00C87F81">
        <w:t>9</w:t>
      </w:r>
      <w:r>
        <w:fldChar w:fldCharType="end"/>
      </w:r>
    </w:p>
    <w:p w14:paraId="576BFC18" w14:textId="4E34712A"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4.1.3</w:t>
      </w:r>
      <w:r>
        <w:rPr>
          <w:rFonts w:asciiTheme="minorHAnsi" w:eastAsiaTheme="minorEastAsia" w:hAnsiTheme="minorHAnsi" w:cstheme="minorBidi"/>
          <w:i w:val="0"/>
          <w:sz w:val="22"/>
          <w:szCs w:val="22"/>
        </w:rPr>
        <w:tab/>
      </w:r>
      <w:r w:rsidRPr="00497537">
        <w:rPr>
          <w:rFonts w:asciiTheme="minorHAnsi" w:hAnsiTheme="minorHAnsi"/>
        </w:rPr>
        <w:t>Manage</w:t>
      </w:r>
      <w:r w:rsidRPr="00497537">
        <w:rPr>
          <w:rFonts w:asciiTheme="minorHAnsi" w:hAnsiTheme="minorHAnsi"/>
          <w:spacing w:val="-14"/>
        </w:rPr>
        <w:t xml:space="preserve"> </w:t>
      </w:r>
      <w:r w:rsidRPr="00497537">
        <w:rPr>
          <w:rFonts w:asciiTheme="minorHAnsi" w:hAnsiTheme="minorHAnsi"/>
        </w:rPr>
        <w:t>Eve</w:t>
      </w:r>
      <w:r w:rsidRPr="00497537">
        <w:rPr>
          <w:rFonts w:asciiTheme="minorHAnsi" w:hAnsiTheme="minorHAnsi"/>
          <w:spacing w:val="1"/>
        </w:rPr>
        <w:t>n</w:t>
      </w:r>
      <w:r w:rsidRPr="00497537">
        <w:rPr>
          <w:rFonts w:asciiTheme="minorHAnsi" w:hAnsiTheme="minorHAnsi"/>
        </w:rPr>
        <w:t>ts</w:t>
      </w:r>
      <w:r w:rsidRPr="005A60A8">
        <w:tab/>
      </w:r>
      <w:r>
        <w:fldChar w:fldCharType="begin"/>
      </w:r>
      <w:r>
        <w:instrText xml:space="preserve"> PAGEREF _Toc415710663 \h </w:instrText>
      </w:r>
      <w:r>
        <w:fldChar w:fldCharType="separate"/>
      </w:r>
      <w:r w:rsidR="00C87F81">
        <w:t>10</w:t>
      </w:r>
      <w:r>
        <w:fldChar w:fldCharType="end"/>
      </w:r>
    </w:p>
    <w:p w14:paraId="64B30D2B" w14:textId="4CE64248"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4.1.4</w:t>
      </w:r>
      <w:r>
        <w:rPr>
          <w:rFonts w:asciiTheme="minorHAnsi" w:eastAsiaTheme="minorEastAsia" w:hAnsiTheme="minorHAnsi" w:cstheme="minorBidi"/>
          <w:i w:val="0"/>
          <w:sz w:val="22"/>
          <w:szCs w:val="22"/>
        </w:rPr>
        <w:tab/>
      </w:r>
      <w:r w:rsidRPr="00497537">
        <w:rPr>
          <w:rFonts w:asciiTheme="minorHAnsi" w:hAnsiTheme="minorHAnsi"/>
        </w:rPr>
        <w:t>Communicat</w:t>
      </w:r>
      <w:r w:rsidRPr="00497537">
        <w:rPr>
          <w:rFonts w:asciiTheme="minorHAnsi" w:hAnsiTheme="minorHAnsi"/>
          <w:spacing w:val="1"/>
        </w:rPr>
        <w:t>i</w:t>
      </w:r>
      <w:r w:rsidRPr="00497537">
        <w:rPr>
          <w:rFonts w:asciiTheme="minorHAnsi" w:hAnsiTheme="minorHAnsi"/>
        </w:rPr>
        <w:t>on</w:t>
      </w:r>
      <w:r w:rsidRPr="005A60A8">
        <w:tab/>
      </w:r>
      <w:r>
        <w:fldChar w:fldCharType="begin"/>
      </w:r>
      <w:r>
        <w:instrText xml:space="preserve"> PAGEREF _Toc415710664 \h </w:instrText>
      </w:r>
      <w:r>
        <w:fldChar w:fldCharType="separate"/>
      </w:r>
      <w:r w:rsidR="00C87F81">
        <w:t>11</w:t>
      </w:r>
      <w:r>
        <w:fldChar w:fldCharType="end"/>
      </w:r>
    </w:p>
    <w:p w14:paraId="440D0C67" w14:textId="38899ED2"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4.1.5</w:t>
      </w:r>
      <w:r>
        <w:rPr>
          <w:rFonts w:asciiTheme="minorHAnsi" w:eastAsiaTheme="minorEastAsia" w:hAnsiTheme="minorHAnsi" w:cstheme="minorBidi"/>
          <w:i w:val="0"/>
          <w:sz w:val="22"/>
          <w:szCs w:val="22"/>
        </w:rPr>
        <w:tab/>
      </w:r>
      <w:r w:rsidRPr="00497537">
        <w:rPr>
          <w:rFonts w:asciiTheme="minorHAnsi" w:hAnsiTheme="minorHAnsi"/>
        </w:rPr>
        <w:t>Disciplinary Action</w:t>
      </w:r>
      <w:r w:rsidRPr="005A60A8">
        <w:tab/>
      </w:r>
      <w:r w:rsidRPr="005A60A8">
        <w:fldChar w:fldCharType="begin"/>
      </w:r>
      <w:r w:rsidRPr="005A60A8">
        <w:instrText xml:space="preserve"> PAGEREF _</w:instrText>
      </w:r>
      <w:r>
        <w:instrText>Toc415710665</w:instrText>
      </w:r>
      <w:r w:rsidRPr="005A60A8">
        <w:instrText xml:space="preserve"> \h </w:instrText>
      </w:r>
      <w:r w:rsidRPr="005A60A8">
        <w:fldChar w:fldCharType="separate"/>
      </w:r>
      <w:r w:rsidR="00C87F81">
        <w:t>12</w:t>
      </w:r>
      <w:r w:rsidRPr="005A60A8">
        <w:fldChar w:fldCharType="end"/>
      </w:r>
    </w:p>
    <w:p w14:paraId="43A1A6D5" w14:textId="129EAFE4"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4.2.</w:t>
      </w:r>
      <w:r>
        <w:rPr>
          <w:rFonts w:asciiTheme="minorHAnsi" w:eastAsiaTheme="minorEastAsia" w:hAnsiTheme="minorHAnsi" w:cstheme="minorBidi"/>
          <w:smallCaps w:val="0"/>
          <w:sz w:val="22"/>
          <w:szCs w:val="22"/>
        </w:rPr>
        <w:tab/>
      </w:r>
      <w:r w:rsidRPr="00497537">
        <w:rPr>
          <w:rFonts w:asciiTheme="minorHAnsi" w:hAnsiTheme="minorHAnsi"/>
          <w:spacing w:val="-1"/>
        </w:rPr>
        <w:t>PSO</w:t>
      </w:r>
      <w:r w:rsidRPr="00497537">
        <w:rPr>
          <w:rFonts w:asciiTheme="minorHAnsi" w:hAnsiTheme="minorHAnsi"/>
          <w:spacing w:val="-5"/>
        </w:rPr>
        <w:t xml:space="preserve"> </w:t>
      </w:r>
      <w:r w:rsidRPr="00497537">
        <w:rPr>
          <w:rFonts w:asciiTheme="minorHAnsi" w:hAnsiTheme="minorHAnsi"/>
        </w:rPr>
        <w:t>Administration</w:t>
      </w:r>
      <w:r w:rsidRPr="005A60A8">
        <w:tab/>
      </w:r>
      <w:r w:rsidRPr="005A60A8">
        <w:fldChar w:fldCharType="begin"/>
      </w:r>
      <w:r w:rsidRPr="005A60A8">
        <w:instrText xml:space="preserve"> PAGEREF _</w:instrText>
      </w:r>
      <w:r>
        <w:instrText>Toc415710666</w:instrText>
      </w:r>
      <w:r w:rsidRPr="005A60A8">
        <w:instrText xml:space="preserve"> \h </w:instrText>
      </w:r>
      <w:r w:rsidRPr="005A60A8">
        <w:fldChar w:fldCharType="separate"/>
      </w:r>
      <w:r w:rsidR="00C87F81">
        <w:t>12</w:t>
      </w:r>
      <w:r w:rsidRPr="005A60A8">
        <w:fldChar w:fldCharType="end"/>
      </w:r>
    </w:p>
    <w:p w14:paraId="2B8A03EF" w14:textId="6CCE69E2"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4.2.1</w:t>
      </w:r>
      <w:r>
        <w:rPr>
          <w:rFonts w:asciiTheme="minorHAnsi" w:eastAsiaTheme="minorEastAsia" w:hAnsiTheme="minorHAnsi" w:cstheme="minorBidi"/>
          <w:i w:val="0"/>
          <w:sz w:val="22"/>
          <w:szCs w:val="22"/>
        </w:rPr>
        <w:tab/>
      </w:r>
      <w:r w:rsidRPr="00497537">
        <w:rPr>
          <w:rFonts w:asciiTheme="minorHAnsi" w:hAnsiTheme="minorHAnsi"/>
          <w:spacing w:val="-1"/>
        </w:rPr>
        <w:t>Manag</w:t>
      </w:r>
      <w:r w:rsidRPr="00497537">
        <w:rPr>
          <w:rFonts w:asciiTheme="minorHAnsi" w:hAnsiTheme="minorHAnsi"/>
        </w:rPr>
        <w:t>e</w:t>
      </w:r>
      <w:r w:rsidRPr="00497537">
        <w:rPr>
          <w:rFonts w:asciiTheme="minorHAnsi" w:hAnsiTheme="minorHAnsi"/>
          <w:spacing w:val="-12"/>
        </w:rPr>
        <w:t xml:space="preserve"> </w:t>
      </w:r>
      <w:r w:rsidRPr="00497537">
        <w:rPr>
          <w:rFonts w:asciiTheme="minorHAnsi" w:hAnsiTheme="minorHAnsi"/>
        </w:rPr>
        <w:t>PSO Information</w:t>
      </w:r>
      <w:r w:rsidRPr="005A60A8">
        <w:tab/>
      </w:r>
      <w:r w:rsidRPr="005A60A8">
        <w:fldChar w:fldCharType="begin"/>
      </w:r>
      <w:r w:rsidRPr="005A60A8">
        <w:instrText xml:space="preserve"> PAGEREF _</w:instrText>
      </w:r>
      <w:r>
        <w:instrText>Toc415710667</w:instrText>
      </w:r>
      <w:r w:rsidRPr="005A60A8">
        <w:instrText xml:space="preserve"> \h </w:instrText>
      </w:r>
      <w:r w:rsidRPr="005A60A8">
        <w:fldChar w:fldCharType="separate"/>
      </w:r>
      <w:r w:rsidR="00C87F81">
        <w:t>12</w:t>
      </w:r>
      <w:r w:rsidRPr="005A60A8">
        <w:fldChar w:fldCharType="end"/>
      </w:r>
    </w:p>
    <w:p w14:paraId="68C5B765" w14:textId="45C0FBD0"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4.2.2</w:t>
      </w:r>
      <w:r>
        <w:rPr>
          <w:rFonts w:asciiTheme="minorHAnsi" w:eastAsiaTheme="minorEastAsia" w:hAnsiTheme="minorHAnsi" w:cstheme="minorBidi"/>
          <w:i w:val="0"/>
          <w:sz w:val="22"/>
          <w:szCs w:val="22"/>
        </w:rPr>
        <w:tab/>
      </w:r>
      <w:r w:rsidRPr="00497537">
        <w:rPr>
          <w:rFonts w:asciiTheme="minorHAnsi" w:hAnsiTheme="minorHAnsi"/>
          <w:spacing w:val="-1"/>
        </w:rPr>
        <w:t>Manag</w:t>
      </w:r>
      <w:r w:rsidRPr="00497537">
        <w:rPr>
          <w:rFonts w:asciiTheme="minorHAnsi" w:hAnsiTheme="minorHAnsi"/>
        </w:rPr>
        <w:t>e</w:t>
      </w:r>
      <w:r w:rsidRPr="00497537">
        <w:rPr>
          <w:rFonts w:asciiTheme="minorHAnsi" w:hAnsiTheme="minorHAnsi"/>
          <w:spacing w:val="-16"/>
        </w:rPr>
        <w:t xml:space="preserve"> </w:t>
      </w:r>
      <w:r w:rsidRPr="00497537">
        <w:rPr>
          <w:rFonts w:asciiTheme="minorHAnsi" w:hAnsiTheme="minorHAnsi"/>
        </w:rPr>
        <w:t>Participant Information</w:t>
      </w:r>
      <w:r w:rsidRPr="005A60A8">
        <w:tab/>
      </w:r>
      <w:r>
        <w:fldChar w:fldCharType="begin"/>
      </w:r>
      <w:r>
        <w:instrText xml:space="preserve"> PAGEREF _Toc415710668 \h </w:instrText>
      </w:r>
      <w:r>
        <w:fldChar w:fldCharType="separate"/>
      </w:r>
      <w:r w:rsidR="00C87F81">
        <w:t>12</w:t>
      </w:r>
      <w:r>
        <w:fldChar w:fldCharType="end"/>
      </w:r>
    </w:p>
    <w:p w14:paraId="04199A27" w14:textId="17892605"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4.2.3</w:t>
      </w:r>
      <w:r>
        <w:rPr>
          <w:rFonts w:asciiTheme="minorHAnsi" w:eastAsiaTheme="minorEastAsia" w:hAnsiTheme="minorHAnsi" w:cstheme="minorBidi"/>
          <w:i w:val="0"/>
          <w:sz w:val="22"/>
          <w:szCs w:val="22"/>
        </w:rPr>
        <w:tab/>
      </w:r>
      <w:r w:rsidRPr="00497537">
        <w:rPr>
          <w:rFonts w:asciiTheme="minorHAnsi" w:hAnsiTheme="minorHAnsi"/>
        </w:rPr>
        <w:t>Manage</w:t>
      </w:r>
      <w:r w:rsidRPr="00497537">
        <w:rPr>
          <w:rFonts w:asciiTheme="minorHAnsi" w:hAnsiTheme="minorHAnsi"/>
          <w:spacing w:val="-14"/>
        </w:rPr>
        <w:t xml:space="preserve"> </w:t>
      </w:r>
      <w:r w:rsidRPr="00497537">
        <w:rPr>
          <w:rFonts w:asciiTheme="minorHAnsi" w:hAnsiTheme="minorHAnsi"/>
        </w:rPr>
        <w:t>Eve</w:t>
      </w:r>
      <w:r w:rsidRPr="00497537">
        <w:rPr>
          <w:rFonts w:asciiTheme="minorHAnsi" w:hAnsiTheme="minorHAnsi"/>
          <w:spacing w:val="1"/>
        </w:rPr>
        <w:t>n</w:t>
      </w:r>
      <w:r w:rsidRPr="00497537">
        <w:rPr>
          <w:rFonts w:asciiTheme="minorHAnsi" w:hAnsiTheme="minorHAnsi"/>
        </w:rPr>
        <w:t>ts</w:t>
      </w:r>
      <w:r w:rsidRPr="005A60A8">
        <w:tab/>
      </w:r>
      <w:r>
        <w:fldChar w:fldCharType="begin"/>
      </w:r>
      <w:r>
        <w:instrText xml:space="preserve"> PAGEREF _Toc415710669 \h </w:instrText>
      </w:r>
      <w:r>
        <w:fldChar w:fldCharType="separate"/>
      </w:r>
      <w:r w:rsidR="00C87F81">
        <w:t>14</w:t>
      </w:r>
      <w:r>
        <w:fldChar w:fldCharType="end"/>
      </w:r>
    </w:p>
    <w:p w14:paraId="653B7254" w14:textId="03843DED"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4.2.4</w:t>
      </w:r>
      <w:r>
        <w:rPr>
          <w:rFonts w:asciiTheme="minorHAnsi" w:eastAsiaTheme="minorEastAsia" w:hAnsiTheme="minorHAnsi" w:cstheme="minorBidi"/>
          <w:i w:val="0"/>
          <w:sz w:val="22"/>
          <w:szCs w:val="22"/>
        </w:rPr>
        <w:tab/>
      </w:r>
      <w:r w:rsidRPr="00497537">
        <w:rPr>
          <w:rFonts w:asciiTheme="minorHAnsi" w:hAnsiTheme="minorHAnsi"/>
        </w:rPr>
        <w:t>Communicat</w:t>
      </w:r>
      <w:r w:rsidRPr="00497537">
        <w:rPr>
          <w:rFonts w:asciiTheme="minorHAnsi" w:hAnsiTheme="minorHAnsi"/>
          <w:spacing w:val="1"/>
        </w:rPr>
        <w:t>i</w:t>
      </w:r>
      <w:r w:rsidRPr="00497537">
        <w:rPr>
          <w:rFonts w:asciiTheme="minorHAnsi" w:hAnsiTheme="minorHAnsi"/>
        </w:rPr>
        <w:t>on</w:t>
      </w:r>
      <w:r w:rsidRPr="005A60A8">
        <w:tab/>
      </w:r>
      <w:r>
        <w:fldChar w:fldCharType="begin"/>
      </w:r>
      <w:r>
        <w:instrText xml:space="preserve"> PAGEREF _Toc415710670 \h </w:instrText>
      </w:r>
      <w:r>
        <w:fldChar w:fldCharType="separate"/>
      </w:r>
      <w:r w:rsidR="00C87F81">
        <w:t>15</w:t>
      </w:r>
      <w:r>
        <w:fldChar w:fldCharType="end"/>
      </w:r>
    </w:p>
    <w:p w14:paraId="349DE824" w14:textId="034851BE"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4.2.5</w:t>
      </w:r>
      <w:r>
        <w:rPr>
          <w:rFonts w:asciiTheme="minorHAnsi" w:eastAsiaTheme="minorEastAsia" w:hAnsiTheme="minorHAnsi" w:cstheme="minorBidi"/>
          <w:i w:val="0"/>
          <w:sz w:val="22"/>
          <w:szCs w:val="22"/>
        </w:rPr>
        <w:tab/>
      </w:r>
      <w:r w:rsidRPr="00497537">
        <w:rPr>
          <w:rFonts w:asciiTheme="minorHAnsi" w:hAnsiTheme="minorHAnsi"/>
        </w:rPr>
        <w:t>Disciplinary Action</w:t>
      </w:r>
      <w:r w:rsidRPr="005A60A8">
        <w:tab/>
      </w:r>
      <w:r>
        <w:fldChar w:fldCharType="begin"/>
      </w:r>
      <w:r>
        <w:instrText xml:space="preserve"> PAGEREF _Toc415710671 \h </w:instrText>
      </w:r>
      <w:r>
        <w:fldChar w:fldCharType="separate"/>
      </w:r>
      <w:r w:rsidR="00C87F81">
        <w:t>15</w:t>
      </w:r>
      <w:r>
        <w:fldChar w:fldCharType="end"/>
      </w:r>
    </w:p>
    <w:p w14:paraId="28DF8EF0" w14:textId="36C58CBD"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4.3.</w:t>
      </w:r>
      <w:r>
        <w:rPr>
          <w:rFonts w:asciiTheme="minorHAnsi" w:eastAsiaTheme="minorEastAsia" w:hAnsiTheme="minorHAnsi" w:cstheme="minorBidi"/>
          <w:smallCaps w:val="0"/>
          <w:sz w:val="22"/>
          <w:szCs w:val="22"/>
        </w:rPr>
        <w:tab/>
      </w:r>
      <w:r w:rsidRPr="00497537">
        <w:rPr>
          <w:rFonts w:asciiTheme="minorHAnsi" w:hAnsiTheme="minorHAnsi"/>
        </w:rPr>
        <w:t>Club/Event Organizer Administration</w:t>
      </w:r>
      <w:r w:rsidRPr="005A60A8">
        <w:tab/>
      </w:r>
      <w:r w:rsidRPr="005A60A8">
        <w:fldChar w:fldCharType="begin"/>
      </w:r>
      <w:r w:rsidRPr="005A60A8">
        <w:instrText xml:space="preserve"> PAGEREF _</w:instrText>
      </w:r>
      <w:r>
        <w:instrText>Toc415710672</w:instrText>
      </w:r>
      <w:r w:rsidRPr="005A60A8">
        <w:instrText xml:space="preserve"> \h </w:instrText>
      </w:r>
      <w:r w:rsidRPr="005A60A8">
        <w:fldChar w:fldCharType="separate"/>
      </w:r>
      <w:r w:rsidR="00C87F81">
        <w:t>16</w:t>
      </w:r>
      <w:r w:rsidRPr="005A60A8">
        <w:fldChar w:fldCharType="end"/>
      </w:r>
    </w:p>
    <w:p w14:paraId="237B4935" w14:textId="53B4EE6C"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4.4.</w:t>
      </w:r>
      <w:r>
        <w:rPr>
          <w:rFonts w:asciiTheme="minorHAnsi" w:eastAsiaTheme="minorEastAsia" w:hAnsiTheme="minorHAnsi" w:cstheme="minorBidi"/>
          <w:smallCaps w:val="0"/>
          <w:sz w:val="22"/>
          <w:szCs w:val="22"/>
        </w:rPr>
        <w:tab/>
      </w:r>
      <w:r w:rsidRPr="00497537">
        <w:rPr>
          <w:rFonts w:asciiTheme="minorHAnsi" w:hAnsiTheme="minorHAnsi"/>
        </w:rPr>
        <w:t>Account Administration</w:t>
      </w:r>
      <w:r w:rsidRPr="005A60A8">
        <w:tab/>
      </w:r>
      <w:r w:rsidRPr="005A60A8">
        <w:fldChar w:fldCharType="begin"/>
      </w:r>
      <w:r w:rsidRPr="005A60A8">
        <w:instrText xml:space="preserve"> PAGEREF _</w:instrText>
      </w:r>
      <w:r>
        <w:instrText>Toc415710673</w:instrText>
      </w:r>
      <w:r w:rsidRPr="005A60A8">
        <w:instrText xml:space="preserve"> \h </w:instrText>
      </w:r>
      <w:r w:rsidRPr="005A60A8">
        <w:fldChar w:fldCharType="separate"/>
      </w:r>
      <w:r w:rsidR="00C87F81">
        <w:t>16</w:t>
      </w:r>
      <w:r w:rsidRPr="005A60A8">
        <w:fldChar w:fldCharType="end"/>
      </w:r>
    </w:p>
    <w:p w14:paraId="4BB43CB0" w14:textId="5F2B952D"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4.5.</w:t>
      </w:r>
      <w:r>
        <w:rPr>
          <w:rFonts w:asciiTheme="minorHAnsi" w:eastAsiaTheme="minorEastAsia" w:hAnsiTheme="minorHAnsi" w:cstheme="minorBidi"/>
          <w:smallCaps w:val="0"/>
          <w:sz w:val="22"/>
          <w:szCs w:val="22"/>
        </w:rPr>
        <w:tab/>
      </w:r>
      <w:r w:rsidRPr="00497537">
        <w:rPr>
          <w:rFonts w:asciiTheme="minorHAnsi" w:hAnsiTheme="minorHAnsi"/>
        </w:rPr>
        <w:t>Event Waitlists</w:t>
      </w:r>
      <w:r w:rsidRPr="005A60A8">
        <w:tab/>
      </w:r>
      <w:r w:rsidRPr="005A60A8">
        <w:fldChar w:fldCharType="begin"/>
      </w:r>
      <w:r w:rsidRPr="005A60A8">
        <w:instrText xml:space="preserve"> PAGEREF _</w:instrText>
      </w:r>
      <w:r>
        <w:instrText>Toc415710674</w:instrText>
      </w:r>
      <w:r w:rsidRPr="005A60A8">
        <w:instrText xml:space="preserve"> \h </w:instrText>
      </w:r>
      <w:r w:rsidRPr="005A60A8">
        <w:fldChar w:fldCharType="separate"/>
      </w:r>
      <w:r w:rsidR="00C87F81">
        <w:t>16</w:t>
      </w:r>
      <w:r w:rsidRPr="005A60A8">
        <w:fldChar w:fldCharType="end"/>
      </w:r>
    </w:p>
    <w:p w14:paraId="5C88FBE2" w14:textId="2606C76D"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4.6.</w:t>
      </w:r>
      <w:r>
        <w:rPr>
          <w:rFonts w:asciiTheme="minorHAnsi" w:eastAsiaTheme="minorEastAsia" w:hAnsiTheme="minorHAnsi" w:cstheme="minorBidi"/>
          <w:smallCaps w:val="0"/>
          <w:sz w:val="22"/>
          <w:szCs w:val="22"/>
        </w:rPr>
        <w:tab/>
      </w:r>
      <w:r w:rsidRPr="00497537">
        <w:rPr>
          <w:rFonts w:asciiTheme="minorHAnsi" w:hAnsiTheme="minorHAnsi"/>
        </w:rPr>
        <w:t>Priority Registration</w:t>
      </w:r>
      <w:r w:rsidRPr="005A60A8">
        <w:tab/>
      </w:r>
      <w:r w:rsidRPr="005A60A8">
        <w:fldChar w:fldCharType="begin"/>
      </w:r>
      <w:r w:rsidRPr="005A60A8">
        <w:instrText xml:space="preserve"> PAGEREF _</w:instrText>
      </w:r>
      <w:r>
        <w:instrText>Toc415710675</w:instrText>
      </w:r>
      <w:r w:rsidRPr="005A60A8">
        <w:instrText xml:space="preserve"> \h </w:instrText>
      </w:r>
      <w:r w:rsidRPr="005A60A8">
        <w:fldChar w:fldCharType="separate"/>
      </w:r>
      <w:r w:rsidR="00C87F81">
        <w:t>17</w:t>
      </w:r>
      <w:r w:rsidRPr="005A60A8">
        <w:fldChar w:fldCharType="end"/>
      </w:r>
    </w:p>
    <w:p w14:paraId="0E34060A" w14:textId="6D1D5F89"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4.7.</w:t>
      </w:r>
      <w:r>
        <w:rPr>
          <w:rFonts w:asciiTheme="minorHAnsi" w:eastAsiaTheme="minorEastAsia" w:hAnsiTheme="minorHAnsi" w:cstheme="minorBidi"/>
          <w:smallCaps w:val="0"/>
          <w:sz w:val="22"/>
          <w:szCs w:val="22"/>
        </w:rPr>
        <w:tab/>
      </w:r>
      <w:r w:rsidRPr="00497537">
        <w:rPr>
          <w:rFonts w:asciiTheme="minorHAnsi" w:hAnsiTheme="minorHAnsi"/>
        </w:rPr>
        <w:t>Copy/Save Events</w:t>
      </w:r>
      <w:r w:rsidRPr="005A60A8">
        <w:tab/>
      </w:r>
      <w:r w:rsidRPr="005A60A8">
        <w:fldChar w:fldCharType="begin"/>
      </w:r>
      <w:r w:rsidRPr="005A60A8">
        <w:instrText xml:space="preserve"> PAGEREF _</w:instrText>
      </w:r>
      <w:r>
        <w:instrText>Toc415710676</w:instrText>
      </w:r>
      <w:r w:rsidRPr="005A60A8">
        <w:instrText xml:space="preserve"> \h </w:instrText>
      </w:r>
      <w:r w:rsidRPr="005A60A8">
        <w:fldChar w:fldCharType="separate"/>
      </w:r>
      <w:r w:rsidR="00C87F81">
        <w:t>17</w:t>
      </w:r>
      <w:r w:rsidRPr="005A60A8">
        <w:fldChar w:fldCharType="end"/>
      </w:r>
    </w:p>
    <w:p w14:paraId="7CD8678D" w14:textId="1AE6FACA"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4.8.</w:t>
      </w:r>
      <w:r>
        <w:rPr>
          <w:rFonts w:asciiTheme="minorHAnsi" w:eastAsiaTheme="minorEastAsia" w:hAnsiTheme="minorHAnsi" w:cstheme="minorBidi"/>
          <w:smallCaps w:val="0"/>
          <w:sz w:val="22"/>
          <w:szCs w:val="22"/>
        </w:rPr>
        <w:tab/>
      </w:r>
      <w:r w:rsidRPr="00497537">
        <w:rPr>
          <w:rFonts w:asciiTheme="minorHAnsi" w:hAnsiTheme="minorHAnsi"/>
        </w:rPr>
        <w:t>User-Defined Fields for Events</w:t>
      </w:r>
      <w:r w:rsidRPr="005A60A8">
        <w:tab/>
      </w:r>
      <w:r w:rsidRPr="005A60A8">
        <w:fldChar w:fldCharType="begin"/>
      </w:r>
      <w:r w:rsidRPr="005A60A8">
        <w:instrText xml:space="preserve"> PAGEREF _</w:instrText>
      </w:r>
      <w:r>
        <w:instrText>Toc415710677</w:instrText>
      </w:r>
      <w:r w:rsidRPr="005A60A8">
        <w:instrText xml:space="preserve"> \h </w:instrText>
      </w:r>
      <w:r w:rsidRPr="005A60A8">
        <w:fldChar w:fldCharType="separate"/>
      </w:r>
      <w:r w:rsidR="00C87F81">
        <w:t>17</w:t>
      </w:r>
      <w:r w:rsidRPr="005A60A8">
        <w:fldChar w:fldCharType="end"/>
      </w:r>
    </w:p>
    <w:p w14:paraId="150975BA" w14:textId="2A2FE024"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4.9.</w:t>
      </w:r>
      <w:r>
        <w:rPr>
          <w:rFonts w:asciiTheme="minorHAnsi" w:eastAsiaTheme="minorEastAsia" w:hAnsiTheme="minorHAnsi" w:cstheme="minorBidi"/>
          <w:smallCaps w:val="0"/>
          <w:sz w:val="22"/>
          <w:szCs w:val="22"/>
        </w:rPr>
        <w:tab/>
      </w:r>
      <w:r w:rsidRPr="00497537">
        <w:rPr>
          <w:rFonts w:asciiTheme="minorHAnsi" w:hAnsiTheme="minorHAnsi"/>
        </w:rPr>
        <w:t>Event Eligibility Rules</w:t>
      </w:r>
      <w:r w:rsidRPr="005A60A8">
        <w:tab/>
      </w:r>
      <w:r w:rsidRPr="005A60A8">
        <w:fldChar w:fldCharType="begin"/>
      </w:r>
      <w:r w:rsidRPr="005A60A8">
        <w:instrText xml:space="preserve"> PAGEREF _</w:instrText>
      </w:r>
      <w:r>
        <w:instrText>Toc415710678</w:instrText>
      </w:r>
      <w:r w:rsidRPr="005A60A8">
        <w:instrText xml:space="preserve"> \h </w:instrText>
      </w:r>
      <w:r w:rsidRPr="005A60A8">
        <w:fldChar w:fldCharType="separate"/>
      </w:r>
      <w:r w:rsidR="00C87F81">
        <w:t>17</w:t>
      </w:r>
      <w:r w:rsidRPr="005A60A8">
        <w:fldChar w:fldCharType="end"/>
      </w:r>
    </w:p>
    <w:p w14:paraId="26F60A75" w14:textId="09B686DE"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4.10.</w:t>
      </w:r>
      <w:r>
        <w:rPr>
          <w:rFonts w:asciiTheme="minorHAnsi" w:eastAsiaTheme="minorEastAsia" w:hAnsiTheme="minorHAnsi" w:cstheme="minorBidi"/>
          <w:smallCaps w:val="0"/>
          <w:sz w:val="22"/>
          <w:szCs w:val="22"/>
        </w:rPr>
        <w:tab/>
      </w:r>
      <w:r w:rsidRPr="00497537">
        <w:rPr>
          <w:rFonts w:asciiTheme="minorHAnsi" w:hAnsiTheme="minorHAnsi"/>
        </w:rPr>
        <w:t>Administrative Reporting</w:t>
      </w:r>
      <w:r w:rsidRPr="005A60A8">
        <w:tab/>
      </w:r>
      <w:r w:rsidRPr="005A60A8">
        <w:fldChar w:fldCharType="begin"/>
      </w:r>
      <w:r w:rsidRPr="005A60A8">
        <w:instrText xml:space="preserve"> PAGEREF _</w:instrText>
      </w:r>
      <w:r>
        <w:instrText>Toc415710679</w:instrText>
      </w:r>
      <w:r w:rsidRPr="005A60A8">
        <w:instrText xml:space="preserve"> \h </w:instrText>
      </w:r>
      <w:r w:rsidRPr="005A60A8">
        <w:fldChar w:fldCharType="separate"/>
      </w:r>
      <w:r w:rsidR="00C87F81">
        <w:t>17</w:t>
      </w:r>
      <w:r w:rsidRPr="005A60A8">
        <w:fldChar w:fldCharType="end"/>
      </w:r>
    </w:p>
    <w:p w14:paraId="47FBF296" w14:textId="3A60B88F"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4.10.1</w:t>
      </w:r>
      <w:r>
        <w:rPr>
          <w:rFonts w:asciiTheme="minorHAnsi" w:eastAsiaTheme="minorEastAsia" w:hAnsiTheme="minorHAnsi" w:cstheme="minorBidi"/>
          <w:i w:val="0"/>
          <w:sz w:val="22"/>
          <w:szCs w:val="22"/>
        </w:rPr>
        <w:tab/>
      </w:r>
      <w:r w:rsidRPr="00497537">
        <w:rPr>
          <w:rFonts w:asciiTheme="minorHAnsi" w:hAnsiTheme="minorHAnsi"/>
        </w:rPr>
        <w:t>Standard Reports</w:t>
      </w:r>
      <w:r w:rsidRPr="005A60A8">
        <w:tab/>
      </w:r>
      <w:r w:rsidRPr="005A60A8">
        <w:fldChar w:fldCharType="begin"/>
      </w:r>
      <w:r w:rsidRPr="005A60A8">
        <w:instrText xml:space="preserve"> PAGEREF _</w:instrText>
      </w:r>
      <w:r>
        <w:instrText>Toc415710680</w:instrText>
      </w:r>
      <w:r w:rsidRPr="005A60A8">
        <w:instrText xml:space="preserve"> \h </w:instrText>
      </w:r>
      <w:r w:rsidRPr="005A60A8">
        <w:fldChar w:fldCharType="separate"/>
      </w:r>
      <w:r w:rsidR="00C87F81">
        <w:t>17</w:t>
      </w:r>
      <w:r w:rsidRPr="005A60A8">
        <w:fldChar w:fldCharType="end"/>
      </w:r>
    </w:p>
    <w:p w14:paraId="2796344B" w14:textId="2B950B7C"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4.10.2</w:t>
      </w:r>
      <w:r>
        <w:rPr>
          <w:rFonts w:asciiTheme="minorHAnsi" w:eastAsiaTheme="minorEastAsia" w:hAnsiTheme="minorHAnsi" w:cstheme="minorBidi"/>
          <w:i w:val="0"/>
          <w:sz w:val="22"/>
          <w:szCs w:val="22"/>
        </w:rPr>
        <w:tab/>
      </w:r>
      <w:r w:rsidRPr="00497537">
        <w:rPr>
          <w:rFonts w:asciiTheme="minorHAnsi" w:hAnsiTheme="minorHAnsi"/>
        </w:rPr>
        <w:t>Ad-hoc Reporting</w:t>
      </w:r>
      <w:r w:rsidRPr="005A60A8">
        <w:tab/>
      </w:r>
      <w:r w:rsidRPr="005A60A8">
        <w:fldChar w:fldCharType="begin"/>
      </w:r>
      <w:r w:rsidRPr="005A60A8">
        <w:instrText xml:space="preserve"> PAGEREF _</w:instrText>
      </w:r>
      <w:r>
        <w:instrText>Toc415710681</w:instrText>
      </w:r>
      <w:r w:rsidRPr="005A60A8">
        <w:instrText xml:space="preserve"> \h </w:instrText>
      </w:r>
      <w:r w:rsidRPr="005A60A8">
        <w:fldChar w:fldCharType="separate"/>
      </w:r>
      <w:r w:rsidR="00C87F81">
        <w:t>18</w:t>
      </w:r>
      <w:r w:rsidRPr="005A60A8">
        <w:fldChar w:fldCharType="end"/>
      </w:r>
    </w:p>
    <w:p w14:paraId="4860E5E1" w14:textId="0FE65D1B"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4.10.3</w:t>
      </w:r>
      <w:r>
        <w:rPr>
          <w:rFonts w:asciiTheme="minorHAnsi" w:eastAsiaTheme="minorEastAsia" w:hAnsiTheme="minorHAnsi" w:cstheme="minorBidi"/>
          <w:i w:val="0"/>
          <w:sz w:val="22"/>
          <w:szCs w:val="22"/>
        </w:rPr>
        <w:tab/>
      </w:r>
      <w:r w:rsidRPr="00497537">
        <w:rPr>
          <w:rFonts w:asciiTheme="minorHAnsi" w:hAnsiTheme="minorHAnsi"/>
        </w:rPr>
        <w:t>Accounting Reports</w:t>
      </w:r>
      <w:r w:rsidRPr="005A60A8">
        <w:tab/>
      </w:r>
      <w:r w:rsidRPr="005A60A8">
        <w:fldChar w:fldCharType="begin"/>
      </w:r>
      <w:r w:rsidRPr="005A60A8">
        <w:instrText xml:space="preserve"> PAGEREF _</w:instrText>
      </w:r>
      <w:r>
        <w:instrText>Toc415710682</w:instrText>
      </w:r>
      <w:r w:rsidRPr="005A60A8">
        <w:instrText xml:space="preserve"> \h </w:instrText>
      </w:r>
      <w:r w:rsidRPr="005A60A8">
        <w:fldChar w:fldCharType="separate"/>
      </w:r>
      <w:r w:rsidR="00C87F81">
        <w:t>18</w:t>
      </w:r>
      <w:r w:rsidRPr="005A60A8">
        <w:fldChar w:fldCharType="end"/>
      </w:r>
    </w:p>
    <w:p w14:paraId="485FD143" w14:textId="5EA1C398"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lastRenderedPageBreak/>
        <w:t>4.10.4</w:t>
      </w:r>
      <w:r>
        <w:rPr>
          <w:rFonts w:asciiTheme="minorHAnsi" w:eastAsiaTheme="minorEastAsia" w:hAnsiTheme="minorHAnsi" w:cstheme="minorBidi"/>
          <w:i w:val="0"/>
          <w:sz w:val="22"/>
          <w:szCs w:val="22"/>
        </w:rPr>
        <w:tab/>
      </w:r>
      <w:r w:rsidRPr="00497537">
        <w:rPr>
          <w:rFonts w:asciiTheme="minorHAnsi" w:hAnsiTheme="minorHAnsi"/>
        </w:rPr>
        <w:t>Executive Reporting</w:t>
      </w:r>
      <w:r w:rsidRPr="005A60A8">
        <w:tab/>
      </w:r>
      <w:r w:rsidRPr="005A60A8">
        <w:fldChar w:fldCharType="begin"/>
      </w:r>
      <w:r w:rsidRPr="005A60A8">
        <w:instrText xml:space="preserve"> PAGEREF _</w:instrText>
      </w:r>
      <w:r>
        <w:instrText>Toc415710683</w:instrText>
      </w:r>
      <w:r w:rsidRPr="005A60A8">
        <w:instrText xml:space="preserve"> \h </w:instrText>
      </w:r>
      <w:r w:rsidRPr="005A60A8">
        <w:fldChar w:fldCharType="separate"/>
      </w:r>
      <w:r w:rsidR="00C87F81">
        <w:t>18</w:t>
      </w:r>
      <w:r w:rsidRPr="005A60A8">
        <w:fldChar w:fldCharType="end"/>
      </w:r>
    </w:p>
    <w:p w14:paraId="1EEBE018" w14:textId="7ED98B9C"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4.10.5</w:t>
      </w:r>
      <w:r>
        <w:rPr>
          <w:rFonts w:asciiTheme="minorHAnsi" w:eastAsiaTheme="minorEastAsia" w:hAnsiTheme="minorHAnsi" w:cstheme="minorBidi"/>
          <w:i w:val="0"/>
          <w:sz w:val="22"/>
          <w:szCs w:val="22"/>
        </w:rPr>
        <w:tab/>
      </w:r>
      <w:r w:rsidRPr="00497537">
        <w:rPr>
          <w:rFonts w:asciiTheme="minorHAnsi" w:hAnsiTheme="minorHAnsi"/>
        </w:rPr>
        <w:t>Information Exporting</w:t>
      </w:r>
      <w:r w:rsidRPr="005A60A8">
        <w:tab/>
      </w:r>
      <w:r w:rsidRPr="005A60A8">
        <w:fldChar w:fldCharType="begin"/>
      </w:r>
      <w:r w:rsidRPr="005A60A8">
        <w:instrText xml:space="preserve"> PAGEREF _</w:instrText>
      </w:r>
      <w:r>
        <w:instrText>Toc415710684</w:instrText>
      </w:r>
      <w:r w:rsidRPr="005A60A8">
        <w:instrText xml:space="preserve"> \h </w:instrText>
      </w:r>
      <w:r w:rsidRPr="005A60A8">
        <w:fldChar w:fldCharType="separate"/>
      </w:r>
      <w:r w:rsidR="00C87F81">
        <w:t>18</w:t>
      </w:r>
      <w:r w:rsidRPr="005A60A8">
        <w:fldChar w:fldCharType="end"/>
      </w:r>
    </w:p>
    <w:p w14:paraId="5A00A9A5" w14:textId="7ACDE75D"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4.11.</w:t>
      </w:r>
      <w:r>
        <w:rPr>
          <w:rFonts w:asciiTheme="minorHAnsi" w:eastAsiaTheme="minorEastAsia" w:hAnsiTheme="minorHAnsi" w:cstheme="minorBidi"/>
          <w:smallCaps w:val="0"/>
          <w:sz w:val="22"/>
          <w:szCs w:val="22"/>
        </w:rPr>
        <w:tab/>
      </w:r>
      <w:r w:rsidRPr="00497537">
        <w:rPr>
          <w:rFonts w:asciiTheme="minorHAnsi" w:hAnsiTheme="minorHAnsi"/>
        </w:rPr>
        <w:t>Officials Information Management</w:t>
      </w:r>
      <w:r w:rsidRPr="005A60A8">
        <w:tab/>
      </w:r>
      <w:r w:rsidRPr="005A60A8">
        <w:fldChar w:fldCharType="begin"/>
      </w:r>
      <w:r w:rsidRPr="005A60A8">
        <w:instrText xml:space="preserve"> PAGEREF _</w:instrText>
      </w:r>
      <w:r>
        <w:instrText>Toc415710685</w:instrText>
      </w:r>
      <w:r w:rsidRPr="005A60A8">
        <w:instrText xml:space="preserve"> \h </w:instrText>
      </w:r>
      <w:r w:rsidRPr="005A60A8">
        <w:fldChar w:fldCharType="separate"/>
      </w:r>
      <w:r w:rsidR="00C87F81">
        <w:t>19</w:t>
      </w:r>
      <w:r w:rsidRPr="005A60A8">
        <w:fldChar w:fldCharType="end"/>
      </w:r>
    </w:p>
    <w:p w14:paraId="6679103B" w14:textId="4831D930" w:rsidR="005C0DD2" w:rsidRDefault="005C0DD2">
      <w:pPr>
        <w:pStyle w:val="TOC1"/>
        <w:rPr>
          <w:rFonts w:asciiTheme="minorHAnsi" w:eastAsiaTheme="minorEastAsia" w:hAnsiTheme="minorHAnsi" w:cstheme="minorBidi"/>
          <w:b w:val="0"/>
          <w:caps w:val="0"/>
          <w:noProof/>
          <w:sz w:val="22"/>
          <w:szCs w:val="22"/>
        </w:rPr>
      </w:pPr>
      <w:r w:rsidRPr="00497537">
        <w:rPr>
          <w:rFonts w:asciiTheme="minorHAnsi" w:hAnsiTheme="minorHAnsi"/>
          <w:noProof/>
        </w:rPr>
        <w:t>5.</w:t>
      </w:r>
      <w:r>
        <w:rPr>
          <w:rFonts w:asciiTheme="minorHAnsi" w:eastAsiaTheme="minorEastAsia" w:hAnsiTheme="minorHAnsi" w:cstheme="minorBidi"/>
          <w:b w:val="0"/>
          <w:caps w:val="0"/>
          <w:noProof/>
          <w:sz w:val="22"/>
          <w:szCs w:val="22"/>
        </w:rPr>
        <w:tab/>
      </w:r>
      <w:r w:rsidRPr="00497537">
        <w:rPr>
          <w:rFonts w:asciiTheme="minorHAnsi" w:hAnsiTheme="minorHAnsi"/>
          <w:noProof/>
        </w:rPr>
        <w:t>Registration</w:t>
      </w:r>
      <w:r w:rsidRPr="005A60A8">
        <w:tab/>
      </w:r>
      <w:r>
        <w:rPr>
          <w:noProof/>
        </w:rPr>
        <w:fldChar w:fldCharType="begin"/>
      </w:r>
      <w:r>
        <w:rPr>
          <w:noProof/>
        </w:rPr>
        <w:instrText xml:space="preserve"> PAGEREF _Toc415710686 \h </w:instrText>
      </w:r>
      <w:r>
        <w:rPr>
          <w:noProof/>
        </w:rPr>
      </w:r>
      <w:r>
        <w:rPr>
          <w:noProof/>
        </w:rPr>
        <w:fldChar w:fldCharType="separate"/>
      </w:r>
      <w:r w:rsidR="00C87F81">
        <w:rPr>
          <w:noProof/>
        </w:rPr>
        <w:t>20</w:t>
      </w:r>
      <w:r>
        <w:rPr>
          <w:noProof/>
        </w:rPr>
        <w:fldChar w:fldCharType="end"/>
      </w:r>
    </w:p>
    <w:p w14:paraId="4D7099D9" w14:textId="3B65F0C3"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5.1.</w:t>
      </w:r>
      <w:r>
        <w:rPr>
          <w:rFonts w:asciiTheme="minorHAnsi" w:eastAsiaTheme="minorEastAsia" w:hAnsiTheme="minorHAnsi" w:cstheme="minorBidi"/>
          <w:smallCaps w:val="0"/>
          <w:sz w:val="22"/>
          <w:szCs w:val="22"/>
        </w:rPr>
        <w:tab/>
      </w:r>
      <w:r w:rsidRPr="00497537">
        <w:rPr>
          <w:rFonts w:asciiTheme="minorHAnsi" w:hAnsiTheme="minorHAnsi"/>
        </w:rPr>
        <w:t>View Events</w:t>
      </w:r>
      <w:r w:rsidRPr="005A60A8">
        <w:tab/>
      </w:r>
      <w:r>
        <w:fldChar w:fldCharType="begin"/>
      </w:r>
      <w:r>
        <w:instrText xml:space="preserve"> PAGEREF _Toc415710687 \h </w:instrText>
      </w:r>
      <w:r>
        <w:fldChar w:fldCharType="separate"/>
      </w:r>
      <w:r w:rsidR="00C87F81">
        <w:t>20</w:t>
      </w:r>
      <w:r>
        <w:fldChar w:fldCharType="end"/>
      </w:r>
    </w:p>
    <w:p w14:paraId="73CB01AE" w14:textId="68DA7670"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5.1.1</w:t>
      </w:r>
      <w:r>
        <w:rPr>
          <w:rFonts w:asciiTheme="minorHAnsi" w:eastAsiaTheme="minorEastAsia" w:hAnsiTheme="minorHAnsi" w:cstheme="minorBidi"/>
          <w:i w:val="0"/>
          <w:sz w:val="22"/>
          <w:szCs w:val="22"/>
        </w:rPr>
        <w:tab/>
      </w:r>
      <w:r w:rsidRPr="00497537">
        <w:rPr>
          <w:rFonts w:asciiTheme="minorHAnsi" w:hAnsiTheme="minorHAnsi"/>
        </w:rPr>
        <w:t xml:space="preserve">View </w:t>
      </w:r>
      <w:r w:rsidR="00836475">
        <w:rPr>
          <w:rFonts w:asciiTheme="minorHAnsi" w:hAnsiTheme="minorHAnsi"/>
        </w:rPr>
        <w:t>Competition</w:t>
      </w:r>
      <w:r w:rsidRPr="00497537">
        <w:rPr>
          <w:rFonts w:asciiTheme="minorHAnsi" w:hAnsiTheme="minorHAnsi"/>
        </w:rPr>
        <w:t xml:space="preserve"> List</w:t>
      </w:r>
      <w:r w:rsidRPr="005A60A8">
        <w:tab/>
      </w:r>
      <w:r>
        <w:fldChar w:fldCharType="begin"/>
      </w:r>
      <w:r>
        <w:instrText xml:space="preserve"> PAGEREF _Toc415710688 \h </w:instrText>
      </w:r>
      <w:r>
        <w:fldChar w:fldCharType="separate"/>
      </w:r>
      <w:r w:rsidR="00C87F81">
        <w:t>20</w:t>
      </w:r>
      <w:r>
        <w:fldChar w:fldCharType="end"/>
      </w:r>
    </w:p>
    <w:p w14:paraId="4E0C66F9" w14:textId="2BE20F91"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5.2.</w:t>
      </w:r>
      <w:r>
        <w:rPr>
          <w:rFonts w:asciiTheme="minorHAnsi" w:eastAsiaTheme="minorEastAsia" w:hAnsiTheme="minorHAnsi" w:cstheme="minorBidi"/>
          <w:smallCaps w:val="0"/>
          <w:sz w:val="22"/>
          <w:szCs w:val="22"/>
        </w:rPr>
        <w:tab/>
      </w:r>
      <w:r w:rsidRPr="00497537">
        <w:rPr>
          <w:rFonts w:asciiTheme="minorHAnsi" w:hAnsiTheme="minorHAnsi"/>
        </w:rPr>
        <w:t>Accounts</w:t>
      </w:r>
      <w:r w:rsidRPr="005A60A8">
        <w:tab/>
      </w:r>
      <w:r>
        <w:fldChar w:fldCharType="begin"/>
      </w:r>
      <w:r>
        <w:instrText xml:space="preserve"> PAGEREF _Toc415710689 \h </w:instrText>
      </w:r>
      <w:r>
        <w:fldChar w:fldCharType="separate"/>
      </w:r>
      <w:r w:rsidR="00C87F81">
        <w:t>21</w:t>
      </w:r>
      <w:r>
        <w:fldChar w:fldCharType="end"/>
      </w:r>
    </w:p>
    <w:p w14:paraId="4CD7348D" w14:textId="1A7C0199"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5.2.1</w:t>
      </w:r>
      <w:r>
        <w:rPr>
          <w:rFonts w:asciiTheme="minorHAnsi" w:eastAsiaTheme="minorEastAsia" w:hAnsiTheme="minorHAnsi" w:cstheme="minorBidi"/>
          <w:i w:val="0"/>
          <w:sz w:val="22"/>
          <w:szCs w:val="22"/>
        </w:rPr>
        <w:tab/>
      </w:r>
      <w:r w:rsidRPr="00497537">
        <w:rPr>
          <w:rFonts w:asciiTheme="minorHAnsi" w:hAnsiTheme="minorHAnsi"/>
        </w:rPr>
        <w:t>Account Creation</w:t>
      </w:r>
      <w:r w:rsidRPr="005A60A8">
        <w:tab/>
      </w:r>
      <w:r>
        <w:fldChar w:fldCharType="begin"/>
      </w:r>
      <w:r>
        <w:instrText xml:space="preserve"> PAGEREF _Toc415710690 \h </w:instrText>
      </w:r>
      <w:r>
        <w:fldChar w:fldCharType="separate"/>
      </w:r>
      <w:r w:rsidR="00C87F81">
        <w:t>21</w:t>
      </w:r>
      <w:r>
        <w:fldChar w:fldCharType="end"/>
      </w:r>
    </w:p>
    <w:p w14:paraId="7707D3BF" w14:textId="22560ED8"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5.2.2</w:t>
      </w:r>
      <w:r>
        <w:rPr>
          <w:rFonts w:asciiTheme="minorHAnsi" w:eastAsiaTheme="minorEastAsia" w:hAnsiTheme="minorHAnsi" w:cstheme="minorBidi"/>
          <w:i w:val="0"/>
          <w:sz w:val="22"/>
          <w:szCs w:val="22"/>
        </w:rPr>
        <w:tab/>
      </w:r>
      <w:r w:rsidRPr="00497537">
        <w:rPr>
          <w:rFonts w:asciiTheme="minorHAnsi" w:hAnsiTheme="minorHAnsi"/>
        </w:rPr>
        <w:t>Maintain Account</w:t>
      </w:r>
      <w:r w:rsidRPr="005A60A8">
        <w:tab/>
      </w:r>
      <w:r>
        <w:fldChar w:fldCharType="begin"/>
      </w:r>
      <w:r>
        <w:instrText xml:space="preserve"> PAGEREF _Toc415710691 \h </w:instrText>
      </w:r>
      <w:r>
        <w:fldChar w:fldCharType="separate"/>
      </w:r>
      <w:r w:rsidR="00C87F81">
        <w:t>21</w:t>
      </w:r>
      <w:r>
        <w:fldChar w:fldCharType="end"/>
      </w:r>
    </w:p>
    <w:p w14:paraId="02532E04" w14:textId="5A843A27"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5.2.3</w:t>
      </w:r>
      <w:r>
        <w:rPr>
          <w:rFonts w:asciiTheme="minorHAnsi" w:eastAsiaTheme="minorEastAsia" w:hAnsiTheme="minorHAnsi" w:cstheme="minorBidi"/>
          <w:i w:val="0"/>
          <w:sz w:val="22"/>
          <w:szCs w:val="22"/>
        </w:rPr>
        <w:tab/>
      </w:r>
      <w:r w:rsidRPr="00497537">
        <w:rPr>
          <w:rFonts w:asciiTheme="minorHAnsi" w:hAnsiTheme="minorHAnsi"/>
        </w:rPr>
        <w:t>Controls to Minimize Duplicate Participants</w:t>
      </w:r>
      <w:r w:rsidRPr="005A60A8">
        <w:tab/>
      </w:r>
      <w:r>
        <w:fldChar w:fldCharType="begin"/>
      </w:r>
      <w:r>
        <w:instrText xml:space="preserve"> PAGEREF _Toc415710692 \h </w:instrText>
      </w:r>
      <w:r>
        <w:fldChar w:fldCharType="separate"/>
      </w:r>
      <w:r w:rsidR="00C87F81">
        <w:t>22</w:t>
      </w:r>
      <w:r>
        <w:fldChar w:fldCharType="end"/>
      </w:r>
    </w:p>
    <w:p w14:paraId="4C190B05" w14:textId="1DB7C12A"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5.3.</w:t>
      </w:r>
      <w:r>
        <w:rPr>
          <w:rFonts w:asciiTheme="minorHAnsi" w:eastAsiaTheme="minorEastAsia" w:hAnsiTheme="minorHAnsi" w:cstheme="minorBidi"/>
          <w:smallCaps w:val="0"/>
          <w:sz w:val="22"/>
          <w:szCs w:val="22"/>
        </w:rPr>
        <w:tab/>
      </w:r>
      <w:r w:rsidRPr="00497537">
        <w:rPr>
          <w:rFonts w:asciiTheme="minorHAnsi" w:hAnsiTheme="minorHAnsi"/>
        </w:rPr>
        <w:t>Event Registration</w:t>
      </w:r>
      <w:r w:rsidRPr="005A60A8">
        <w:tab/>
      </w:r>
      <w:r>
        <w:fldChar w:fldCharType="begin"/>
      </w:r>
      <w:r>
        <w:instrText xml:space="preserve"> PAGEREF _Toc415710693 \h </w:instrText>
      </w:r>
      <w:r>
        <w:fldChar w:fldCharType="separate"/>
      </w:r>
      <w:r w:rsidR="00C87F81">
        <w:t>22</w:t>
      </w:r>
      <w:r>
        <w:fldChar w:fldCharType="end"/>
      </w:r>
    </w:p>
    <w:p w14:paraId="77C8A82A" w14:textId="2D7A1750"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5.3.1</w:t>
      </w:r>
      <w:r>
        <w:rPr>
          <w:rFonts w:asciiTheme="minorHAnsi" w:eastAsiaTheme="minorEastAsia" w:hAnsiTheme="minorHAnsi" w:cstheme="minorBidi"/>
          <w:i w:val="0"/>
          <w:sz w:val="22"/>
          <w:szCs w:val="22"/>
        </w:rPr>
        <w:tab/>
      </w:r>
      <w:r w:rsidRPr="00497537">
        <w:rPr>
          <w:rFonts w:asciiTheme="minorHAnsi" w:hAnsiTheme="minorHAnsi"/>
        </w:rPr>
        <w:t>Registration of Individual</w:t>
      </w:r>
      <w:r w:rsidRPr="005A60A8">
        <w:tab/>
      </w:r>
      <w:r>
        <w:fldChar w:fldCharType="begin"/>
      </w:r>
      <w:r>
        <w:instrText xml:space="preserve"> PAGEREF _Toc415710694 \h </w:instrText>
      </w:r>
      <w:r>
        <w:fldChar w:fldCharType="separate"/>
      </w:r>
      <w:r w:rsidR="00C87F81">
        <w:t>22</w:t>
      </w:r>
      <w:r>
        <w:fldChar w:fldCharType="end"/>
      </w:r>
    </w:p>
    <w:p w14:paraId="67E852EF" w14:textId="3FDD3499"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5.3.2</w:t>
      </w:r>
      <w:r>
        <w:rPr>
          <w:rFonts w:asciiTheme="minorHAnsi" w:eastAsiaTheme="minorEastAsia" w:hAnsiTheme="minorHAnsi" w:cstheme="minorBidi"/>
          <w:i w:val="0"/>
          <w:sz w:val="22"/>
          <w:szCs w:val="22"/>
        </w:rPr>
        <w:tab/>
      </w:r>
      <w:r w:rsidRPr="00497537">
        <w:rPr>
          <w:rFonts w:asciiTheme="minorHAnsi" w:hAnsiTheme="minorHAnsi"/>
        </w:rPr>
        <w:t>Register Club for Affiliation</w:t>
      </w:r>
      <w:r w:rsidRPr="005A60A8">
        <w:tab/>
      </w:r>
      <w:r>
        <w:fldChar w:fldCharType="begin"/>
      </w:r>
      <w:r>
        <w:instrText xml:space="preserve"> PAGEREF _Toc415710695 \h </w:instrText>
      </w:r>
      <w:r>
        <w:fldChar w:fldCharType="separate"/>
      </w:r>
      <w:r w:rsidR="00C87F81">
        <w:t>23</w:t>
      </w:r>
      <w:r>
        <w:fldChar w:fldCharType="end"/>
      </w:r>
    </w:p>
    <w:p w14:paraId="56C28871" w14:textId="2437B7F0"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5.3.3</w:t>
      </w:r>
      <w:r>
        <w:rPr>
          <w:rFonts w:asciiTheme="minorHAnsi" w:eastAsiaTheme="minorEastAsia" w:hAnsiTheme="minorHAnsi" w:cstheme="minorBidi"/>
          <w:i w:val="0"/>
          <w:sz w:val="22"/>
          <w:szCs w:val="22"/>
        </w:rPr>
        <w:tab/>
      </w:r>
      <w:r w:rsidRPr="00497537">
        <w:rPr>
          <w:rFonts w:asciiTheme="minorHAnsi" w:hAnsiTheme="minorHAnsi"/>
        </w:rPr>
        <w:t>Register Club Participants for Membership</w:t>
      </w:r>
      <w:r w:rsidRPr="005A60A8">
        <w:tab/>
      </w:r>
      <w:r>
        <w:fldChar w:fldCharType="begin"/>
      </w:r>
      <w:r>
        <w:instrText xml:space="preserve"> PAGEREF _Toc415710696 \h </w:instrText>
      </w:r>
      <w:r>
        <w:fldChar w:fldCharType="separate"/>
      </w:r>
      <w:r w:rsidR="00C87F81">
        <w:t>23</w:t>
      </w:r>
      <w:r>
        <w:fldChar w:fldCharType="end"/>
      </w:r>
    </w:p>
    <w:p w14:paraId="7FF94D49" w14:textId="08982A50"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5.3.4</w:t>
      </w:r>
      <w:r>
        <w:rPr>
          <w:rFonts w:asciiTheme="minorHAnsi" w:eastAsiaTheme="minorEastAsia" w:hAnsiTheme="minorHAnsi" w:cstheme="minorBidi"/>
          <w:i w:val="0"/>
          <w:sz w:val="22"/>
          <w:szCs w:val="22"/>
        </w:rPr>
        <w:tab/>
      </w:r>
      <w:r w:rsidRPr="00497537">
        <w:rPr>
          <w:rFonts w:asciiTheme="minorHAnsi" w:hAnsiTheme="minorHAnsi"/>
        </w:rPr>
        <w:t>Change Club Contact</w:t>
      </w:r>
      <w:r w:rsidRPr="005A60A8">
        <w:tab/>
      </w:r>
      <w:r>
        <w:fldChar w:fldCharType="begin"/>
      </w:r>
      <w:r>
        <w:instrText xml:space="preserve"> PAGEREF _Toc415710697 \h </w:instrText>
      </w:r>
      <w:r>
        <w:fldChar w:fldCharType="separate"/>
      </w:r>
      <w:r w:rsidR="00C87F81">
        <w:t>25</w:t>
      </w:r>
      <w:r>
        <w:fldChar w:fldCharType="end"/>
      </w:r>
    </w:p>
    <w:p w14:paraId="1A16DB7D" w14:textId="509BF469"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5.3.5</w:t>
      </w:r>
      <w:r>
        <w:rPr>
          <w:rFonts w:asciiTheme="minorHAnsi" w:eastAsiaTheme="minorEastAsia" w:hAnsiTheme="minorHAnsi" w:cstheme="minorBidi"/>
          <w:i w:val="0"/>
          <w:sz w:val="22"/>
          <w:szCs w:val="22"/>
        </w:rPr>
        <w:tab/>
      </w:r>
      <w:r w:rsidRPr="00497537">
        <w:rPr>
          <w:rFonts w:asciiTheme="minorHAnsi" w:hAnsiTheme="minorHAnsi"/>
        </w:rPr>
        <w:t>Third Party Registration</w:t>
      </w:r>
      <w:r w:rsidRPr="005A60A8">
        <w:tab/>
      </w:r>
      <w:r>
        <w:fldChar w:fldCharType="begin"/>
      </w:r>
      <w:r>
        <w:instrText xml:space="preserve"> PAGEREF _Toc415710698 \h </w:instrText>
      </w:r>
      <w:r>
        <w:fldChar w:fldCharType="separate"/>
      </w:r>
      <w:r w:rsidR="00C87F81">
        <w:t>25</w:t>
      </w:r>
      <w:r>
        <w:fldChar w:fldCharType="end"/>
      </w:r>
    </w:p>
    <w:p w14:paraId="79EF0886" w14:textId="09FC4693"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5.3.6</w:t>
      </w:r>
      <w:r>
        <w:rPr>
          <w:rFonts w:asciiTheme="minorHAnsi" w:eastAsiaTheme="minorEastAsia" w:hAnsiTheme="minorHAnsi" w:cstheme="minorBidi"/>
          <w:i w:val="0"/>
          <w:sz w:val="22"/>
          <w:szCs w:val="22"/>
        </w:rPr>
        <w:tab/>
      </w:r>
      <w:r w:rsidRPr="00497537">
        <w:rPr>
          <w:rFonts w:asciiTheme="minorHAnsi" w:hAnsiTheme="minorHAnsi"/>
        </w:rPr>
        <w:t>Team/Group Registration</w:t>
      </w:r>
      <w:r w:rsidRPr="005A60A8">
        <w:tab/>
      </w:r>
      <w:r>
        <w:fldChar w:fldCharType="begin"/>
      </w:r>
      <w:r>
        <w:instrText xml:space="preserve"> PAGEREF _Toc415710699 \h </w:instrText>
      </w:r>
      <w:r>
        <w:fldChar w:fldCharType="separate"/>
      </w:r>
      <w:r w:rsidR="00C87F81">
        <w:t>25</w:t>
      </w:r>
      <w:r>
        <w:fldChar w:fldCharType="end"/>
      </w:r>
    </w:p>
    <w:p w14:paraId="6226ECC5" w14:textId="2E2C347E"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5.3.7</w:t>
      </w:r>
      <w:r>
        <w:rPr>
          <w:rFonts w:asciiTheme="minorHAnsi" w:eastAsiaTheme="minorEastAsia" w:hAnsiTheme="minorHAnsi" w:cstheme="minorBidi"/>
          <w:i w:val="0"/>
          <w:sz w:val="22"/>
          <w:szCs w:val="22"/>
        </w:rPr>
        <w:tab/>
      </w:r>
      <w:r w:rsidRPr="00497537">
        <w:rPr>
          <w:rFonts w:asciiTheme="minorHAnsi" w:hAnsiTheme="minorHAnsi"/>
        </w:rPr>
        <w:t>Acceptance of Waivers/Policies</w:t>
      </w:r>
      <w:r w:rsidRPr="005A60A8">
        <w:tab/>
      </w:r>
      <w:r>
        <w:fldChar w:fldCharType="begin"/>
      </w:r>
      <w:r>
        <w:instrText xml:space="preserve"> PAGEREF _Toc415710700 \h </w:instrText>
      </w:r>
      <w:r>
        <w:fldChar w:fldCharType="separate"/>
      </w:r>
      <w:r w:rsidR="00C87F81">
        <w:t>26</w:t>
      </w:r>
      <w:r>
        <w:fldChar w:fldCharType="end"/>
      </w:r>
    </w:p>
    <w:p w14:paraId="0A563795" w14:textId="70E69D5D"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5.4.</w:t>
      </w:r>
      <w:r>
        <w:rPr>
          <w:rFonts w:asciiTheme="minorHAnsi" w:eastAsiaTheme="minorEastAsia" w:hAnsiTheme="minorHAnsi" w:cstheme="minorBidi"/>
          <w:smallCaps w:val="0"/>
          <w:sz w:val="22"/>
          <w:szCs w:val="22"/>
        </w:rPr>
        <w:tab/>
      </w:r>
      <w:r w:rsidRPr="00497537">
        <w:rPr>
          <w:rFonts w:asciiTheme="minorHAnsi" w:hAnsiTheme="minorHAnsi"/>
        </w:rPr>
        <w:t>Payment Processing</w:t>
      </w:r>
      <w:r w:rsidRPr="005A60A8">
        <w:tab/>
      </w:r>
      <w:r w:rsidRPr="005A60A8">
        <w:fldChar w:fldCharType="begin"/>
      </w:r>
      <w:r w:rsidRPr="005A60A8">
        <w:instrText xml:space="preserve"> PAGEREF _</w:instrText>
      </w:r>
      <w:r>
        <w:instrText>Toc415710701</w:instrText>
      </w:r>
      <w:r w:rsidRPr="005A60A8">
        <w:instrText xml:space="preserve"> \h </w:instrText>
      </w:r>
      <w:r w:rsidRPr="005A60A8">
        <w:fldChar w:fldCharType="separate"/>
      </w:r>
      <w:r w:rsidR="00C87F81">
        <w:t>27</w:t>
      </w:r>
      <w:r w:rsidRPr="005A60A8">
        <w:fldChar w:fldCharType="end"/>
      </w:r>
    </w:p>
    <w:p w14:paraId="289F05D4" w14:textId="02C91EE2"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5.5.</w:t>
      </w:r>
      <w:r>
        <w:rPr>
          <w:rFonts w:asciiTheme="minorHAnsi" w:eastAsiaTheme="minorEastAsia" w:hAnsiTheme="minorHAnsi" w:cstheme="minorBidi"/>
          <w:smallCaps w:val="0"/>
          <w:sz w:val="22"/>
          <w:szCs w:val="22"/>
        </w:rPr>
        <w:tab/>
      </w:r>
      <w:r w:rsidR="00836475">
        <w:rPr>
          <w:rFonts w:asciiTheme="minorHAnsi" w:hAnsiTheme="minorHAnsi"/>
        </w:rPr>
        <w:t>Competition</w:t>
      </w:r>
      <w:r w:rsidRPr="00497537">
        <w:rPr>
          <w:rFonts w:asciiTheme="minorHAnsi" w:hAnsiTheme="minorHAnsi"/>
        </w:rPr>
        <w:t xml:space="preserve"> Registration</w:t>
      </w:r>
      <w:r w:rsidRPr="005A60A8">
        <w:tab/>
      </w:r>
      <w:r>
        <w:fldChar w:fldCharType="begin"/>
      </w:r>
      <w:r>
        <w:instrText xml:space="preserve"> PAGEREF _Toc415710702 \h </w:instrText>
      </w:r>
      <w:r>
        <w:fldChar w:fldCharType="separate"/>
      </w:r>
      <w:r w:rsidR="00C87F81">
        <w:t>28</w:t>
      </w:r>
      <w:r>
        <w:fldChar w:fldCharType="end"/>
      </w:r>
    </w:p>
    <w:p w14:paraId="77AF606B" w14:textId="6EB9BBEF"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5.5.1</w:t>
      </w:r>
      <w:r>
        <w:rPr>
          <w:rFonts w:asciiTheme="minorHAnsi" w:eastAsiaTheme="minorEastAsia" w:hAnsiTheme="minorHAnsi" w:cstheme="minorBidi"/>
          <w:i w:val="0"/>
          <w:sz w:val="22"/>
          <w:szCs w:val="22"/>
        </w:rPr>
        <w:tab/>
      </w:r>
      <w:r w:rsidRPr="00497537">
        <w:rPr>
          <w:rFonts w:asciiTheme="minorHAnsi" w:hAnsiTheme="minorHAnsi"/>
        </w:rPr>
        <w:t xml:space="preserve">List a </w:t>
      </w:r>
      <w:r w:rsidR="00836475">
        <w:rPr>
          <w:rFonts w:asciiTheme="minorHAnsi" w:hAnsiTheme="minorHAnsi"/>
        </w:rPr>
        <w:t>Competition</w:t>
      </w:r>
      <w:r w:rsidRPr="00497537">
        <w:rPr>
          <w:rFonts w:asciiTheme="minorHAnsi" w:hAnsiTheme="minorHAnsi"/>
        </w:rPr>
        <w:t xml:space="preserve"> Competition</w:t>
      </w:r>
      <w:r w:rsidRPr="005A60A8">
        <w:tab/>
      </w:r>
      <w:r>
        <w:fldChar w:fldCharType="begin"/>
      </w:r>
      <w:r>
        <w:instrText xml:space="preserve"> PAGEREF _Toc415710703 \h </w:instrText>
      </w:r>
      <w:r>
        <w:fldChar w:fldCharType="separate"/>
      </w:r>
      <w:r w:rsidR="00C87F81">
        <w:t>28</w:t>
      </w:r>
      <w:r>
        <w:fldChar w:fldCharType="end"/>
      </w:r>
    </w:p>
    <w:p w14:paraId="1E12D0E0" w14:textId="4B4E8559"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5.5.2</w:t>
      </w:r>
      <w:r>
        <w:rPr>
          <w:rFonts w:asciiTheme="minorHAnsi" w:eastAsiaTheme="minorEastAsia" w:hAnsiTheme="minorHAnsi" w:cstheme="minorBidi"/>
          <w:i w:val="0"/>
          <w:sz w:val="22"/>
          <w:szCs w:val="22"/>
        </w:rPr>
        <w:tab/>
      </w:r>
      <w:r w:rsidRPr="00497537">
        <w:rPr>
          <w:rFonts w:asciiTheme="minorHAnsi" w:hAnsiTheme="minorHAnsi"/>
        </w:rPr>
        <w:t xml:space="preserve">Request to Sanction a </w:t>
      </w:r>
      <w:r w:rsidR="00836475">
        <w:rPr>
          <w:rFonts w:asciiTheme="minorHAnsi" w:hAnsiTheme="minorHAnsi"/>
        </w:rPr>
        <w:t>Competition</w:t>
      </w:r>
      <w:r w:rsidRPr="005A60A8">
        <w:tab/>
      </w:r>
      <w:r>
        <w:fldChar w:fldCharType="begin"/>
      </w:r>
      <w:r>
        <w:instrText xml:space="preserve"> PAGEREF _Toc415710704 \h </w:instrText>
      </w:r>
      <w:r>
        <w:fldChar w:fldCharType="separate"/>
      </w:r>
      <w:r w:rsidR="00C87F81">
        <w:t>28</w:t>
      </w:r>
      <w:r>
        <w:fldChar w:fldCharType="end"/>
      </w:r>
    </w:p>
    <w:p w14:paraId="52E3D958" w14:textId="28524065"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5.5.3</w:t>
      </w:r>
      <w:r>
        <w:rPr>
          <w:rFonts w:asciiTheme="minorHAnsi" w:eastAsiaTheme="minorEastAsia" w:hAnsiTheme="minorHAnsi" w:cstheme="minorBidi"/>
          <w:i w:val="0"/>
          <w:sz w:val="22"/>
          <w:szCs w:val="22"/>
        </w:rPr>
        <w:tab/>
      </w:r>
      <w:r w:rsidRPr="00497537">
        <w:rPr>
          <w:rFonts w:asciiTheme="minorHAnsi" w:hAnsiTheme="minorHAnsi"/>
        </w:rPr>
        <w:t xml:space="preserve">Register Participants for a </w:t>
      </w:r>
      <w:r w:rsidR="00836475">
        <w:rPr>
          <w:rFonts w:asciiTheme="minorHAnsi" w:hAnsiTheme="minorHAnsi"/>
        </w:rPr>
        <w:t>Competition</w:t>
      </w:r>
      <w:r w:rsidRPr="005A60A8">
        <w:tab/>
      </w:r>
      <w:r w:rsidRPr="005A60A8">
        <w:fldChar w:fldCharType="begin"/>
      </w:r>
      <w:r w:rsidRPr="005A60A8">
        <w:instrText xml:space="preserve"> PAGEREF _</w:instrText>
      </w:r>
      <w:r>
        <w:instrText>Toc415710705</w:instrText>
      </w:r>
      <w:r w:rsidRPr="005A60A8">
        <w:instrText xml:space="preserve"> \h </w:instrText>
      </w:r>
      <w:r w:rsidRPr="005A60A8">
        <w:fldChar w:fldCharType="separate"/>
      </w:r>
      <w:r w:rsidR="00C87F81">
        <w:t>29</w:t>
      </w:r>
      <w:r w:rsidRPr="005A60A8">
        <w:fldChar w:fldCharType="end"/>
      </w:r>
    </w:p>
    <w:p w14:paraId="0A15F91C" w14:textId="39E1C91C"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5.5.4</w:t>
      </w:r>
      <w:r>
        <w:rPr>
          <w:rFonts w:asciiTheme="minorHAnsi" w:eastAsiaTheme="minorEastAsia" w:hAnsiTheme="minorHAnsi" w:cstheme="minorBidi"/>
          <w:i w:val="0"/>
          <w:sz w:val="22"/>
          <w:szCs w:val="22"/>
        </w:rPr>
        <w:tab/>
      </w:r>
      <w:r w:rsidRPr="00497537">
        <w:rPr>
          <w:rFonts w:asciiTheme="minorHAnsi" w:hAnsiTheme="minorHAnsi"/>
        </w:rPr>
        <w:t xml:space="preserve">Upload Results from a </w:t>
      </w:r>
      <w:r w:rsidR="00836475">
        <w:rPr>
          <w:rFonts w:asciiTheme="minorHAnsi" w:hAnsiTheme="minorHAnsi"/>
        </w:rPr>
        <w:t>Competition</w:t>
      </w:r>
      <w:r w:rsidRPr="005A60A8">
        <w:tab/>
      </w:r>
      <w:r w:rsidRPr="005A60A8">
        <w:fldChar w:fldCharType="begin"/>
      </w:r>
      <w:r w:rsidRPr="005A60A8">
        <w:instrText xml:space="preserve"> PAGEREF _</w:instrText>
      </w:r>
      <w:r>
        <w:instrText>Toc415710706</w:instrText>
      </w:r>
      <w:r w:rsidRPr="005A60A8">
        <w:instrText xml:space="preserve"> \h </w:instrText>
      </w:r>
      <w:r w:rsidRPr="005A60A8">
        <w:fldChar w:fldCharType="separate"/>
      </w:r>
      <w:r w:rsidR="00C87F81">
        <w:t>29</w:t>
      </w:r>
      <w:r w:rsidRPr="005A60A8">
        <w:fldChar w:fldCharType="end"/>
      </w:r>
    </w:p>
    <w:p w14:paraId="08026F7B" w14:textId="0CB77DBB"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5.6.</w:t>
      </w:r>
      <w:r>
        <w:rPr>
          <w:rFonts w:asciiTheme="minorHAnsi" w:eastAsiaTheme="minorEastAsia" w:hAnsiTheme="minorHAnsi" w:cstheme="minorBidi"/>
          <w:smallCaps w:val="0"/>
          <w:sz w:val="22"/>
          <w:szCs w:val="22"/>
        </w:rPr>
        <w:tab/>
      </w:r>
      <w:r w:rsidRPr="00497537">
        <w:rPr>
          <w:rFonts w:asciiTheme="minorHAnsi" w:hAnsiTheme="minorHAnsi"/>
        </w:rPr>
        <w:t>Results and Rankings</w:t>
      </w:r>
      <w:r w:rsidRPr="005A60A8">
        <w:tab/>
      </w:r>
      <w:r w:rsidRPr="005A60A8">
        <w:fldChar w:fldCharType="begin"/>
      </w:r>
      <w:r w:rsidRPr="005A60A8">
        <w:instrText xml:space="preserve"> PAGEREF _</w:instrText>
      </w:r>
      <w:r>
        <w:instrText>Toc415710707</w:instrText>
      </w:r>
      <w:r w:rsidRPr="005A60A8">
        <w:instrText xml:space="preserve"> \h </w:instrText>
      </w:r>
      <w:r w:rsidRPr="005A60A8">
        <w:fldChar w:fldCharType="separate"/>
      </w:r>
      <w:r w:rsidR="00C87F81">
        <w:t>29</w:t>
      </w:r>
      <w:r w:rsidRPr="005A60A8">
        <w:fldChar w:fldCharType="end"/>
      </w:r>
    </w:p>
    <w:p w14:paraId="607B8006" w14:textId="765F14FF"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5.6.1</w:t>
      </w:r>
      <w:r>
        <w:rPr>
          <w:rFonts w:asciiTheme="minorHAnsi" w:eastAsiaTheme="minorEastAsia" w:hAnsiTheme="minorHAnsi" w:cstheme="minorBidi"/>
          <w:i w:val="0"/>
          <w:sz w:val="22"/>
          <w:szCs w:val="22"/>
        </w:rPr>
        <w:tab/>
      </w:r>
      <w:r w:rsidRPr="00497537">
        <w:rPr>
          <w:rFonts w:asciiTheme="minorHAnsi" w:hAnsiTheme="minorHAnsi"/>
        </w:rPr>
        <w:t>Athlete Performance</w:t>
      </w:r>
      <w:r w:rsidRPr="005A60A8">
        <w:tab/>
      </w:r>
      <w:r w:rsidRPr="005A60A8">
        <w:fldChar w:fldCharType="begin"/>
      </w:r>
      <w:r w:rsidRPr="005A60A8">
        <w:instrText xml:space="preserve"> PAGEREF _</w:instrText>
      </w:r>
      <w:r>
        <w:instrText>Toc415710708</w:instrText>
      </w:r>
      <w:r w:rsidRPr="005A60A8">
        <w:instrText xml:space="preserve"> \h </w:instrText>
      </w:r>
      <w:r w:rsidRPr="005A60A8">
        <w:fldChar w:fldCharType="separate"/>
      </w:r>
      <w:r w:rsidR="00C87F81">
        <w:t>29</w:t>
      </w:r>
      <w:r w:rsidRPr="005A60A8">
        <w:fldChar w:fldCharType="end"/>
      </w:r>
    </w:p>
    <w:p w14:paraId="7CEB44D0" w14:textId="38B55EF7"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5.6.2</w:t>
      </w:r>
      <w:r>
        <w:rPr>
          <w:rFonts w:asciiTheme="minorHAnsi" w:eastAsiaTheme="minorEastAsia" w:hAnsiTheme="minorHAnsi" w:cstheme="minorBidi"/>
          <w:i w:val="0"/>
          <w:sz w:val="22"/>
          <w:szCs w:val="22"/>
        </w:rPr>
        <w:tab/>
      </w:r>
      <w:r w:rsidRPr="00497537">
        <w:rPr>
          <w:rFonts w:asciiTheme="minorHAnsi" w:hAnsiTheme="minorHAnsi"/>
        </w:rPr>
        <w:t>Rankings</w:t>
      </w:r>
      <w:r w:rsidRPr="005A60A8">
        <w:tab/>
      </w:r>
      <w:r w:rsidRPr="005A60A8">
        <w:fldChar w:fldCharType="begin"/>
      </w:r>
      <w:r w:rsidRPr="005A60A8">
        <w:instrText xml:space="preserve"> PAGEREF _</w:instrText>
      </w:r>
      <w:r>
        <w:instrText>Toc415710709</w:instrText>
      </w:r>
      <w:r w:rsidRPr="005A60A8">
        <w:instrText xml:space="preserve"> \h </w:instrText>
      </w:r>
      <w:r w:rsidRPr="005A60A8">
        <w:fldChar w:fldCharType="separate"/>
      </w:r>
      <w:r w:rsidR="00C87F81">
        <w:t>29</w:t>
      </w:r>
      <w:r w:rsidRPr="005A60A8">
        <w:fldChar w:fldCharType="end"/>
      </w:r>
    </w:p>
    <w:p w14:paraId="68BBC936" w14:textId="21090BF7"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5.6.3</w:t>
      </w:r>
      <w:r>
        <w:rPr>
          <w:rFonts w:asciiTheme="minorHAnsi" w:eastAsiaTheme="minorEastAsia" w:hAnsiTheme="minorHAnsi" w:cstheme="minorBidi"/>
          <w:i w:val="0"/>
          <w:sz w:val="22"/>
          <w:szCs w:val="22"/>
        </w:rPr>
        <w:tab/>
      </w:r>
      <w:r w:rsidRPr="00497537">
        <w:rPr>
          <w:rFonts w:asciiTheme="minorHAnsi" w:hAnsiTheme="minorHAnsi"/>
        </w:rPr>
        <w:t>Record Management</w:t>
      </w:r>
      <w:r w:rsidRPr="005A60A8">
        <w:tab/>
      </w:r>
      <w:r>
        <w:fldChar w:fldCharType="begin"/>
      </w:r>
      <w:r>
        <w:instrText xml:space="preserve"> PAGEREF _Toc415710710 \h </w:instrText>
      </w:r>
      <w:r>
        <w:fldChar w:fldCharType="separate"/>
      </w:r>
      <w:r w:rsidR="00C87F81">
        <w:t>30</w:t>
      </w:r>
      <w:r>
        <w:fldChar w:fldCharType="end"/>
      </w:r>
    </w:p>
    <w:p w14:paraId="0722FAF5" w14:textId="30477843"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5.7.</w:t>
      </w:r>
      <w:r>
        <w:rPr>
          <w:rFonts w:asciiTheme="minorHAnsi" w:eastAsiaTheme="minorEastAsia" w:hAnsiTheme="minorHAnsi" w:cstheme="minorBidi"/>
          <w:smallCaps w:val="0"/>
          <w:sz w:val="22"/>
          <w:szCs w:val="22"/>
        </w:rPr>
        <w:tab/>
      </w:r>
      <w:r w:rsidRPr="00497537">
        <w:rPr>
          <w:rFonts w:asciiTheme="minorHAnsi" w:hAnsiTheme="minorHAnsi"/>
        </w:rPr>
        <w:t>Certificate of Insurance</w:t>
      </w:r>
      <w:r w:rsidRPr="005A60A8">
        <w:tab/>
      </w:r>
      <w:r w:rsidRPr="005A60A8">
        <w:fldChar w:fldCharType="begin"/>
      </w:r>
      <w:r w:rsidRPr="005A60A8">
        <w:instrText xml:space="preserve"> PAGEREF _</w:instrText>
      </w:r>
      <w:r>
        <w:instrText>Toc415710711</w:instrText>
      </w:r>
      <w:r w:rsidRPr="005A60A8">
        <w:instrText xml:space="preserve"> \h </w:instrText>
      </w:r>
      <w:r w:rsidRPr="005A60A8">
        <w:fldChar w:fldCharType="separate"/>
      </w:r>
      <w:r w:rsidR="00C87F81">
        <w:t>30</w:t>
      </w:r>
      <w:r w:rsidRPr="005A60A8">
        <w:fldChar w:fldCharType="end"/>
      </w:r>
    </w:p>
    <w:p w14:paraId="6402306A" w14:textId="40DD743D"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5.8.</w:t>
      </w:r>
      <w:r>
        <w:rPr>
          <w:rFonts w:asciiTheme="minorHAnsi" w:eastAsiaTheme="minorEastAsia" w:hAnsiTheme="minorHAnsi" w:cstheme="minorBidi"/>
          <w:smallCaps w:val="0"/>
          <w:sz w:val="22"/>
          <w:szCs w:val="22"/>
        </w:rPr>
        <w:tab/>
      </w:r>
      <w:r w:rsidRPr="00497537">
        <w:rPr>
          <w:rFonts w:asciiTheme="minorHAnsi" w:hAnsiTheme="minorHAnsi"/>
        </w:rPr>
        <w:t>Promotions</w:t>
      </w:r>
      <w:r w:rsidRPr="005A60A8">
        <w:tab/>
      </w:r>
      <w:r w:rsidRPr="005A60A8">
        <w:fldChar w:fldCharType="begin"/>
      </w:r>
      <w:r w:rsidRPr="005A60A8">
        <w:instrText xml:space="preserve"> PAGEREF _</w:instrText>
      </w:r>
      <w:r>
        <w:instrText>Toc415710712</w:instrText>
      </w:r>
      <w:r w:rsidRPr="005A60A8">
        <w:instrText xml:space="preserve"> \h </w:instrText>
      </w:r>
      <w:r w:rsidRPr="005A60A8">
        <w:fldChar w:fldCharType="separate"/>
      </w:r>
      <w:r w:rsidR="00C87F81">
        <w:t>30</w:t>
      </w:r>
      <w:r w:rsidRPr="005A60A8">
        <w:fldChar w:fldCharType="end"/>
      </w:r>
    </w:p>
    <w:p w14:paraId="4308412D" w14:textId="0AC11018"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5.9.</w:t>
      </w:r>
      <w:r>
        <w:rPr>
          <w:rFonts w:asciiTheme="minorHAnsi" w:eastAsiaTheme="minorEastAsia" w:hAnsiTheme="minorHAnsi" w:cstheme="minorBidi"/>
          <w:smallCaps w:val="0"/>
          <w:sz w:val="22"/>
          <w:szCs w:val="22"/>
        </w:rPr>
        <w:tab/>
      </w:r>
      <w:r w:rsidRPr="00497537">
        <w:rPr>
          <w:rFonts w:asciiTheme="minorHAnsi" w:hAnsiTheme="minorHAnsi"/>
        </w:rPr>
        <w:t>Add-On Products/Services</w:t>
      </w:r>
      <w:r w:rsidRPr="005A60A8">
        <w:tab/>
      </w:r>
      <w:r w:rsidRPr="005A60A8">
        <w:fldChar w:fldCharType="begin"/>
      </w:r>
      <w:r w:rsidRPr="005A60A8">
        <w:instrText xml:space="preserve"> PAGEREF _</w:instrText>
      </w:r>
      <w:r>
        <w:instrText>Toc415710713</w:instrText>
      </w:r>
      <w:r w:rsidRPr="005A60A8">
        <w:instrText xml:space="preserve"> \h </w:instrText>
      </w:r>
      <w:r w:rsidRPr="005A60A8">
        <w:fldChar w:fldCharType="separate"/>
      </w:r>
      <w:r w:rsidR="00C87F81">
        <w:t>30</w:t>
      </w:r>
      <w:r w:rsidRPr="005A60A8">
        <w:fldChar w:fldCharType="end"/>
      </w:r>
    </w:p>
    <w:p w14:paraId="2EB9400D" w14:textId="2B932A95"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5.10.</w:t>
      </w:r>
      <w:r>
        <w:rPr>
          <w:rFonts w:asciiTheme="minorHAnsi" w:eastAsiaTheme="minorEastAsia" w:hAnsiTheme="minorHAnsi" w:cstheme="minorBidi"/>
          <w:smallCaps w:val="0"/>
          <w:sz w:val="22"/>
          <w:szCs w:val="22"/>
        </w:rPr>
        <w:tab/>
      </w:r>
      <w:r w:rsidRPr="00497537">
        <w:rPr>
          <w:rFonts w:asciiTheme="minorHAnsi" w:hAnsiTheme="minorHAnsi"/>
        </w:rPr>
        <w:t>Social Media</w:t>
      </w:r>
      <w:r w:rsidRPr="005A60A8">
        <w:tab/>
      </w:r>
      <w:r w:rsidRPr="005A60A8">
        <w:fldChar w:fldCharType="begin"/>
      </w:r>
      <w:r w:rsidRPr="005A60A8">
        <w:instrText xml:space="preserve"> PAGEREF _</w:instrText>
      </w:r>
      <w:r>
        <w:instrText>Toc415710714</w:instrText>
      </w:r>
      <w:r w:rsidRPr="005A60A8">
        <w:instrText xml:space="preserve"> \h </w:instrText>
      </w:r>
      <w:r w:rsidRPr="005A60A8">
        <w:fldChar w:fldCharType="separate"/>
      </w:r>
      <w:r w:rsidR="00C87F81">
        <w:t>30</w:t>
      </w:r>
      <w:r w:rsidRPr="005A60A8">
        <w:fldChar w:fldCharType="end"/>
      </w:r>
    </w:p>
    <w:p w14:paraId="13DB115C" w14:textId="1222B83B"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5.11.</w:t>
      </w:r>
      <w:r>
        <w:rPr>
          <w:rFonts w:asciiTheme="minorHAnsi" w:eastAsiaTheme="minorEastAsia" w:hAnsiTheme="minorHAnsi" w:cstheme="minorBidi"/>
          <w:smallCaps w:val="0"/>
          <w:sz w:val="22"/>
          <w:szCs w:val="22"/>
        </w:rPr>
        <w:tab/>
      </w:r>
      <w:r w:rsidR="00836475">
        <w:rPr>
          <w:rFonts w:asciiTheme="minorHAnsi" w:hAnsiTheme="minorHAnsi"/>
        </w:rPr>
        <w:t>Competition</w:t>
      </w:r>
      <w:r w:rsidRPr="00497537">
        <w:rPr>
          <w:rFonts w:asciiTheme="minorHAnsi" w:hAnsiTheme="minorHAnsi"/>
        </w:rPr>
        <w:t xml:space="preserve"> Management System Interface</w:t>
      </w:r>
      <w:r w:rsidRPr="005A60A8">
        <w:tab/>
      </w:r>
      <w:r w:rsidRPr="005A60A8">
        <w:fldChar w:fldCharType="begin"/>
      </w:r>
      <w:r w:rsidRPr="005A60A8">
        <w:instrText xml:space="preserve"> PAGEREF _</w:instrText>
      </w:r>
      <w:r>
        <w:instrText>Toc415710715</w:instrText>
      </w:r>
      <w:r w:rsidRPr="005A60A8">
        <w:instrText xml:space="preserve"> \h </w:instrText>
      </w:r>
      <w:r w:rsidRPr="005A60A8">
        <w:fldChar w:fldCharType="separate"/>
      </w:r>
      <w:r w:rsidR="00C87F81">
        <w:t>31</w:t>
      </w:r>
      <w:r w:rsidRPr="005A60A8">
        <w:fldChar w:fldCharType="end"/>
      </w:r>
    </w:p>
    <w:p w14:paraId="5635B9B5" w14:textId="60440523" w:rsidR="005C0DD2" w:rsidRDefault="005C0DD2">
      <w:pPr>
        <w:pStyle w:val="TOC1"/>
        <w:rPr>
          <w:rFonts w:asciiTheme="minorHAnsi" w:eastAsiaTheme="minorEastAsia" w:hAnsiTheme="minorHAnsi" w:cstheme="minorBidi"/>
          <w:b w:val="0"/>
          <w:caps w:val="0"/>
          <w:noProof/>
          <w:sz w:val="22"/>
          <w:szCs w:val="22"/>
        </w:rPr>
      </w:pPr>
      <w:r w:rsidRPr="00497537">
        <w:rPr>
          <w:rFonts w:asciiTheme="minorHAnsi" w:hAnsiTheme="minorHAnsi"/>
          <w:noProof/>
        </w:rPr>
        <w:t>6.</w:t>
      </w:r>
      <w:r>
        <w:rPr>
          <w:rFonts w:asciiTheme="minorHAnsi" w:eastAsiaTheme="minorEastAsia" w:hAnsiTheme="minorHAnsi" w:cstheme="minorBidi"/>
          <w:b w:val="0"/>
          <w:caps w:val="0"/>
          <w:noProof/>
          <w:sz w:val="22"/>
          <w:szCs w:val="22"/>
        </w:rPr>
        <w:tab/>
      </w:r>
      <w:r w:rsidRPr="00497537">
        <w:rPr>
          <w:rFonts w:asciiTheme="minorHAnsi" w:hAnsiTheme="minorHAnsi"/>
          <w:noProof/>
        </w:rPr>
        <w:t>System Administration</w:t>
      </w:r>
      <w:r w:rsidRPr="005A60A8">
        <w:tab/>
      </w:r>
      <w:r>
        <w:rPr>
          <w:noProof/>
        </w:rPr>
        <w:fldChar w:fldCharType="begin"/>
      </w:r>
      <w:r>
        <w:rPr>
          <w:noProof/>
        </w:rPr>
        <w:instrText xml:space="preserve"> PAGEREF _Toc415710716 \h </w:instrText>
      </w:r>
      <w:r>
        <w:rPr>
          <w:noProof/>
        </w:rPr>
      </w:r>
      <w:r>
        <w:rPr>
          <w:noProof/>
        </w:rPr>
        <w:fldChar w:fldCharType="separate"/>
      </w:r>
      <w:r w:rsidR="00C87F81">
        <w:rPr>
          <w:noProof/>
        </w:rPr>
        <w:t>32</w:t>
      </w:r>
      <w:r>
        <w:rPr>
          <w:noProof/>
        </w:rPr>
        <w:fldChar w:fldCharType="end"/>
      </w:r>
    </w:p>
    <w:p w14:paraId="662232F0" w14:textId="2C85FF82"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6.1.</w:t>
      </w:r>
      <w:r>
        <w:rPr>
          <w:rFonts w:asciiTheme="minorHAnsi" w:eastAsiaTheme="minorEastAsia" w:hAnsiTheme="minorHAnsi" w:cstheme="minorBidi"/>
          <w:smallCaps w:val="0"/>
          <w:sz w:val="22"/>
          <w:szCs w:val="22"/>
        </w:rPr>
        <w:tab/>
      </w:r>
      <w:r w:rsidRPr="00497537">
        <w:rPr>
          <w:rFonts w:asciiTheme="minorHAnsi" w:hAnsiTheme="minorHAnsi"/>
        </w:rPr>
        <w:t>Information Integrity and Availability</w:t>
      </w:r>
      <w:r w:rsidRPr="005A60A8">
        <w:tab/>
      </w:r>
      <w:r>
        <w:fldChar w:fldCharType="begin"/>
      </w:r>
      <w:r>
        <w:instrText xml:space="preserve"> PAGEREF _Toc415710717 \h </w:instrText>
      </w:r>
      <w:r>
        <w:fldChar w:fldCharType="separate"/>
      </w:r>
      <w:r w:rsidR="00C87F81">
        <w:t>32</w:t>
      </w:r>
      <w:r>
        <w:fldChar w:fldCharType="end"/>
      </w:r>
    </w:p>
    <w:p w14:paraId="49090764" w14:textId="2BA7F85E"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6.2.</w:t>
      </w:r>
      <w:r>
        <w:rPr>
          <w:rFonts w:asciiTheme="minorHAnsi" w:eastAsiaTheme="minorEastAsia" w:hAnsiTheme="minorHAnsi" w:cstheme="minorBidi"/>
          <w:smallCaps w:val="0"/>
          <w:sz w:val="22"/>
          <w:szCs w:val="22"/>
        </w:rPr>
        <w:tab/>
      </w:r>
      <w:r w:rsidRPr="00497537">
        <w:rPr>
          <w:rFonts w:asciiTheme="minorHAnsi" w:hAnsiTheme="minorHAnsi"/>
        </w:rPr>
        <w:t>Multi-language Support</w:t>
      </w:r>
      <w:r w:rsidRPr="005A60A8">
        <w:tab/>
      </w:r>
      <w:r>
        <w:fldChar w:fldCharType="begin"/>
      </w:r>
      <w:r>
        <w:instrText xml:space="preserve"> PAGEREF _Toc415710718 \h </w:instrText>
      </w:r>
      <w:r>
        <w:fldChar w:fldCharType="separate"/>
      </w:r>
      <w:r w:rsidR="00C87F81">
        <w:t>32</w:t>
      </w:r>
      <w:r>
        <w:fldChar w:fldCharType="end"/>
      </w:r>
    </w:p>
    <w:p w14:paraId="7A6D57DF" w14:textId="65EFF554"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6.3.</w:t>
      </w:r>
      <w:r>
        <w:rPr>
          <w:rFonts w:asciiTheme="minorHAnsi" w:eastAsiaTheme="minorEastAsia" w:hAnsiTheme="minorHAnsi" w:cstheme="minorBidi"/>
          <w:smallCaps w:val="0"/>
          <w:sz w:val="22"/>
          <w:szCs w:val="22"/>
        </w:rPr>
        <w:tab/>
      </w:r>
      <w:r w:rsidRPr="00497537">
        <w:rPr>
          <w:rFonts w:asciiTheme="minorHAnsi" w:hAnsiTheme="minorHAnsi"/>
        </w:rPr>
        <w:t>Online Help</w:t>
      </w:r>
      <w:r w:rsidRPr="005A60A8">
        <w:tab/>
      </w:r>
      <w:r>
        <w:fldChar w:fldCharType="begin"/>
      </w:r>
      <w:r>
        <w:instrText xml:space="preserve"> PAGEREF _Toc415710719 \h </w:instrText>
      </w:r>
      <w:r>
        <w:fldChar w:fldCharType="separate"/>
      </w:r>
      <w:r w:rsidR="00C87F81">
        <w:t>32</w:t>
      </w:r>
      <w:r>
        <w:fldChar w:fldCharType="end"/>
      </w:r>
    </w:p>
    <w:p w14:paraId="4FD11054" w14:textId="41A386C9"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6.4.</w:t>
      </w:r>
      <w:r>
        <w:rPr>
          <w:rFonts w:asciiTheme="minorHAnsi" w:eastAsiaTheme="minorEastAsia" w:hAnsiTheme="minorHAnsi" w:cstheme="minorBidi"/>
          <w:smallCaps w:val="0"/>
          <w:sz w:val="22"/>
          <w:szCs w:val="22"/>
        </w:rPr>
        <w:tab/>
      </w:r>
      <w:r w:rsidRPr="00497537">
        <w:rPr>
          <w:rFonts w:asciiTheme="minorHAnsi" w:hAnsiTheme="minorHAnsi"/>
        </w:rPr>
        <w:t>Training Support</w:t>
      </w:r>
      <w:r w:rsidRPr="005A60A8">
        <w:tab/>
      </w:r>
      <w:r>
        <w:fldChar w:fldCharType="begin"/>
      </w:r>
      <w:r>
        <w:instrText xml:space="preserve"> PAGEREF _Toc415710720 \h </w:instrText>
      </w:r>
      <w:r>
        <w:fldChar w:fldCharType="separate"/>
      </w:r>
      <w:r w:rsidR="00C87F81">
        <w:t>32</w:t>
      </w:r>
      <w:r>
        <w:fldChar w:fldCharType="end"/>
      </w:r>
    </w:p>
    <w:p w14:paraId="226C4C58" w14:textId="39769CBE" w:rsidR="005C0DD2" w:rsidRDefault="005C0DD2">
      <w:pPr>
        <w:pStyle w:val="TOC1"/>
        <w:rPr>
          <w:rFonts w:asciiTheme="minorHAnsi" w:eastAsiaTheme="minorEastAsia" w:hAnsiTheme="minorHAnsi" w:cstheme="minorBidi"/>
          <w:b w:val="0"/>
          <w:caps w:val="0"/>
          <w:noProof/>
          <w:sz w:val="22"/>
          <w:szCs w:val="22"/>
        </w:rPr>
      </w:pPr>
      <w:r w:rsidRPr="00497537">
        <w:rPr>
          <w:rFonts w:asciiTheme="minorHAnsi" w:hAnsiTheme="minorHAnsi"/>
          <w:noProof/>
        </w:rPr>
        <w:t>7.</w:t>
      </w:r>
      <w:r>
        <w:rPr>
          <w:rFonts w:asciiTheme="minorHAnsi" w:eastAsiaTheme="minorEastAsia" w:hAnsiTheme="minorHAnsi" w:cstheme="minorBidi"/>
          <w:b w:val="0"/>
          <w:caps w:val="0"/>
          <w:noProof/>
          <w:sz w:val="22"/>
          <w:szCs w:val="22"/>
        </w:rPr>
        <w:tab/>
      </w:r>
      <w:r w:rsidRPr="00497537">
        <w:rPr>
          <w:rFonts w:asciiTheme="minorHAnsi" w:hAnsiTheme="minorHAnsi"/>
          <w:noProof/>
        </w:rPr>
        <w:t>Characteristics</w:t>
      </w:r>
      <w:r w:rsidRPr="005A60A8">
        <w:tab/>
      </w:r>
      <w:r>
        <w:rPr>
          <w:noProof/>
        </w:rPr>
        <w:fldChar w:fldCharType="begin"/>
      </w:r>
      <w:r>
        <w:rPr>
          <w:noProof/>
        </w:rPr>
        <w:instrText xml:space="preserve"> PAGEREF _Toc415710721 \h </w:instrText>
      </w:r>
      <w:r>
        <w:rPr>
          <w:noProof/>
        </w:rPr>
      </w:r>
      <w:r>
        <w:rPr>
          <w:noProof/>
        </w:rPr>
        <w:fldChar w:fldCharType="separate"/>
      </w:r>
      <w:r w:rsidR="00C87F81">
        <w:rPr>
          <w:noProof/>
        </w:rPr>
        <w:t>33</w:t>
      </w:r>
      <w:r>
        <w:rPr>
          <w:noProof/>
        </w:rPr>
        <w:fldChar w:fldCharType="end"/>
      </w:r>
    </w:p>
    <w:p w14:paraId="2FB9A00A" w14:textId="1668090E"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7.1.</w:t>
      </w:r>
      <w:r>
        <w:rPr>
          <w:rFonts w:asciiTheme="minorHAnsi" w:eastAsiaTheme="minorEastAsia" w:hAnsiTheme="minorHAnsi" w:cstheme="minorBidi"/>
          <w:smallCaps w:val="0"/>
          <w:sz w:val="22"/>
          <w:szCs w:val="22"/>
        </w:rPr>
        <w:tab/>
      </w:r>
      <w:r w:rsidRPr="00497537">
        <w:rPr>
          <w:rFonts w:asciiTheme="minorHAnsi" w:hAnsiTheme="minorHAnsi"/>
        </w:rPr>
        <w:t>Performance</w:t>
      </w:r>
      <w:r w:rsidRPr="005A60A8">
        <w:tab/>
      </w:r>
      <w:r>
        <w:fldChar w:fldCharType="begin"/>
      </w:r>
      <w:r>
        <w:instrText xml:space="preserve"> PAGEREF _Toc415710722 \h </w:instrText>
      </w:r>
      <w:r>
        <w:fldChar w:fldCharType="separate"/>
      </w:r>
      <w:r w:rsidR="00C87F81">
        <w:t>33</w:t>
      </w:r>
      <w:r>
        <w:fldChar w:fldCharType="end"/>
      </w:r>
    </w:p>
    <w:p w14:paraId="7F3D71D3" w14:textId="3030245F"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7.2.</w:t>
      </w:r>
      <w:r>
        <w:rPr>
          <w:rFonts w:asciiTheme="minorHAnsi" w:eastAsiaTheme="minorEastAsia" w:hAnsiTheme="minorHAnsi" w:cstheme="minorBidi"/>
          <w:smallCaps w:val="0"/>
          <w:sz w:val="22"/>
          <w:szCs w:val="22"/>
        </w:rPr>
        <w:tab/>
      </w:r>
      <w:r w:rsidRPr="00497537">
        <w:rPr>
          <w:rFonts w:asciiTheme="minorHAnsi" w:hAnsiTheme="minorHAnsi"/>
        </w:rPr>
        <w:t>Information Management</w:t>
      </w:r>
      <w:r w:rsidRPr="005A60A8">
        <w:tab/>
      </w:r>
      <w:r>
        <w:fldChar w:fldCharType="begin"/>
      </w:r>
      <w:r>
        <w:instrText xml:space="preserve"> PAGEREF _Toc415710723 \h </w:instrText>
      </w:r>
      <w:r>
        <w:fldChar w:fldCharType="separate"/>
      </w:r>
      <w:r w:rsidR="00C87F81">
        <w:t>33</w:t>
      </w:r>
      <w:r>
        <w:fldChar w:fldCharType="end"/>
      </w:r>
    </w:p>
    <w:p w14:paraId="7344B5D1" w14:textId="41F01286"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lastRenderedPageBreak/>
        <w:t>7.2.1</w:t>
      </w:r>
      <w:r>
        <w:rPr>
          <w:rFonts w:asciiTheme="minorHAnsi" w:eastAsiaTheme="minorEastAsia" w:hAnsiTheme="minorHAnsi" w:cstheme="minorBidi"/>
          <w:i w:val="0"/>
          <w:sz w:val="22"/>
          <w:szCs w:val="22"/>
        </w:rPr>
        <w:tab/>
      </w:r>
      <w:r w:rsidRPr="00497537">
        <w:rPr>
          <w:rFonts w:asciiTheme="minorHAnsi" w:hAnsiTheme="minorHAnsi"/>
        </w:rPr>
        <w:t>Protection of Personal Information</w:t>
      </w:r>
      <w:r w:rsidRPr="005A60A8">
        <w:tab/>
      </w:r>
      <w:r>
        <w:fldChar w:fldCharType="begin"/>
      </w:r>
      <w:r>
        <w:instrText xml:space="preserve"> PAGEREF _Toc415710724 \h </w:instrText>
      </w:r>
      <w:r>
        <w:fldChar w:fldCharType="separate"/>
      </w:r>
      <w:r w:rsidR="00C87F81">
        <w:t>33</w:t>
      </w:r>
      <w:r>
        <w:fldChar w:fldCharType="end"/>
      </w:r>
    </w:p>
    <w:p w14:paraId="2E001108" w14:textId="3203797E"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7.2.2</w:t>
      </w:r>
      <w:r>
        <w:rPr>
          <w:rFonts w:asciiTheme="minorHAnsi" w:eastAsiaTheme="minorEastAsia" w:hAnsiTheme="minorHAnsi" w:cstheme="minorBidi"/>
          <w:i w:val="0"/>
          <w:sz w:val="22"/>
          <w:szCs w:val="22"/>
        </w:rPr>
        <w:tab/>
      </w:r>
      <w:r w:rsidRPr="00497537">
        <w:rPr>
          <w:rFonts w:asciiTheme="minorHAnsi" w:hAnsiTheme="minorHAnsi"/>
        </w:rPr>
        <w:t>Security Standards Compliance</w:t>
      </w:r>
      <w:r w:rsidRPr="005A60A8">
        <w:tab/>
      </w:r>
      <w:r>
        <w:fldChar w:fldCharType="begin"/>
      </w:r>
      <w:r>
        <w:instrText xml:space="preserve"> PAGEREF _Toc415710725 \h </w:instrText>
      </w:r>
      <w:r>
        <w:fldChar w:fldCharType="separate"/>
      </w:r>
      <w:r w:rsidR="00C87F81">
        <w:t>33</w:t>
      </w:r>
      <w:r>
        <w:fldChar w:fldCharType="end"/>
      </w:r>
    </w:p>
    <w:p w14:paraId="539A2E5B" w14:textId="4A58B64F" w:rsidR="005C0DD2" w:rsidRDefault="005C0DD2">
      <w:pPr>
        <w:pStyle w:val="TOC3"/>
        <w:rPr>
          <w:rFonts w:asciiTheme="minorHAnsi" w:eastAsiaTheme="minorEastAsia" w:hAnsiTheme="minorHAnsi" w:cstheme="minorBidi"/>
          <w:i w:val="0"/>
          <w:sz w:val="22"/>
          <w:szCs w:val="22"/>
        </w:rPr>
      </w:pPr>
      <w:r w:rsidRPr="00497537">
        <w:rPr>
          <w:rFonts w:asciiTheme="minorHAnsi" w:hAnsiTheme="minorHAnsi"/>
          <w:color w:val="000000"/>
        </w:rPr>
        <w:t>7.2.3</w:t>
      </w:r>
      <w:r>
        <w:rPr>
          <w:rFonts w:asciiTheme="minorHAnsi" w:eastAsiaTheme="minorEastAsia" w:hAnsiTheme="minorHAnsi" w:cstheme="minorBidi"/>
          <w:i w:val="0"/>
          <w:sz w:val="22"/>
          <w:szCs w:val="22"/>
        </w:rPr>
        <w:tab/>
      </w:r>
      <w:r w:rsidRPr="00497537">
        <w:rPr>
          <w:rFonts w:asciiTheme="minorHAnsi" w:hAnsiTheme="minorHAnsi"/>
        </w:rPr>
        <w:t>Information Persistence</w:t>
      </w:r>
      <w:r w:rsidRPr="005A60A8">
        <w:tab/>
      </w:r>
      <w:r>
        <w:fldChar w:fldCharType="begin"/>
      </w:r>
      <w:r>
        <w:instrText xml:space="preserve"> PAGEREF _Toc415710726 \h </w:instrText>
      </w:r>
      <w:r>
        <w:fldChar w:fldCharType="separate"/>
      </w:r>
      <w:r w:rsidR="00C87F81">
        <w:t>33</w:t>
      </w:r>
      <w:r>
        <w:fldChar w:fldCharType="end"/>
      </w:r>
    </w:p>
    <w:p w14:paraId="5CF139B7" w14:textId="4856BEE1"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7.3.</w:t>
      </w:r>
      <w:r>
        <w:rPr>
          <w:rFonts w:asciiTheme="minorHAnsi" w:eastAsiaTheme="minorEastAsia" w:hAnsiTheme="minorHAnsi" w:cstheme="minorBidi"/>
          <w:smallCaps w:val="0"/>
          <w:sz w:val="22"/>
          <w:szCs w:val="22"/>
        </w:rPr>
        <w:tab/>
      </w:r>
      <w:r w:rsidRPr="00497537">
        <w:rPr>
          <w:rFonts w:asciiTheme="minorHAnsi" w:hAnsiTheme="minorHAnsi"/>
        </w:rPr>
        <w:t>User Audit Trail</w:t>
      </w:r>
      <w:r w:rsidRPr="005A60A8">
        <w:tab/>
      </w:r>
      <w:r>
        <w:fldChar w:fldCharType="begin"/>
      </w:r>
      <w:r>
        <w:instrText xml:space="preserve"> PAGEREF _Toc415710727 \h </w:instrText>
      </w:r>
      <w:r>
        <w:fldChar w:fldCharType="separate"/>
      </w:r>
      <w:r w:rsidR="00C87F81">
        <w:t>33</w:t>
      </w:r>
      <w:r>
        <w:fldChar w:fldCharType="end"/>
      </w:r>
    </w:p>
    <w:p w14:paraId="2D400776" w14:textId="42E590D5"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7.4.</w:t>
      </w:r>
      <w:r>
        <w:rPr>
          <w:rFonts w:asciiTheme="minorHAnsi" w:eastAsiaTheme="minorEastAsia" w:hAnsiTheme="minorHAnsi" w:cstheme="minorBidi"/>
          <w:smallCaps w:val="0"/>
          <w:sz w:val="22"/>
          <w:szCs w:val="22"/>
        </w:rPr>
        <w:tab/>
      </w:r>
      <w:r w:rsidRPr="00497537">
        <w:rPr>
          <w:rFonts w:asciiTheme="minorHAnsi" w:hAnsiTheme="minorHAnsi"/>
        </w:rPr>
        <w:t>Multiple Concurrent Users</w:t>
      </w:r>
      <w:r w:rsidRPr="005A60A8">
        <w:tab/>
      </w:r>
      <w:r w:rsidRPr="005A60A8">
        <w:fldChar w:fldCharType="begin"/>
      </w:r>
      <w:r w:rsidRPr="005A60A8">
        <w:instrText xml:space="preserve"> PAGEREF _</w:instrText>
      </w:r>
      <w:r>
        <w:instrText>Toc415710728</w:instrText>
      </w:r>
      <w:r w:rsidRPr="005A60A8">
        <w:instrText xml:space="preserve"> \h </w:instrText>
      </w:r>
      <w:r w:rsidRPr="005A60A8">
        <w:fldChar w:fldCharType="separate"/>
      </w:r>
      <w:r w:rsidR="00C87F81">
        <w:t>34</w:t>
      </w:r>
      <w:r w:rsidRPr="005A60A8">
        <w:fldChar w:fldCharType="end"/>
      </w:r>
    </w:p>
    <w:p w14:paraId="0C6AF583" w14:textId="7BF22613"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7.5.</w:t>
      </w:r>
      <w:r>
        <w:rPr>
          <w:rFonts w:asciiTheme="minorHAnsi" w:eastAsiaTheme="minorEastAsia" w:hAnsiTheme="minorHAnsi" w:cstheme="minorBidi"/>
          <w:smallCaps w:val="0"/>
          <w:sz w:val="22"/>
          <w:szCs w:val="22"/>
        </w:rPr>
        <w:tab/>
      </w:r>
      <w:r w:rsidRPr="00497537">
        <w:rPr>
          <w:rFonts w:asciiTheme="minorHAnsi" w:hAnsiTheme="minorHAnsi"/>
        </w:rPr>
        <w:t>High Availability</w:t>
      </w:r>
      <w:r w:rsidRPr="005A60A8">
        <w:tab/>
      </w:r>
      <w:r w:rsidRPr="005A60A8">
        <w:fldChar w:fldCharType="begin"/>
      </w:r>
      <w:r w:rsidRPr="005A60A8">
        <w:instrText xml:space="preserve"> PAGEREF _</w:instrText>
      </w:r>
      <w:r>
        <w:instrText>Toc415710729</w:instrText>
      </w:r>
      <w:r w:rsidRPr="005A60A8">
        <w:instrText xml:space="preserve"> \h </w:instrText>
      </w:r>
      <w:r w:rsidRPr="005A60A8">
        <w:fldChar w:fldCharType="separate"/>
      </w:r>
      <w:r w:rsidR="00C87F81">
        <w:t>34</w:t>
      </w:r>
      <w:r w:rsidRPr="005A60A8">
        <w:fldChar w:fldCharType="end"/>
      </w:r>
    </w:p>
    <w:p w14:paraId="7E596C8A" w14:textId="13AB99EC"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7.6.</w:t>
      </w:r>
      <w:r>
        <w:rPr>
          <w:rFonts w:asciiTheme="minorHAnsi" w:eastAsiaTheme="minorEastAsia" w:hAnsiTheme="minorHAnsi" w:cstheme="minorBidi"/>
          <w:smallCaps w:val="0"/>
          <w:sz w:val="22"/>
          <w:szCs w:val="22"/>
        </w:rPr>
        <w:tab/>
      </w:r>
      <w:r w:rsidRPr="00497537">
        <w:rPr>
          <w:rFonts w:asciiTheme="minorHAnsi" w:hAnsiTheme="minorHAnsi"/>
        </w:rPr>
        <w:t>Browser Interface</w:t>
      </w:r>
      <w:r w:rsidRPr="005A60A8">
        <w:tab/>
      </w:r>
      <w:r w:rsidRPr="005A60A8">
        <w:fldChar w:fldCharType="begin"/>
      </w:r>
      <w:r w:rsidRPr="005A60A8">
        <w:instrText xml:space="preserve"> PAGEREF _</w:instrText>
      </w:r>
      <w:r>
        <w:instrText>Toc415710730</w:instrText>
      </w:r>
      <w:r w:rsidRPr="005A60A8">
        <w:instrText xml:space="preserve"> \h </w:instrText>
      </w:r>
      <w:r w:rsidRPr="005A60A8">
        <w:fldChar w:fldCharType="separate"/>
      </w:r>
      <w:r w:rsidR="00C87F81">
        <w:t>34</w:t>
      </w:r>
      <w:r w:rsidRPr="005A60A8">
        <w:fldChar w:fldCharType="end"/>
      </w:r>
    </w:p>
    <w:p w14:paraId="47A5F50D" w14:textId="393C9F51" w:rsidR="005C0DD2" w:rsidRDefault="005C0DD2">
      <w:pPr>
        <w:pStyle w:val="TOC2"/>
        <w:rPr>
          <w:rFonts w:asciiTheme="minorHAnsi" w:eastAsiaTheme="minorEastAsia" w:hAnsiTheme="minorHAnsi" w:cstheme="minorBidi"/>
          <w:smallCaps w:val="0"/>
          <w:sz w:val="22"/>
          <w:szCs w:val="22"/>
        </w:rPr>
      </w:pPr>
      <w:r w:rsidRPr="00497537">
        <w:rPr>
          <w:rFonts w:asciiTheme="minorHAnsi" w:hAnsiTheme="minorHAnsi"/>
          <w:color w:val="000000"/>
        </w:rPr>
        <w:t>7.7.</w:t>
      </w:r>
      <w:r>
        <w:rPr>
          <w:rFonts w:asciiTheme="minorHAnsi" w:eastAsiaTheme="minorEastAsia" w:hAnsiTheme="minorHAnsi" w:cstheme="minorBidi"/>
          <w:smallCaps w:val="0"/>
          <w:sz w:val="22"/>
          <w:szCs w:val="22"/>
        </w:rPr>
        <w:tab/>
      </w:r>
      <w:r w:rsidRPr="00497537">
        <w:rPr>
          <w:rFonts w:asciiTheme="minorHAnsi" w:hAnsiTheme="minorHAnsi"/>
        </w:rPr>
        <w:t>Adaptability</w:t>
      </w:r>
      <w:r w:rsidRPr="005A60A8">
        <w:tab/>
      </w:r>
      <w:r w:rsidRPr="005A60A8">
        <w:fldChar w:fldCharType="begin"/>
      </w:r>
      <w:r w:rsidRPr="005A60A8">
        <w:instrText xml:space="preserve"> PAGEREF _</w:instrText>
      </w:r>
      <w:r>
        <w:instrText>Toc415710731</w:instrText>
      </w:r>
      <w:r w:rsidRPr="005A60A8">
        <w:instrText xml:space="preserve"> \h </w:instrText>
      </w:r>
      <w:r w:rsidRPr="005A60A8">
        <w:fldChar w:fldCharType="separate"/>
      </w:r>
      <w:r w:rsidR="00C87F81">
        <w:t>34</w:t>
      </w:r>
      <w:r w:rsidRPr="005A60A8">
        <w:fldChar w:fldCharType="end"/>
      </w:r>
    </w:p>
    <w:p w14:paraId="44B6C492" w14:textId="51AA54D6" w:rsidR="005C0DD2" w:rsidRDefault="005C0DD2">
      <w:pPr>
        <w:pStyle w:val="TOC1"/>
        <w:rPr>
          <w:rFonts w:asciiTheme="minorHAnsi" w:eastAsiaTheme="minorEastAsia" w:hAnsiTheme="minorHAnsi" w:cstheme="minorBidi"/>
          <w:b w:val="0"/>
          <w:caps w:val="0"/>
          <w:noProof/>
          <w:sz w:val="22"/>
          <w:szCs w:val="22"/>
        </w:rPr>
      </w:pPr>
      <w:r w:rsidRPr="00497537">
        <w:rPr>
          <w:rFonts w:asciiTheme="minorHAnsi" w:hAnsiTheme="minorHAnsi"/>
          <w:noProof/>
        </w:rPr>
        <w:t>Appendix A – Membership Policies and Procedures</w:t>
      </w:r>
      <w:r w:rsidRPr="005A60A8">
        <w:rPr>
          <w:b w:val="0"/>
          <w:caps w:val="0"/>
        </w:rPr>
        <w:tab/>
      </w:r>
      <w:r>
        <w:rPr>
          <w:noProof/>
        </w:rPr>
        <w:fldChar w:fldCharType="begin"/>
      </w:r>
      <w:r>
        <w:rPr>
          <w:noProof/>
        </w:rPr>
        <w:instrText xml:space="preserve"> PAGEREF _Toc415710732 \h </w:instrText>
      </w:r>
      <w:r>
        <w:rPr>
          <w:noProof/>
        </w:rPr>
      </w:r>
      <w:r>
        <w:rPr>
          <w:noProof/>
        </w:rPr>
        <w:fldChar w:fldCharType="separate"/>
      </w:r>
      <w:r w:rsidR="00C87F81">
        <w:rPr>
          <w:noProof/>
        </w:rPr>
        <w:t>35</w:t>
      </w:r>
      <w:r>
        <w:rPr>
          <w:noProof/>
        </w:rPr>
        <w:fldChar w:fldCharType="end"/>
      </w:r>
    </w:p>
    <w:p w14:paraId="5E4183A0" w14:textId="29B259F7" w:rsidR="00A10A38" w:rsidRPr="008C7EB1" w:rsidRDefault="00500286" w:rsidP="00A10A38">
      <w:pPr>
        <w:outlineLvl w:val="0"/>
        <w:rPr>
          <w:rFonts w:asciiTheme="minorHAnsi" w:hAnsiTheme="minorHAnsi"/>
          <w:b/>
          <w:u w:val="single"/>
        </w:rPr>
        <w:sectPr w:rsidR="00A10A38" w:rsidRPr="008C7EB1">
          <w:headerReference w:type="default" r:id="rId10"/>
          <w:footerReference w:type="default" r:id="rId11"/>
          <w:pgSz w:w="12240" w:h="15840" w:code="1"/>
          <w:pgMar w:top="1440" w:right="1728" w:bottom="1440" w:left="1728" w:header="720" w:footer="720" w:gutter="0"/>
          <w:pgNumType w:fmt="lowerRoman" w:start="1"/>
          <w:cols w:space="720" w:equalWidth="0">
            <w:col w:w="9432"/>
          </w:cols>
        </w:sectPr>
      </w:pPr>
      <w:r w:rsidRPr="005A60A8">
        <w:rPr>
          <w:rFonts w:asciiTheme="minorHAnsi" w:hAnsiTheme="minorHAnsi"/>
        </w:rPr>
        <w:fldChar w:fldCharType="end"/>
      </w:r>
    </w:p>
    <w:p w14:paraId="0F978307" w14:textId="5E66EF07" w:rsidR="00A10A38" w:rsidRPr="00CB1A06" w:rsidRDefault="00A10A38" w:rsidP="00A10A38">
      <w:pPr>
        <w:pStyle w:val="Heading1"/>
        <w:rPr>
          <w:rFonts w:asciiTheme="minorHAnsi" w:hAnsiTheme="minorHAnsi"/>
        </w:rPr>
      </w:pPr>
      <w:bookmarkStart w:id="1" w:name="_Toc329935460"/>
      <w:bookmarkStart w:id="2" w:name="_Toc329940009"/>
      <w:bookmarkStart w:id="3" w:name="_Toc329940490"/>
      <w:bookmarkStart w:id="4" w:name="_Toc329941323"/>
      <w:bookmarkStart w:id="5" w:name="_Toc330282412"/>
      <w:bookmarkStart w:id="6" w:name="_Toc330295073"/>
      <w:bookmarkStart w:id="7" w:name="_Toc335437517"/>
      <w:bookmarkStart w:id="8" w:name="_Toc335442371"/>
      <w:bookmarkStart w:id="9" w:name="_Toc335442741"/>
      <w:bookmarkStart w:id="10" w:name="_Toc335442946"/>
      <w:bookmarkStart w:id="11" w:name="_Toc335543411"/>
      <w:bookmarkStart w:id="12" w:name="_Toc336685943"/>
      <w:bookmarkStart w:id="13" w:name="_Toc336850441"/>
      <w:bookmarkStart w:id="14" w:name="_Toc336928914"/>
      <w:bookmarkStart w:id="15" w:name="_Toc336934550"/>
      <w:bookmarkStart w:id="16" w:name="_Toc337349273"/>
      <w:bookmarkStart w:id="17" w:name="_Toc337619141"/>
      <w:bookmarkStart w:id="18" w:name="_Toc337620830"/>
      <w:bookmarkStart w:id="19" w:name="_Toc337621291"/>
      <w:bookmarkStart w:id="20" w:name="_Toc338057241"/>
      <w:bookmarkStart w:id="21" w:name="_Toc338058166"/>
      <w:bookmarkStart w:id="22" w:name="_Toc338155580"/>
      <w:bookmarkStart w:id="23" w:name="_Toc338155807"/>
      <w:bookmarkStart w:id="24" w:name="_Toc338155925"/>
      <w:bookmarkStart w:id="25" w:name="_Toc338155995"/>
      <w:bookmarkStart w:id="26" w:name="_Toc338228685"/>
      <w:bookmarkStart w:id="27" w:name="_Toc339099676"/>
      <w:bookmarkStart w:id="28" w:name="_Toc339170651"/>
      <w:bookmarkStart w:id="29" w:name="_Toc70915225"/>
      <w:bookmarkStart w:id="30" w:name="_Toc415710648"/>
      <w:bookmarkStart w:id="31" w:name="_Toc413764788"/>
      <w:r w:rsidRPr="008C7EB1">
        <w:rPr>
          <w:rFonts w:asciiTheme="minorHAnsi" w:hAnsiTheme="minorHAnsi"/>
        </w:rPr>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28A6987" w14:textId="77777777" w:rsidR="00A10A38" w:rsidRPr="008C7EB1" w:rsidRDefault="00A10A38" w:rsidP="00A10A38">
      <w:pPr>
        <w:pStyle w:val="Heading2"/>
        <w:rPr>
          <w:rFonts w:asciiTheme="minorHAnsi" w:hAnsiTheme="minorHAnsi"/>
        </w:rPr>
      </w:pPr>
      <w:bookmarkStart w:id="32" w:name="_Toc70915226"/>
      <w:bookmarkStart w:id="33" w:name="_Toc415710649"/>
      <w:bookmarkStart w:id="34" w:name="_Toc413764789"/>
      <w:r w:rsidRPr="008C7EB1">
        <w:rPr>
          <w:rFonts w:asciiTheme="minorHAnsi" w:hAnsiTheme="minorHAnsi"/>
        </w:rPr>
        <w:t>Scope</w:t>
      </w:r>
      <w:bookmarkEnd w:id="32"/>
      <w:bookmarkEnd w:id="33"/>
      <w:bookmarkEnd w:id="34"/>
    </w:p>
    <w:p w14:paraId="52FF2C8B" w14:textId="58BB53A8" w:rsidR="00A10A38" w:rsidRPr="008C7EB1" w:rsidRDefault="00A10A38" w:rsidP="00A10A38">
      <w:pPr>
        <w:pStyle w:val="BodyText"/>
        <w:ind w:left="720"/>
        <w:rPr>
          <w:rFonts w:asciiTheme="minorHAnsi" w:hAnsiTheme="minorHAnsi"/>
        </w:rPr>
      </w:pPr>
      <w:r w:rsidRPr="008C7EB1">
        <w:rPr>
          <w:rFonts w:asciiTheme="minorHAnsi" w:hAnsiTheme="minorHAnsi"/>
        </w:rPr>
        <w:t xml:space="preserve">This document provides the </w:t>
      </w:r>
      <w:r w:rsidR="003E189F" w:rsidRPr="008C7EB1">
        <w:rPr>
          <w:rFonts w:asciiTheme="minorHAnsi" w:hAnsiTheme="minorHAnsi"/>
        </w:rPr>
        <w:t>high level</w:t>
      </w:r>
      <w:r w:rsidR="00BE09C6" w:rsidRPr="008C7EB1">
        <w:rPr>
          <w:rFonts w:asciiTheme="minorHAnsi" w:hAnsiTheme="minorHAnsi"/>
        </w:rPr>
        <w:t xml:space="preserve"> </w:t>
      </w:r>
      <w:r w:rsidRPr="008C7EB1">
        <w:rPr>
          <w:rFonts w:asciiTheme="minorHAnsi" w:hAnsiTheme="minorHAnsi"/>
        </w:rPr>
        <w:t xml:space="preserve">requirements for the </w:t>
      </w:r>
      <w:r w:rsidR="008C7EB1">
        <w:rPr>
          <w:rFonts w:asciiTheme="minorHAnsi" w:hAnsiTheme="minorHAnsi"/>
        </w:rPr>
        <w:t xml:space="preserve">National </w:t>
      </w:r>
      <w:r w:rsidR="00C87F81">
        <w:rPr>
          <w:rFonts w:asciiTheme="minorHAnsi" w:hAnsiTheme="minorHAnsi"/>
        </w:rPr>
        <w:t>&lt;Sport Name&gt;</w:t>
      </w:r>
      <w:r w:rsidR="008C7EB1">
        <w:rPr>
          <w:rFonts w:asciiTheme="minorHAnsi" w:hAnsiTheme="minorHAnsi"/>
        </w:rPr>
        <w:t xml:space="preserve"> Registration System</w:t>
      </w:r>
      <w:r w:rsidR="00EA3ECD" w:rsidRPr="008C7EB1">
        <w:rPr>
          <w:rFonts w:asciiTheme="minorHAnsi" w:hAnsiTheme="minorHAnsi"/>
        </w:rPr>
        <w:t xml:space="preserve"> (</w:t>
      </w:r>
      <w:r w:rsidR="008C7EB1">
        <w:rPr>
          <w:rFonts w:asciiTheme="minorHAnsi" w:hAnsiTheme="minorHAnsi"/>
        </w:rPr>
        <w:t>N</w:t>
      </w:r>
      <w:r w:rsidR="00DF144C">
        <w:rPr>
          <w:rFonts w:asciiTheme="minorHAnsi" w:hAnsiTheme="minorHAnsi"/>
        </w:rPr>
        <w:t>x</w:t>
      </w:r>
      <w:r w:rsidR="008C7EB1">
        <w:rPr>
          <w:rFonts w:asciiTheme="minorHAnsi" w:hAnsiTheme="minorHAnsi"/>
        </w:rPr>
        <w:t>RS</w:t>
      </w:r>
      <w:r w:rsidR="00FF53A0" w:rsidRPr="008C7EB1">
        <w:rPr>
          <w:rFonts w:asciiTheme="minorHAnsi" w:hAnsiTheme="minorHAnsi"/>
        </w:rPr>
        <w:t xml:space="preserve">) envisaged for </w:t>
      </w:r>
      <w:r w:rsidR="00C87F81">
        <w:rPr>
          <w:rFonts w:asciiTheme="minorHAnsi" w:hAnsiTheme="minorHAnsi"/>
        </w:rPr>
        <w:t>&lt;Sport Name&gt;</w:t>
      </w:r>
      <w:r w:rsidR="00FF53A0" w:rsidRPr="008C7EB1">
        <w:rPr>
          <w:rFonts w:asciiTheme="minorHAnsi" w:hAnsiTheme="minorHAnsi"/>
        </w:rPr>
        <w:t xml:space="preserve"> in Canada</w:t>
      </w:r>
      <w:r w:rsidRPr="008C7EB1">
        <w:rPr>
          <w:rFonts w:asciiTheme="minorHAnsi" w:hAnsiTheme="minorHAnsi"/>
        </w:rPr>
        <w:t>.</w:t>
      </w:r>
    </w:p>
    <w:p w14:paraId="225CBBCC" w14:textId="77777777" w:rsidR="00A10A38" w:rsidRPr="008C7EB1" w:rsidRDefault="00A10A38" w:rsidP="00A10A38">
      <w:pPr>
        <w:pStyle w:val="Heading2"/>
        <w:rPr>
          <w:rFonts w:asciiTheme="minorHAnsi" w:hAnsiTheme="minorHAnsi"/>
        </w:rPr>
      </w:pPr>
      <w:bookmarkStart w:id="35" w:name="_Toc415710650"/>
      <w:bookmarkStart w:id="36" w:name="_Toc413764790"/>
      <w:r w:rsidRPr="008C7EB1">
        <w:rPr>
          <w:rFonts w:asciiTheme="minorHAnsi" w:hAnsiTheme="minorHAnsi"/>
        </w:rPr>
        <w:t>Audience</w:t>
      </w:r>
      <w:bookmarkEnd w:id="35"/>
      <w:bookmarkEnd w:id="36"/>
    </w:p>
    <w:p w14:paraId="5A9D38C8" w14:textId="729B4FA0" w:rsidR="00A10A38" w:rsidRPr="008C7EB1" w:rsidRDefault="00A10A38" w:rsidP="00A10A38">
      <w:pPr>
        <w:pStyle w:val="BodyText"/>
        <w:ind w:left="720"/>
        <w:rPr>
          <w:rFonts w:asciiTheme="minorHAnsi" w:hAnsiTheme="minorHAnsi"/>
        </w:rPr>
      </w:pPr>
      <w:r w:rsidRPr="008C7EB1">
        <w:rPr>
          <w:rFonts w:asciiTheme="minorHAnsi" w:hAnsiTheme="minorHAnsi"/>
        </w:rPr>
        <w:t>The intende</w:t>
      </w:r>
      <w:r w:rsidR="00FF53A0" w:rsidRPr="008C7EB1">
        <w:rPr>
          <w:rFonts w:asciiTheme="minorHAnsi" w:hAnsiTheme="minorHAnsi"/>
        </w:rPr>
        <w:t xml:space="preserve">d audience for this document is the national and provincial </w:t>
      </w:r>
      <w:r w:rsidR="00C87F81">
        <w:rPr>
          <w:rFonts w:asciiTheme="minorHAnsi" w:hAnsiTheme="minorHAnsi"/>
        </w:rPr>
        <w:t>&lt;Sport Name&gt;</w:t>
      </w:r>
      <w:r w:rsidR="00FF53A0" w:rsidRPr="008C7EB1">
        <w:rPr>
          <w:rFonts w:asciiTheme="minorHAnsi" w:hAnsiTheme="minorHAnsi"/>
        </w:rPr>
        <w:t xml:space="preserve"> authorities in Canada as well as potential system suppliers for the </w:t>
      </w:r>
      <w:r w:rsidR="00DF144C">
        <w:rPr>
          <w:rFonts w:asciiTheme="minorHAnsi" w:hAnsiTheme="minorHAnsi"/>
        </w:rPr>
        <w:t>NxRS</w:t>
      </w:r>
      <w:r w:rsidR="00FF53A0" w:rsidRPr="008C7EB1">
        <w:rPr>
          <w:rFonts w:asciiTheme="minorHAnsi" w:hAnsiTheme="minorHAnsi"/>
        </w:rPr>
        <w:t>.</w:t>
      </w:r>
    </w:p>
    <w:p w14:paraId="5C9828EC" w14:textId="77777777" w:rsidR="00A10A38" w:rsidRPr="008C7EB1" w:rsidRDefault="00A10A38" w:rsidP="00A10A38">
      <w:pPr>
        <w:pStyle w:val="Heading2"/>
        <w:rPr>
          <w:rFonts w:asciiTheme="minorHAnsi" w:hAnsiTheme="minorHAnsi"/>
        </w:rPr>
      </w:pPr>
      <w:bookmarkStart w:id="37" w:name="_Toc70915227"/>
      <w:bookmarkStart w:id="38" w:name="_Toc415710651"/>
      <w:bookmarkStart w:id="39" w:name="_Toc413764791"/>
      <w:r w:rsidRPr="008C7EB1">
        <w:rPr>
          <w:rFonts w:asciiTheme="minorHAnsi" w:hAnsiTheme="minorHAnsi"/>
        </w:rPr>
        <w:t>Objective</w:t>
      </w:r>
      <w:bookmarkEnd w:id="37"/>
      <w:bookmarkEnd w:id="38"/>
      <w:bookmarkEnd w:id="39"/>
    </w:p>
    <w:p w14:paraId="5466BE86" w14:textId="13FBDCD8" w:rsidR="00A10A38" w:rsidRPr="008C7EB1" w:rsidRDefault="00A10A38" w:rsidP="00A10A38">
      <w:pPr>
        <w:pStyle w:val="BodyText"/>
        <w:ind w:left="720"/>
        <w:rPr>
          <w:rFonts w:asciiTheme="minorHAnsi" w:hAnsiTheme="minorHAnsi"/>
        </w:rPr>
      </w:pPr>
      <w:r w:rsidRPr="008C7EB1">
        <w:rPr>
          <w:rFonts w:asciiTheme="minorHAnsi" w:hAnsiTheme="minorHAnsi"/>
        </w:rPr>
        <w:t xml:space="preserve">This document is intended to </w:t>
      </w:r>
      <w:r w:rsidR="00BE09C6" w:rsidRPr="008C7EB1">
        <w:rPr>
          <w:rFonts w:asciiTheme="minorHAnsi" w:hAnsiTheme="minorHAnsi"/>
        </w:rPr>
        <w:t xml:space="preserve">reflect the common vision for </w:t>
      </w:r>
      <w:r w:rsidR="003E189F" w:rsidRPr="008C7EB1">
        <w:rPr>
          <w:rFonts w:asciiTheme="minorHAnsi" w:hAnsiTheme="minorHAnsi"/>
        </w:rPr>
        <w:t xml:space="preserve">high-level requirements on </w:t>
      </w:r>
      <w:r w:rsidR="00466770" w:rsidRPr="008C7EB1">
        <w:rPr>
          <w:rFonts w:asciiTheme="minorHAnsi" w:hAnsiTheme="minorHAnsi"/>
        </w:rPr>
        <w:t>a</w:t>
      </w:r>
      <w:r w:rsidR="00BE09C6" w:rsidRPr="008C7EB1">
        <w:rPr>
          <w:rFonts w:asciiTheme="minorHAnsi" w:hAnsiTheme="minorHAnsi"/>
        </w:rPr>
        <w:t xml:space="preserve"> </w:t>
      </w:r>
      <w:r w:rsidR="008C7EB1">
        <w:rPr>
          <w:rFonts w:asciiTheme="minorHAnsi" w:hAnsiTheme="minorHAnsi"/>
        </w:rPr>
        <w:t xml:space="preserve">National </w:t>
      </w:r>
      <w:r w:rsidR="00C87F81">
        <w:rPr>
          <w:rFonts w:asciiTheme="minorHAnsi" w:hAnsiTheme="minorHAnsi"/>
        </w:rPr>
        <w:t>&lt;Sport Name&gt;</w:t>
      </w:r>
      <w:r w:rsidR="008C7EB1">
        <w:rPr>
          <w:rFonts w:asciiTheme="minorHAnsi" w:hAnsiTheme="minorHAnsi"/>
        </w:rPr>
        <w:t xml:space="preserve"> Registration System</w:t>
      </w:r>
      <w:r w:rsidR="00466770" w:rsidRPr="008C7EB1">
        <w:rPr>
          <w:rFonts w:asciiTheme="minorHAnsi" w:hAnsiTheme="minorHAnsi"/>
        </w:rPr>
        <w:t xml:space="preserve">.  The objective of the document is to provide specification of a system such that potential system developers and suppliers are able to understand the needs of the Canadian </w:t>
      </w:r>
      <w:r w:rsidR="00C87F81">
        <w:rPr>
          <w:rFonts w:asciiTheme="minorHAnsi" w:hAnsiTheme="minorHAnsi"/>
        </w:rPr>
        <w:t>&lt;Sport Name&gt;</w:t>
      </w:r>
      <w:r w:rsidR="00466770" w:rsidRPr="008C7EB1">
        <w:rPr>
          <w:rFonts w:asciiTheme="minorHAnsi" w:hAnsiTheme="minorHAnsi"/>
        </w:rPr>
        <w:t xml:space="preserve"> authorities to a level where they are able to </w:t>
      </w:r>
      <w:r w:rsidR="00500286">
        <w:rPr>
          <w:rFonts w:asciiTheme="minorHAnsi" w:hAnsiTheme="minorHAnsi"/>
        </w:rPr>
        <w:t>provide</w:t>
      </w:r>
      <w:r w:rsidR="00466770" w:rsidRPr="008C7EB1">
        <w:rPr>
          <w:rFonts w:asciiTheme="minorHAnsi" w:hAnsiTheme="minorHAnsi"/>
        </w:rPr>
        <w:t xml:space="preserve"> system solutions that meet these requirements.</w:t>
      </w:r>
    </w:p>
    <w:p w14:paraId="04A7FDE4" w14:textId="77777777" w:rsidR="00A10A38" w:rsidRPr="008C7EB1" w:rsidRDefault="00A10A38" w:rsidP="00A10A38">
      <w:pPr>
        <w:pStyle w:val="BodyText"/>
        <w:rPr>
          <w:rFonts w:asciiTheme="minorHAnsi" w:hAnsiTheme="minorHAnsi"/>
        </w:rPr>
      </w:pPr>
    </w:p>
    <w:p w14:paraId="3BC3B3D3" w14:textId="77777777" w:rsidR="00075829" w:rsidRPr="008C7EB1" w:rsidRDefault="00A10A38" w:rsidP="005A3579">
      <w:pPr>
        <w:pStyle w:val="Heading1"/>
        <w:rPr>
          <w:rFonts w:asciiTheme="minorHAnsi" w:hAnsiTheme="minorHAnsi"/>
        </w:rPr>
      </w:pPr>
      <w:r w:rsidRPr="008C7EB1">
        <w:rPr>
          <w:rFonts w:asciiTheme="minorHAnsi" w:hAnsiTheme="minorHAnsi"/>
          <w:u w:val="single"/>
        </w:rPr>
        <w:br w:type="page"/>
      </w:r>
      <w:bookmarkStart w:id="40" w:name="_Toc415710652"/>
      <w:bookmarkStart w:id="41" w:name="_Toc413764792"/>
      <w:r w:rsidR="00075829" w:rsidRPr="008C7EB1">
        <w:rPr>
          <w:rFonts w:asciiTheme="minorHAnsi" w:hAnsiTheme="minorHAnsi"/>
        </w:rPr>
        <w:lastRenderedPageBreak/>
        <w:t>Overview</w:t>
      </w:r>
      <w:bookmarkEnd w:id="40"/>
      <w:bookmarkEnd w:id="41"/>
    </w:p>
    <w:p w14:paraId="5DD66EA2" w14:textId="77777777" w:rsidR="00075829" w:rsidRDefault="00075829" w:rsidP="00075829">
      <w:pPr>
        <w:rPr>
          <w:rFonts w:asciiTheme="minorHAnsi" w:hAnsiTheme="minorHAnsi"/>
        </w:rPr>
      </w:pPr>
    </w:p>
    <w:p w14:paraId="4B4A9D71" w14:textId="0ACD579D" w:rsidR="00DF144C" w:rsidRPr="00DF144C" w:rsidRDefault="00DF144C" w:rsidP="00075829">
      <w:pPr>
        <w:rPr>
          <w:rFonts w:asciiTheme="minorHAnsi" w:hAnsiTheme="minorHAnsi"/>
          <w:i/>
          <w:color w:val="FF0000"/>
        </w:rPr>
      </w:pPr>
      <w:r>
        <w:rPr>
          <w:rFonts w:asciiTheme="minorHAnsi" w:hAnsiTheme="minorHAnsi"/>
          <w:i/>
          <w:color w:val="FF0000"/>
        </w:rPr>
        <w:t>{This section should be customized to provide an overview of the sport, system and objectives}</w:t>
      </w:r>
    </w:p>
    <w:p w14:paraId="065F138C" w14:textId="252CA5F2" w:rsidR="009A59A4" w:rsidRPr="008C7EB1" w:rsidRDefault="00C87F81" w:rsidP="00075829">
      <w:pPr>
        <w:rPr>
          <w:rFonts w:asciiTheme="minorHAnsi" w:hAnsiTheme="minorHAnsi"/>
        </w:rPr>
      </w:pPr>
      <w:r>
        <w:rPr>
          <w:rFonts w:asciiTheme="minorHAnsi" w:hAnsiTheme="minorHAnsi"/>
        </w:rPr>
        <w:t>&lt;Sport Name&gt;</w:t>
      </w:r>
      <w:r w:rsidR="009A59A4" w:rsidRPr="008C7EB1">
        <w:rPr>
          <w:rFonts w:asciiTheme="minorHAnsi" w:hAnsiTheme="minorHAnsi"/>
        </w:rPr>
        <w:t xml:space="preserve"> in Canada is organized with a unique National </w:t>
      </w:r>
      <w:r w:rsidR="00816CC7" w:rsidRPr="008C7EB1">
        <w:rPr>
          <w:rFonts w:asciiTheme="minorHAnsi" w:hAnsiTheme="minorHAnsi"/>
        </w:rPr>
        <w:t>Sport Office (NSO)</w:t>
      </w:r>
      <w:r w:rsidR="009A59A4" w:rsidRPr="008C7EB1">
        <w:rPr>
          <w:rFonts w:asciiTheme="minorHAnsi" w:hAnsiTheme="minorHAnsi"/>
        </w:rPr>
        <w:t xml:space="preserve"> and a unique Provincial </w:t>
      </w:r>
      <w:r w:rsidR="009F2190">
        <w:rPr>
          <w:rFonts w:asciiTheme="minorHAnsi" w:hAnsiTheme="minorHAnsi"/>
        </w:rPr>
        <w:t>Sporting</w:t>
      </w:r>
      <w:r w:rsidR="00C02C46" w:rsidRPr="008C7EB1">
        <w:rPr>
          <w:rFonts w:asciiTheme="minorHAnsi" w:hAnsiTheme="minorHAnsi"/>
        </w:rPr>
        <w:t xml:space="preserve"> Organization (PSO</w:t>
      </w:r>
      <w:r w:rsidR="009A59A4" w:rsidRPr="008C7EB1">
        <w:rPr>
          <w:rFonts w:asciiTheme="minorHAnsi" w:hAnsiTheme="minorHAnsi"/>
        </w:rPr>
        <w:t xml:space="preserve">) for each province/territory.  </w:t>
      </w:r>
      <w:r w:rsidR="001C7341" w:rsidRPr="008C7EB1">
        <w:rPr>
          <w:rFonts w:asciiTheme="minorHAnsi" w:hAnsiTheme="minorHAnsi"/>
        </w:rPr>
        <w:t>Both the N</w:t>
      </w:r>
      <w:r w:rsidR="00816CC7" w:rsidRPr="008C7EB1">
        <w:rPr>
          <w:rFonts w:asciiTheme="minorHAnsi" w:hAnsiTheme="minorHAnsi"/>
        </w:rPr>
        <w:t>SO</w:t>
      </w:r>
      <w:r w:rsidR="001C7341" w:rsidRPr="008C7EB1">
        <w:rPr>
          <w:rFonts w:asciiTheme="minorHAnsi" w:hAnsiTheme="minorHAnsi"/>
        </w:rPr>
        <w:t xml:space="preserve"> and each </w:t>
      </w:r>
      <w:r w:rsidR="00972253" w:rsidRPr="008C7EB1">
        <w:rPr>
          <w:rFonts w:asciiTheme="minorHAnsi" w:hAnsiTheme="minorHAnsi"/>
        </w:rPr>
        <w:t>PSO</w:t>
      </w:r>
      <w:r w:rsidR="001C7341" w:rsidRPr="008C7EB1">
        <w:rPr>
          <w:rFonts w:asciiTheme="minorHAnsi" w:hAnsiTheme="minorHAnsi"/>
        </w:rPr>
        <w:t xml:space="preserve"> organize and offer various types of </w:t>
      </w:r>
      <w:r>
        <w:rPr>
          <w:rFonts w:asciiTheme="minorHAnsi" w:hAnsiTheme="minorHAnsi"/>
        </w:rPr>
        <w:t>&lt;Sport Name&gt;</w:t>
      </w:r>
      <w:r w:rsidR="001C7341" w:rsidRPr="008C7EB1">
        <w:rPr>
          <w:rFonts w:asciiTheme="minorHAnsi" w:hAnsiTheme="minorHAnsi"/>
        </w:rPr>
        <w:t xml:space="preserve"> events for </w:t>
      </w:r>
      <w:r>
        <w:rPr>
          <w:rFonts w:asciiTheme="minorHAnsi" w:hAnsiTheme="minorHAnsi"/>
        </w:rPr>
        <w:t>&lt;Sport Name&gt;</w:t>
      </w:r>
      <w:r w:rsidR="001C7341" w:rsidRPr="008C7EB1">
        <w:rPr>
          <w:rFonts w:asciiTheme="minorHAnsi" w:hAnsiTheme="minorHAnsi"/>
        </w:rPr>
        <w:t xml:space="preserve"> participants in Canada.  These can be competitions such as </w:t>
      </w:r>
      <w:r w:rsidR="00A65695">
        <w:rPr>
          <w:rFonts w:asciiTheme="minorHAnsi" w:hAnsiTheme="minorHAnsi"/>
        </w:rPr>
        <w:t>competitions</w:t>
      </w:r>
      <w:r w:rsidR="00D50B5B" w:rsidRPr="008C7EB1">
        <w:rPr>
          <w:rFonts w:asciiTheme="minorHAnsi" w:hAnsiTheme="minorHAnsi"/>
        </w:rPr>
        <w:t>, training opportunities for</w:t>
      </w:r>
      <w:r w:rsidR="001C7341" w:rsidRPr="008C7EB1">
        <w:rPr>
          <w:rFonts w:asciiTheme="minorHAnsi" w:hAnsiTheme="minorHAnsi"/>
        </w:rPr>
        <w:t xml:space="preserve"> </w:t>
      </w:r>
      <w:r w:rsidR="00A65695">
        <w:rPr>
          <w:rFonts w:asciiTheme="minorHAnsi" w:hAnsiTheme="minorHAnsi"/>
        </w:rPr>
        <w:t>athlete</w:t>
      </w:r>
      <w:r w:rsidR="00816CC7" w:rsidRPr="008C7EB1">
        <w:rPr>
          <w:rFonts w:asciiTheme="minorHAnsi" w:hAnsiTheme="minorHAnsi"/>
        </w:rPr>
        <w:t xml:space="preserve">s </w:t>
      </w:r>
      <w:r w:rsidR="001C7341" w:rsidRPr="008C7EB1">
        <w:rPr>
          <w:rFonts w:asciiTheme="minorHAnsi" w:hAnsiTheme="minorHAnsi"/>
        </w:rPr>
        <w:t xml:space="preserve">such as camps or clinics, or leadership development events for coaches, officials or administrators.  Generally speaking, the </w:t>
      </w:r>
      <w:r>
        <w:rPr>
          <w:rFonts w:asciiTheme="minorHAnsi" w:hAnsiTheme="minorHAnsi"/>
        </w:rPr>
        <w:t>&lt;Sport Name&gt;</w:t>
      </w:r>
      <w:r w:rsidR="001C7341" w:rsidRPr="008C7EB1">
        <w:rPr>
          <w:rFonts w:asciiTheme="minorHAnsi" w:hAnsiTheme="minorHAnsi"/>
        </w:rPr>
        <w:t xml:space="preserve"> season runs from </w:t>
      </w:r>
      <w:r w:rsidR="00A65695" w:rsidRPr="00A65695">
        <w:rPr>
          <w:rFonts w:asciiTheme="minorHAnsi" w:hAnsiTheme="minorHAnsi"/>
          <w:color w:val="FF0000"/>
        </w:rPr>
        <w:t>xxxx</w:t>
      </w:r>
      <w:r w:rsidR="001C7341" w:rsidRPr="00A65695">
        <w:rPr>
          <w:rFonts w:asciiTheme="minorHAnsi" w:hAnsiTheme="minorHAnsi"/>
          <w:color w:val="FF0000"/>
        </w:rPr>
        <w:t xml:space="preserve"> </w:t>
      </w:r>
      <w:r w:rsidR="001C7341" w:rsidRPr="008C7EB1">
        <w:rPr>
          <w:rFonts w:asciiTheme="minorHAnsi" w:hAnsiTheme="minorHAnsi"/>
        </w:rPr>
        <w:t xml:space="preserve">through </w:t>
      </w:r>
      <w:r w:rsidR="00A65695">
        <w:rPr>
          <w:rFonts w:asciiTheme="minorHAnsi" w:hAnsiTheme="minorHAnsi"/>
          <w:color w:val="FF0000"/>
        </w:rPr>
        <w:t>xxx</w:t>
      </w:r>
      <w:r w:rsidR="004F5A4C" w:rsidRPr="008C7EB1">
        <w:rPr>
          <w:rFonts w:asciiTheme="minorHAnsi" w:hAnsiTheme="minorHAnsi"/>
        </w:rPr>
        <w:t>.</w:t>
      </w:r>
    </w:p>
    <w:p w14:paraId="087D9B68" w14:textId="77777777" w:rsidR="001C7341" w:rsidRPr="008C7EB1" w:rsidRDefault="001C7341" w:rsidP="00075829">
      <w:pPr>
        <w:rPr>
          <w:rFonts w:asciiTheme="minorHAnsi" w:hAnsiTheme="minorHAnsi"/>
        </w:rPr>
      </w:pPr>
    </w:p>
    <w:p w14:paraId="55BFAB70" w14:textId="14DC8669" w:rsidR="00361757" w:rsidRPr="008C7EB1" w:rsidRDefault="001C7341" w:rsidP="00075829">
      <w:pPr>
        <w:rPr>
          <w:rFonts w:asciiTheme="minorHAnsi" w:hAnsiTheme="minorHAnsi"/>
        </w:rPr>
      </w:pPr>
      <w:r w:rsidRPr="008C7EB1">
        <w:rPr>
          <w:rFonts w:asciiTheme="minorHAnsi" w:hAnsiTheme="minorHAnsi"/>
        </w:rPr>
        <w:t xml:space="preserve">It is the </w:t>
      </w:r>
      <w:r w:rsidR="00482263" w:rsidRPr="008C7EB1">
        <w:rPr>
          <w:rFonts w:asciiTheme="minorHAnsi" w:hAnsiTheme="minorHAnsi"/>
        </w:rPr>
        <w:t xml:space="preserve">current policy of the </w:t>
      </w:r>
      <w:r w:rsidR="00816CC7" w:rsidRPr="008C7EB1">
        <w:rPr>
          <w:rFonts w:asciiTheme="minorHAnsi" w:hAnsiTheme="minorHAnsi"/>
        </w:rPr>
        <w:t xml:space="preserve">NSO </w:t>
      </w:r>
      <w:r w:rsidR="00482263" w:rsidRPr="008C7EB1">
        <w:rPr>
          <w:rFonts w:asciiTheme="minorHAnsi" w:hAnsiTheme="minorHAnsi"/>
        </w:rPr>
        <w:t xml:space="preserve">and </w:t>
      </w:r>
      <w:r w:rsidR="00972253" w:rsidRPr="008C7EB1">
        <w:rPr>
          <w:rFonts w:asciiTheme="minorHAnsi" w:hAnsiTheme="minorHAnsi"/>
        </w:rPr>
        <w:t>PSO</w:t>
      </w:r>
      <w:r w:rsidRPr="008C7EB1">
        <w:rPr>
          <w:rFonts w:asciiTheme="minorHAnsi" w:hAnsiTheme="minorHAnsi"/>
        </w:rPr>
        <w:t xml:space="preserve">s that </w:t>
      </w:r>
      <w:r w:rsidR="00482263" w:rsidRPr="008C7EB1">
        <w:rPr>
          <w:rFonts w:asciiTheme="minorHAnsi" w:hAnsiTheme="minorHAnsi"/>
        </w:rPr>
        <w:t xml:space="preserve">registrants </w:t>
      </w:r>
      <w:r w:rsidR="009F2190">
        <w:rPr>
          <w:rFonts w:asciiTheme="minorHAnsi" w:hAnsiTheme="minorHAnsi"/>
        </w:rPr>
        <w:t>generally are</w:t>
      </w:r>
      <w:r w:rsidR="00482263" w:rsidRPr="008C7EB1">
        <w:rPr>
          <w:rFonts w:asciiTheme="minorHAnsi" w:hAnsiTheme="minorHAnsi"/>
        </w:rPr>
        <w:t xml:space="preserve"> members of the </w:t>
      </w:r>
      <w:r w:rsidR="00972253" w:rsidRPr="008C7EB1">
        <w:rPr>
          <w:rFonts w:asciiTheme="minorHAnsi" w:hAnsiTheme="minorHAnsi"/>
        </w:rPr>
        <w:t>PSO</w:t>
      </w:r>
      <w:r w:rsidR="00482263" w:rsidRPr="008C7EB1">
        <w:rPr>
          <w:rFonts w:asciiTheme="minorHAnsi" w:hAnsiTheme="minorHAnsi"/>
        </w:rPr>
        <w:t xml:space="preserve"> of their residence.</w:t>
      </w:r>
      <w:r w:rsidR="00751360" w:rsidRPr="008C7EB1">
        <w:rPr>
          <w:rFonts w:asciiTheme="minorHAnsi" w:hAnsiTheme="minorHAnsi"/>
        </w:rPr>
        <w:t xml:space="preserve">  Members may be members of a Club or they can be unattached.</w:t>
      </w:r>
      <w:r w:rsidR="00482263" w:rsidRPr="008C7EB1">
        <w:rPr>
          <w:rFonts w:asciiTheme="minorHAnsi" w:hAnsiTheme="minorHAnsi"/>
        </w:rPr>
        <w:t xml:space="preserve">  Membership fees vary accordi</w:t>
      </w:r>
      <w:r w:rsidR="00500286">
        <w:rPr>
          <w:rFonts w:asciiTheme="minorHAnsi" w:hAnsiTheme="minorHAnsi"/>
        </w:rPr>
        <w:t>ng to the participant’s role</w:t>
      </w:r>
      <w:r w:rsidR="00482263" w:rsidRPr="008C7EB1">
        <w:rPr>
          <w:rFonts w:asciiTheme="minorHAnsi" w:hAnsiTheme="minorHAnsi"/>
        </w:rPr>
        <w:t xml:space="preserve">.  Membership is designated over a 12 month period from </w:t>
      </w:r>
      <w:r w:rsidR="00A65695" w:rsidRPr="00A65695">
        <w:rPr>
          <w:rFonts w:asciiTheme="minorHAnsi" w:hAnsiTheme="minorHAnsi"/>
          <w:color w:val="FF0000"/>
        </w:rPr>
        <w:t>xxx</w:t>
      </w:r>
      <w:r w:rsidR="00482263" w:rsidRPr="008C7EB1">
        <w:rPr>
          <w:rFonts w:asciiTheme="minorHAnsi" w:hAnsiTheme="minorHAnsi"/>
        </w:rPr>
        <w:t xml:space="preserve"> 1 through </w:t>
      </w:r>
      <w:r w:rsidR="00A65695">
        <w:rPr>
          <w:rFonts w:asciiTheme="minorHAnsi" w:hAnsiTheme="minorHAnsi"/>
          <w:color w:val="FF0000"/>
        </w:rPr>
        <w:t>xxx</w:t>
      </w:r>
      <w:r w:rsidR="00482263" w:rsidRPr="008C7EB1">
        <w:rPr>
          <w:rFonts w:asciiTheme="minorHAnsi" w:hAnsiTheme="minorHAnsi"/>
        </w:rPr>
        <w:t xml:space="preserve"> 31.</w:t>
      </w:r>
      <w:r w:rsidR="00041588" w:rsidRPr="008C7EB1">
        <w:rPr>
          <w:rFonts w:asciiTheme="minorHAnsi" w:hAnsiTheme="minorHAnsi"/>
        </w:rPr>
        <w:t xml:space="preserve">  Note that </w:t>
      </w:r>
      <w:r w:rsidR="003C24A6" w:rsidRPr="008C7EB1">
        <w:rPr>
          <w:rFonts w:asciiTheme="minorHAnsi" w:hAnsiTheme="minorHAnsi"/>
        </w:rPr>
        <w:t xml:space="preserve">individual </w:t>
      </w:r>
      <w:r w:rsidR="00041588" w:rsidRPr="008C7EB1">
        <w:rPr>
          <w:rFonts w:asciiTheme="minorHAnsi" w:hAnsiTheme="minorHAnsi"/>
        </w:rPr>
        <w:t xml:space="preserve">membership </w:t>
      </w:r>
      <w:r w:rsidR="003C24A6" w:rsidRPr="008C7EB1">
        <w:rPr>
          <w:rFonts w:asciiTheme="minorHAnsi" w:hAnsiTheme="minorHAnsi"/>
        </w:rPr>
        <w:t>is purchased at the</w:t>
      </w:r>
      <w:r w:rsidR="00041588" w:rsidRPr="008C7EB1">
        <w:rPr>
          <w:rFonts w:asciiTheme="minorHAnsi" w:hAnsiTheme="minorHAnsi"/>
        </w:rPr>
        <w:t xml:space="preserve"> </w:t>
      </w:r>
      <w:r w:rsidR="00972253" w:rsidRPr="008C7EB1">
        <w:rPr>
          <w:rFonts w:asciiTheme="minorHAnsi" w:hAnsiTheme="minorHAnsi"/>
        </w:rPr>
        <w:t>PSO</w:t>
      </w:r>
      <w:r w:rsidR="00041588" w:rsidRPr="008C7EB1">
        <w:rPr>
          <w:rFonts w:asciiTheme="minorHAnsi" w:hAnsiTheme="minorHAnsi"/>
        </w:rPr>
        <w:t xml:space="preserve"> </w:t>
      </w:r>
      <w:r w:rsidR="003C24A6" w:rsidRPr="008C7EB1">
        <w:rPr>
          <w:rFonts w:asciiTheme="minorHAnsi" w:hAnsiTheme="minorHAnsi"/>
        </w:rPr>
        <w:t xml:space="preserve">level only and </w:t>
      </w:r>
      <w:r w:rsidR="00A65695" w:rsidRPr="00A65695">
        <w:rPr>
          <w:rFonts w:asciiTheme="minorHAnsi" w:hAnsiTheme="minorHAnsi"/>
          <w:i/>
          <w:color w:val="FF0000"/>
        </w:rPr>
        <w:t>{</w:t>
      </w:r>
      <w:r w:rsidR="003C24A6" w:rsidRPr="00A65695">
        <w:rPr>
          <w:rFonts w:asciiTheme="minorHAnsi" w:hAnsiTheme="minorHAnsi"/>
          <w:i/>
          <w:color w:val="FF0000"/>
        </w:rPr>
        <w:t>that entitles the member to be part of the NSO as well</w:t>
      </w:r>
      <w:r w:rsidR="00A65695">
        <w:rPr>
          <w:rFonts w:asciiTheme="minorHAnsi" w:hAnsiTheme="minorHAnsi"/>
          <w:i/>
          <w:color w:val="FF0000"/>
        </w:rPr>
        <w:t>…}</w:t>
      </w:r>
      <w:r w:rsidR="00041588" w:rsidRPr="00A65695">
        <w:rPr>
          <w:rFonts w:asciiTheme="minorHAnsi" w:hAnsiTheme="minorHAnsi"/>
          <w:i/>
          <w:color w:val="FF0000"/>
        </w:rPr>
        <w:t>.</w:t>
      </w:r>
      <w:r w:rsidR="00361757" w:rsidRPr="008C7EB1">
        <w:rPr>
          <w:rFonts w:asciiTheme="minorHAnsi" w:hAnsiTheme="minorHAnsi"/>
        </w:rPr>
        <w:t xml:space="preserve"> </w:t>
      </w:r>
      <w:r w:rsidR="00A65695">
        <w:rPr>
          <w:rFonts w:asciiTheme="minorHAnsi" w:hAnsiTheme="minorHAnsi"/>
        </w:rPr>
        <w:t>..</w:t>
      </w:r>
      <w:r w:rsidR="00361757" w:rsidRPr="008C7EB1">
        <w:rPr>
          <w:rFonts w:asciiTheme="minorHAnsi" w:hAnsiTheme="minorHAnsi"/>
        </w:rPr>
        <w:t xml:space="preserve"> It should be noted that the </w:t>
      </w:r>
      <w:r w:rsidR="00DF144C">
        <w:rPr>
          <w:rFonts w:asciiTheme="minorHAnsi" w:hAnsiTheme="minorHAnsi"/>
        </w:rPr>
        <w:t>NxRS</w:t>
      </w:r>
      <w:r w:rsidR="00361757" w:rsidRPr="008C7EB1">
        <w:rPr>
          <w:rFonts w:asciiTheme="minorHAnsi" w:hAnsiTheme="minorHAnsi"/>
        </w:rPr>
        <w:t xml:space="preserve"> is intended to be capable of providing event registration services to any Canadian in every </w:t>
      </w:r>
      <w:r w:rsidR="00972253" w:rsidRPr="008C7EB1">
        <w:rPr>
          <w:rFonts w:asciiTheme="minorHAnsi" w:hAnsiTheme="minorHAnsi"/>
        </w:rPr>
        <w:t>PSO</w:t>
      </w:r>
      <w:r w:rsidR="00361757" w:rsidRPr="008C7EB1">
        <w:rPr>
          <w:rFonts w:asciiTheme="minorHAnsi" w:hAnsiTheme="minorHAnsi"/>
        </w:rPr>
        <w:t xml:space="preserve">, however, the system must  also allow for the possibility that a </w:t>
      </w:r>
      <w:r w:rsidR="00972253" w:rsidRPr="008C7EB1">
        <w:rPr>
          <w:rFonts w:asciiTheme="minorHAnsi" w:hAnsiTheme="minorHAnsi"/>
        </w:rPr>
        <w:t>PSO</w:t>
      </w:r>
      <w:r w:rsidR="00361757" w:rsidRPr="008C7EB1">
        <w:rPr>
          <w:rFonts w:asciiTheme="minorHAnsi" w:hAnsiTheme="minorHAnsi"/>
        </w:rPr>
        <w:t xml:space="preserve"> may have a distinct system (manual or automated) </w:t>
      </w:r>
      <w:r w:rsidR="00B67C3F" w:rsidRPr="008C7EB1">
        <w:rPr>
          <w:rFonts w:asciiTheme="minorHAnsi" w:hAnsiTheme="minorHAnsi"/>
        </w:rPr>
        <w:t xml:space="preserve">for undertaking their own </w:t>
      </w:r>
      <w:r w:rsidR="003C24A6" w:rsidRPr="008C7EB1">
        <w:rPr>
          <w:rFonts w:asciiTheme="minorHAnsi" w:hAnsiTheme="minorHAnsi"/>
        </w:rPr>
        <w:t xml:space="preserve">membership and </w:t>
      </w:r>
      <w:r w:rsidR="00B67C3F" w:rsidRPr="008C7EB1">
        <w:rPr>
          <w:rFonts w:asciiTheme="minorHAnsi" w:hAnsiTheme="minorHAnsi"/>
        </w:rPr>
        <w:t>event registration.</w:t>
      </w:r>
      <w:r w:rsidR="00121205" w:rsidRPr="008C7EB1">
        <w:rPr>
          <w:rFonts w:asciiTheme="minorHAnsi" w:hAnsiTheme="minorHAnsi"/>
        </w:rPr>
        <w:t xml:space="preserve">  As the </w:t>
      </w:r>
      <w:r w:rsidR="00DF144C">
        <w:rPr>
          <w:rFonts w:asciiTheme="minorHAnsi" w:hAnsiTheme="minorHAnsi"/>
        </w:rPr>
        <w:t>NxRS</w:t>
      </w:r>
      <w:r w:rsidR="00121205" w:rsidRPr="008C7EB1">
        <w:rPr>
          <w:rFonts w:asciiTheme="minorHAnsi" w:hAnsiTheme="minorHAnsi"/>
        </w:rPr>
        <w:t xml:space="preserve"> must be accessible to all Canadians, it must support both official languages.</w:t>
      </w:r>
    </w:p>
    <w:p w14:paraId="3520CC8B" w14:textId="77777777" w:rsidR="009A59A4" w:rsidRPr="008C7EB1" w:rsidRDefault="009A59A4" w:rsidP="00075829">
      <w:pPr>
        <w:rPr>
          <w:rFonts w:asciiTheme="minorHAnsi" w:hAnsiTheme="minorHAnsi"/>
        </w:rPr>
      </w:pPr>
    </w:p>
    <w:p w14:paraId="4653B6B4" w14:textId="1E60B4C9" w:rsidR="00075829" w:rsidRPr="008C7EB1" w:rsidRDefault="005042DB" w:rsidP="00075829">
      <w:pPr>
        <w:rPr>
          <w:rFonts w:asciiTheme="minorHAnsi" w:hAnsiTheme="minorHAnsi"/>
        </w:rPr>
      </w:pPr>
      <w:r w:rsidRPr="008C7EB1">
        <w:rPr>
          <w:rFonts w:asciiTheme="minorHAnsi" w:hAnsiTheme="minorHAnsi"/>
        </w:rPr>
        <w:t xml:space="preserve">The </w:t>
      </w:r>
      <w:r w:rsidR="008C7EB1">
        <w:rPr>
          <w:rFonts w:asciiTheme="minorHAnsi" w:hAnsiTheme="minorHAnsi"/>
        </w:rPr>
        <w:t xml:space="preserve">National </w:t>
      </w:r>
      <w:r w:rsidR="00C87F81">
        <w:rPr>
          <w:rFonts w:asciiTheme="minorHAnsi" w:hAnsiTheme="minorHAnsi"/>
        </w:rPr>
        <w:t>&lt;Sport Name&gt;</w:t>
      </w:r>
      <w:r w:rsidR="008C7EB1">
        <w:rPr>
          <w:rFonts w:asciiTheme="minorHAnsi" w:hAnsiTheme="minorHAnsi"/>
        </w:rPr>
        <w:t xml:space="preserve"> Registration System</w:t>
      </w:r>
      <w:r w:rsidRPr="008C7EB1">
        <w:rPr>
          <w:rFonts w:asciiTheme="minorHAnsi" w:hAnsiTheme="minorHAnsi"/>
        </w:rPr>
        <w:t xml:space="preserve"> </w:t>
      </w:r>
      <w:r w:rsidR="00466770" w:rsidRPr="008C7EB1">
        <w:rPr>
          <w:rFonts w:asciiTheme="minorHAnsi" w:hAnsiTheme="minorHAnsi"/>
        </w:rPr>
        <w:t>(</w:t>
      </w:r>
      <w:r w:rsidR="00DF144C">
        <w:rPr>
          <w:rFonts w:asciiTheme="minorHAnsi" w:hAnsiTheme="minorHAnsi"/>
        </w:rPr>
        <w:t>NxRS</w:t>
      </w:r>
      <w:r w:rsidR="00466770" w:rsidRPr="008C7EB1">
        <w:rPr>
          <w:rFonts w:asciiTheme="minorHAnsi" w:hAnsiTheme="minorHAnsi"/>
        </w:rPr>
        <w:t xml:space="preserve">) </w:t>
      </w:r>
      <w:r w:rsidR="00DA4F20" w:rsidRPr="008C7EB1">
        <w:rPr>
          <w:rFonts w:asciiTheme="minorHAnsi" w:hAnsiTheme="minorHAnsi"/>
        </w:rPr>
        <w:t>is intended to meet the</w:t>
      </w:r>
      <w:r w:rsidR="00482263" w:rsidRPr="008C7EB1">
        <w:rPr>
          <w:rFonts w:asciiTheme="minorHAnsi" w:hAnsiTheme="minorHAnsi"/>
        </w:rPr>
        <w:t xml:space="preserve"> following objectives</w:t>
      </w:r>
      <w:r w:rsidR="00075829" w:rsidRPr="008C7EB1">
        <w:rPr>
          <w:rFonts w:asciiTheme="minorHAnsi" w:hAnsiTheme="minorHAnsi"/>
        </w:rPr>
        <w:t>:</w:t>
      </w:r>
    </w:p>
    <w:p w14:paraId="1494F8CD" w14:textId="79BBD329" w:rsidR="00075829" w:rsidRPr="008C7EB1" w:rsidRDefault="00482263" w:rsidP="00EF0049">
      <w:pPr>
        <w:numPr>
          <w:ilvl w:val="0"/>
          <w:numId w:val="3"/>
        </w:numPr>
        <w:rPr>
          <w:rFonts w:asciiTheme="minorHAnsi" w:hAnsiTheme="minorHAnsi"/>
        </w:rPr>
      </w:pPr>
      <w:r w:rsidRPr="008C7EB1">
        <w:rPr>
          <w:rFonts w:asciiTheme="minorHAnsi" w:hAnsiTheme="minorHAnsi"/>
        </w:rPr>
        <w:t xml:space="preserve">Allow </w:t>
      </w:r>
      <w:r w:rsidR="00C87F81">
        <w:rPr>
          <w:rFonts w:asciiTheme="minorHAnsi" w:hAnsiTheme="minorHAnsi"/>
        </w:rPr>
        <w:t>&lt;Sport Name&gt;</w:t>
      </w:r>
      <w:r w:rsidRPr="008C7EB1">
        <w:rPr>
          <w:rFonts w:asciiTheme="minorHAnsi" w:hAnsiTheme="minorHAnsi"/>
        </w:rPr>
        <w:t xml:space="preserve"> participant</w:t>
      </w:r>
      <w:r w:rsidR="00A80A9B" w:rsidRPr="008C7EB1">
        <w:rPr>
          <w:rFonts w:asciiTheme="minorHAnsi" w:hAnsiTheme="minorHAnsi"/>
        </w:rPr>
        <w:t xml:space="preserve">s in Canada to register for </w:t>
      </w:r>
      <w:r w:rsidR="00B7586B" w:rsidRPr="008C7EB1">
        <w:rPr>
          <w:rFonts w:asciiTheme="minorHAnsi" w:hAnsiTheme="minorHAnsi"/>
        </w:rPr>
        <w:t xml:space="preserve">activities </w:t>
      </w:r>
      <w:r w:rsidRPr="008C7EB1">
        <w:rPr>
          <w:rFonts w:asciiTheme="minorHAnsi" w:hAnsiTheme="minorHAnsi"/>
        </w:rPr>
        <w:t>offered by the</w:t>
      </w:r>
      <w:r w:rsidR="00B7586B" w:rsidRPr="008C7EB1">
        <w:rPr>
          <w:rFonts w:asciiTheme="minorHAnsi" w:hAnsiTheme="minorHAnsi"/>
        </w:rPr>
        <w:t xml:space="preserve"> NSO </w:t>
      </w:r>
      <w:r w:rsidRPr="008C7EB1">
        <w:rPr>
          <w:rFonts w:asciiTheme="minorHAnsi" w:hAnsiTheme="minorHAnsi"/>
        </w:rPr>
        <w:t xml:space="preserve">and their </w:t>
      </w:r>
      <w:r w:rsidR="00972253" w:rsidRPr="008C7EB1">
        <w:rPr>
          <w:rFonts w:asciiTheme="minorHAnsi" w:hAnsiTheme="minorHAnsi"/>
        </w:rPr>
        <w:t>PSO</w:t>
      </w:r>
      <w:r w:rsidRPr="008C7EB1">
        <w:rPr>
          <w:rFonts w:asciiTheme="minorHAnsi" w:hAnsiTheme="minorHAnsi"/>
        </w:rPr>
        <w:t>, including the collection of fees for those events;</w:t>
      </w:r>
    </w:p>
    <w:p w14:paraId="3219890B" w14:textId="12AB7B5B" w:rsidR="00482263" w:rsidRPr="008C7EB1" w:rsidRDefault="00041588" w:rsidP="00EF0049">
      <w:pPr>
        <w:numPr>
          <w:ilvl w:val="0"/>
          <w:numId w:val="3"/>
        </w:numPr>
        <w:rPr>
          <w:rFonts w:asciiTheme="minorHAnsi" w:hAnsiTheme="minorHAnsi"/>
        </w:rPr>
      </w:pPr>
      <w:r w:rsidRPr="008C7EB1">
        <w:rPr>
          <w:rFonts w:asciiTheme="minorHAnsi" w:hAnsiTheme="minorHAnsi"/>
        </w:rPr>
        <w:t xml:space="preserve">Allow </w:t>
      </w:r>
      <w:r w:rsidR="00C87F81">
        <w:rPr>
          <w:rFonts w:asciiTheme="minorHAnsi" w:hAnsiTheme="minorHAnsi"/>
        </w:rPr>
        <w:t>&lt;Sport Name&gt;</w:t>
      </w:r>
      <w:r w:rsidRPr="008C7EB1">
        <w:rPr>
          <w:rFonts w:asciiTheme="minorHAnsi" w:hAnsiTheme="minorHAnsi"/>
        </w:rPr>
        <w:t xml:space="preserve"> participants to </w:t>
      </w:r>
      <w:r w:rsidR="00C627A6" w:rsidRPr="008C7EB1">
        <w:rPr>
          <w:rFonts w:asciiTheme="minorHAnsi" w:hAnsiTheme="minorHAnsi"/>
        </w:rPr>
        <w:t>register</w:t>
      </w:r>
      <w:r w:rsidRPr="008C7EB1">
        <w:rPr>
          <w:rFonts w:asciiTheme="minorHAnsi" w:hAnsiTheme="minorHAnsi"/>
        </w:rPr>
        <w:t xml:space="preserve"> with their </w:t>
      </w:r>
      <w:r w:rsidR="00C627A6" w:rsidRPr="008C7EB1">
        <w:rPr>
          <w:rFonts w:asciiTheme="minorHAnsi" w:hAnsiTheme="minorHAnsi"/>
        </w:rPr>
        <w:t xml:space="preserve">Club, </w:t>
      </w:r>
      <w:r w:rsidR="00972253" w:rsidRPr="008C7EB1">
        <w:rPr>
          <w:rFonts w:asciiTheme="minorHAnsi" w:hAnsiTheme="minorHAnsi"/>
        </w:rPr>
        <w:t>PSO</w:t>
      </w:r>
      <w:r w:rsidR="009F2190">
        <w:rPr>
          <w:rFonts w:asciiTheme="minorHAnsi" w:hAnsiTheme="minorHAnsi"/>
        </w:rPr>
        <w:t>,</w:t>
      </w:r>
      <w:r w:rsidR="003C24A6" w:rsidRPr="008C7EB1">
        <w:rPr>
          <w:rFonts w:asciiTheme="minorHAnsi" w:hAnsiTheme="minorHAnsi"/>
        </w:rPr>
        <w:t xml:space="preserve"> NSO</w:t>
      </w:r>
      <w:r w:rsidR="009F2190">
        <w:rPr>
          <w:rFonts w:asciiTheme="minorHAnsi" w:hAnsiTheme="minorHAnsi"/>
        </w:rPr>
        <w:t xml:space="preserve"> and other </w:t>
      </w:r>
      <w:r w:rsidR="00C87F81">
        <w:rPr>
          <w:rFonts w:asciiTheme="minorHAnsi" w:hAnsiTheme="minorHAnsi"/>
        </w:rPr>
        <w:t>&lt;Sport Name&gt;</w:t>
      </w:r>
      <w:r w:rsidR="009F2190">
        <w:rPr>
          <w:rFonts w:asciiTheme="minorHAnsi" w:hAnsiTheme="minorHAnsi"/>
        </w:rPr>
        <w:t xml:space="preserve"> Event Organizers</w:t>
      </w:r>
      <w:r w:rsidRPr="008C7EB1">
        <w:rPr>
          <w:rFonts w:asciiTheme="minorHAnsi" w:hAnsiTheme="minorHAnsi"/>
        </w:rPr>
        <w:t>.</w:t>
      </w:r>
    </w:p>
    <w:p w14:paraId="18AB4A28" w14:textId="66812C91" w:rsidR="00041588" w:rsidRPr="008C7EB1" w:rsidRDefault="00041588" w:rsidP="00EF0049">
      <w:pPr>
        <w:numPr>
          <w:ilvl w:val="0"/>
          <w:numId w:val="3"/>
        </w:numPr>
        <w:rPr>
          <w:rFonts w:asciiTheme="minorHAnsi" w:hAnsiTheme="minorHAnsi"/>
        </w:rPr>
      </w:pPr>
      <w:r w:rsidRPr="008C7EB1">
        <w:rPr>
          <w:rFonts w:asciiTheme="minorHAnsi" w:hAnsiTheme="minorHAnsi"/>
        </w:rPr>
        <w:t>Allow the</w:t>
      </w:r>
      <w:r w:rsidR="00B7586B" w:rsidRPr="008C7EB1">
        <w:rPr>
          <w:rFonts w:asciiTheme="minorHAnsi" w:hAnsiTheme="minorHAnsi"/>
        </w:rPr>
        <w:t xml:space="preserve"> NSO </w:t>
      </w:r>
      <w:r w:rsidRPr="008C7EB1">
        <w:rPr>
          <w:rFonts w:asciiTheme="minorHAnsi" w:hAnsiTheme="minorHAnsi"/>
        </w:rPr>
        <w:t xml:space="preserve">and </w:t>
      </w:r>
      <w:r w:rsidR="00972253" w:rsidRPr="008C7EB1">
        <w:rPr>
          <w:rFonts w:asciiTheme="minorHAnsi" w:hAnsiTheme="minorHAnsi"/>
        </w:rPr>
        <w:t>PSO</w:t>
      </w:r>
      <w:r w:rsidRPr="008C7EB1">
        <w:rPr>
          <w:rFonts w:asciiTheme="minorHAnsi" w:hAnsiTheme="minorHAnsi"/>
        </w:rPr>
        <w:t xml:space="preserve">s to maintain up-to-date information on </w:t>
      </w:r>
      <w:r w:rsidR="00C87F81">
        <w:rPr>
          <w:rFonts w:asciiTheme="minorHAnsi" w:hAnsiTheme="minorHAnsi"/>
        </w:rPr>
        <w:t>&lt;Sport Name&gt;</w:t>
      </w:r>
      <w:r w:rsidRPr="008C7EB1">
        <w:rPr>
          <w:rFonts w:asciiTheme="minorHAnsi" w:hAnsiTheme="minorHAnsi"/>
        </w:rPr>
        <w:t xml:space="preserve"> participants so they are able to provide both quality and efficient services in both defining and delivering their events.</w:t>
      </w:r>
    </w:p>
    <w:p w14:paraId="7E48AE3A" w14:textId="77777777" w:rsidR="00815530" w:rsidRPr="008C7EB1" w:rsidRDefault="00815530" w:rsidP="00EF0049">
      <w:pPr>
        <w:numPr>
          <w:ilvl w:val="0"/>
          <w:numId w:val="3"/>
        </w:numPr>
        <w:rPr>
          <w:rFonts w:asciiTheme="minorHAnsi" w:hAnsiTheme="minorHAnsi"/>
        </w:rPr>
      </w:pPr>
      <w:r w:rsidRPr="008C7EB1">
        <w:rPr>
          <w:rFonts w:asciiTheme="minorHAnsi" w:hAnsiTheme="minorHAnsi"/>
        </w:rPr>
        <w:t>Ensure a quality customer experience in registering for events while allowing the</w:t>
      </w:r>
      <w:r w:rsidR="00B7586B" w:rsidRPr="008C7EB1">
        <w:rPr>
          <w:rFonts w:asciiTheme="minorHAnsi" w:hAnsiTheme="minorHAnsi"/>
        </w:rPr>
        <w:t xml:space="preserve"> NSO </w:t>
      </w:r>
      <w:r w:rsidRPr="008C7EB1">
        <w:rPr>
          <w:rFonts w:asciiTheme="minorHAnsi" w:hAnsiTheme="minorHAnsi"/>
        </w:rPr>
        <w:t xml:space="preserve">and </w:t>
      </w:r>
      <w:r w:rsidR="00972253" w:rsidRPr="008C7EB1">
        <w:rPr>
          <w:rFonts w:asciiTheme="minorHAnsi" w:hAnsiTheme="minorHAnsi"/>
        </w:rPr>
        <w:t>PSO</w:t>
      </w:r>
      <w:r w:rsidRPr="008C7EB1">
        <w:rPr>
          <w:rFonts w:asciiTheme="minorHAnsi" w:hAnsiTheme="minorHAnsi"/>
        </w:rPr>
        <w:t>s to have visibility and control of the customer relationship.</w:t>
      </w:r>
    </w:p>
    <w:p w14:paraId="41898130" w14:textId="77777777" w:rsidR="0062100D" w:rsidRPr="008C7EB1" w:rsidRDefault="0062100D" w:rsidP="0062100D">
      <w:pPr>
        <w:rPr>
          <w:rFonts w:asciiTheme="minorHAnsi" w:hAnsiTheme="minorHAnsi"/>
        </w:rPr>
      </w:pPr>
    </w:p>
    <w:p w14:paraId="532DD8EA" w14:textId="6B1D15FA" w:rsidR="0062100D" w:rsidRPr="008C7EB1" w:rsidRDefault="0062100D" w:rsidP="0062100D">
      <w:pPr>
        <w:rPr>
          <w:rFonts w:asciiTheme="minorHAnsi" w:hAnsiTheme="minorHAnsi"/>
        </w:rPr>
      </w:pPr>
      <w:r w:rsidRPr="008C7EB1">
        <w:rPr>
          <w:rFonts w:asciiTheme="minorHAnsi" w:hAnsiTheme="minorHAnsi"/>
        </w:rPr>
        <w:t xml:space="preserve">Note that while it is primarily intended that the </w:t>
      </w:r>
      <w:r w:rsidR="00DF144C">
        <w:rPr>
          <w:rFonts w:asciiTheme="minorHAnsi" w:hAnsiTheme="minorHAnsi"/>
        </w:rPr>
        <w:t>NxRS</w:t>
      </w:r>
      <w:r w:rsidRPr="008C7EB1">
        <w:rPr>
          <w:rFonts w:asciiTheme="minorHAnsi" w:hAnsiTheme="minorHAnsi"/>
        </w:rPr>
        <w:t xml:space="preserve"> will provide the capability for the NSO and PSOs to offer registration services, </w:t>
      </w:r>
      <w:r w:rsidRPr="00A65695">
        <w:rPr>
          <w:rFonts w:asciiTheme="minorHAnsi" w:hAnsiTheme="minorHAnsi"/>
          <w:i/>
          <w:color w:val="FF0000"/>
        </w:rPr>
        <w:t xml:space="preserve">we wish to be able to also offer this capability in the </w:t>
      </w:r>
      <w:r w:rsidR="00DF144C" w:rsidRPr="00A65695">
        <w:rPr>
          <w:rFonts w:asciiTheme="minorHAnsi" w:hAnsiTheme="minorHAnsi"/>
          <w:i/>
          <w:color w:val="FF0000"/>
        </w:rPr>
        <w:t>NxRS</w:t>
      </w:r>
      <w:r w:rsidRPr="00A65695">
        <w:rPr>
          <w:rFonts w:asciiTheme="minorHAnsi" w:hAnsiTheme="minorHAnsi"/>
          <w:i/>
          <w:color w:val="FF0000"/>
        </w:rPr>
        <w:t xml:space="preserve"> to Clubs or other </w:t>
      </w:r>
      <w:r w:rsidR="00C87F81" w:rsidRPr="00A65695">
        <w:rPr>
          <w:rFonts w:asciiTheme="minorHAnsi" w:hAnsiTheme="minorHAnsi"/>
          <w:i/>
          <w:color w:val="FF0000"/>
        </w:rPr>
        <w:t>&lt;Sport Name&gt;</w:t>
      </w:r>
      <w:r w:rsidR="000853A5" w:rsidRPr="00A65695">
        <w:rPr>
          <w:rFonts w:asciiTheme="minorHAnsi" w:hAnsiTheme="minorHAnsi"/>
          <w:i/>
          <w:color w:val="FF0000"/>
        </w:rPr>
        <w:t xml:space="preserve"> Event O</w:t>
      </w:r>
      <w:r w:rsidRPr="00A65695">
        <w:rPr>
          <w:rFonts w:asciiTheme="minorHAnsi" w:hAnsiTheme="minorHAnsi"/>
          <w:i/>
          <w:color w:val="FF0000"/>
        </w:rPr>
        <w:t>rganizers</w:t>
      </w:r>
      <w:r w:rsidR="00A65695" w:rsidRPr="00A65695">
        <w:rPr>
          <w:rFonts w:asciiTheme="minorHAnsi" w:hAnsiTheme="minorHAnsi"/>
          <w:i/>
          <w:color w:val="FF0000"/>
        </w:rPr>
        <w:t xml:space="preserve"> {??}</w:t>
      </w:r>
      <w:r w:rsidRPr="00A65695">
        <w:rPr>
          <w:rFonts w:asciiTheme="minorHAnsi" w:hAnsiTheme="minorHAnsi"/>
          <w:i/>
          <w:color w:val="FF0000"/>
        </w:rPr>
        <w:t>.</w:t>
      </w:r>
      <w:r w:rsidRPr="00A65695">
        <w:rPr>
          <w:rFonts w:asciiTheme="minorHAnsi" w:hAnsiTheme="minorHAnsi"/>
          <w:color w:val="FF0000"/>
        </w:rPr>
        <w:t xml:space="preserve">  </w:t>
      </w:r>
      <w:r w:rsidRPr="008C7EB1">
        <w:rPr>
          <w:rFonts w:asciiTheme="minorHAnsi" w:hAnsiTheme="minorHAnsi"/>
        </w:rPr>
        <w:t>In this case, the PSO’s would be able to establish such associati</w:t>
      </w:r>
      <w:r w:rsidR="000853A5" w:rsidRPr="008C7EB1">
        <w:rPr>
          <w:rFonts w:asciiTheme="minorHAnsi" w:hAnsiTheme="minorHAnsi"/>
        </w:rPr>
        <w:t>ons as Event O</w:t>
      </w:r>
      <w:r w:rsidRPr="008C7EB1">
        <w:rPr>
          <w:rFonts w:asciiTheme="minorHAnsi" w:hAnsiTheme="minorHAnsi"/>
        </w:rPr>
        <w:t xml:space="preserve">rganizers in the </w:t>
      </w:r>
      <w:r w:rsidR="00DF144C">
        <w:rPr>
          <w:rFonts w:asciiTheme="minorHAnsi" w:hAnsiTheme="minorHAnsi"/>
        </w:rPr>
        <w:t>NxRS</w:t>
      </w:r>
      <w:r w:rsidRPr="008C7EB1">
        <w:rPr>
          <w:rFonts w:asciiTheme="minorHAnsi" w:hAnsiTheme="minorHAnsi"/>
        </w:rPr>
        <w:t xml:space="preserve"> under their jurisdiction.  Such associations would only have visibility into their own participants and their own events, and they should be able to set fees and accept payment for their events/services and communicate/collaborate with members/registrants.</w:t>
      </w:r>
    </w:p>
    <w:p w14:paraId="4550F522" w14:textId="77777777" w:rsidR="00815530" w:rsidRPr="008C7EB1" w:rsidRDefault="00815530" w:rsidP="00815530">
      <w:pPr>
        <w:rPr>
          <w:rFonts w:asciiTheme="minorHAnsi" w:hAnsiTheme="minorHAnsi"/>
        </w:rPr>
      </w:pPr>
    </w:p>
    <w:p w14:paraId="4DD9022D" w14:textId="77777777" w:rsidR="001819AE" w:rsidRPr="008C7EB1" w:rsidRDefault="005A3579" w:rsidP="005A3579">
      <w:pPr>
        <w:pStyle w:val="Heading2"/>
        <w:rPr>
          <w:rFonts w:asciiTheme="minorHAnsi" w:hAnsiTheme="minorHAnsi"/>
        </w:rPr>
      </w:pPr>
      <w:bookmarkStart w:id="42" w:name="_Toc415710653"/>
      <w:bookmarkStart w:id="43" w:name="_Toc413764793"/>
      <w:r w:rsidRPr="008C7EB1">
        <w:rPr>
          <w:rFonts w:asciiTheme="minorHAnsi" w:hAnsiTheme="minorHAnsi"/>
        </w:rPr>
        <w:t>System Context</w:t>
      </w:r>
      <w:bookmarkEnd w:id="42"/>
      <w:bookmarkEnd w:id="43"/>
      <w:r w:rsidRPr="008C7EB1">
        <w:rPr>
          <w:rFonts w:asciiTheme="minorHAnsi" w:hAnsiTheme="minorHAnsi"/>
        </w:rPr>
        <w:t xml:space="preserve"> </w:t>
      </w:r>
    </w:p>
    <w:p w14:paraId="1935569C" w14:textId="77777777" w:rsidR="005A3579" w:rsidRPr="008C7EB1" w:rsidRDefault="005A3579" w:rsidP="005A3579">
      <w:pPr>
        <w:rPr>
          <w:rFonts w:asciiTheme="minorHAnsi" w:hAnsiTheme="minorHAnsi"/>
        </w:rPr>
      </w:pPr>
    </w:p>
    <w:p w14:paraId="2E48657B" w14:textId="701E9AE7" w:rsidR="00491C3C" w:rsidRPr="008C7EB1" w:rsidRDefault="00AD5250">
      <w:pPr>
        <w:rPr>
          <w:rFonts w:asciiTheme="minorHAnsi" w:hAnsiTheme="minorHAnsi"/>
        </w:rPr>
      </w:pPr>
      <w:r w:rsidRPr="008C7EB1">
        <w:rPr>
          <w:rFonts w:asciiTheme="minorHAnsi" w:hAnsiTheme="minorHAnsi"/>
        </w:rPr>
        <w:t xml:space="preserve">The following diagram provides a </w:t>
      </w:r>
      <w:r w:rsidR="005F70E5" w:rsidRPr="008C7EB1">
        <w:rPr>
          <w:rFonts w:asciiTheme="minorHAnsi" w:hAnsiTheme="minorHAnsi"/>
        </w:rPr>
        <w:t xml:space="preserve">system context diagram for the </w:t>
      </w:r>
      <w:r w:rsidR="00DF144C">
        <w:rPr>
          <w:rFonts w:asciiTheme="minorHAnsi" w:hAnsiTheme="minorHAnsi"/>
        </w:rPr>
        <w:t>NxRS</w:t>
      </w:r>
      <w:r w:rsidRPr="008C7EB1">
        <w:rPr>
          <w:rFonts w:asciiTheme="minorHAnsi" w:hAnsiTheme="minorHAnsi"/>
        </w:rPr>
        <w:t xml:space="preserve">.  This provides a context for the </w:t>
      </w:r>
      <w:r w:rsidR="00DF144C">
        <w:rPr>
          <w:rFonts w:asciiTheme="minorHAnsi" w:hAnsiTheme="minorHAnsi"/>
        </w:rPr>
        <w:t>NxRS</w:t>
      </w:r>
      <w:r w:rsidRPr="008C7EB1">
        <w:rPr>
          <w:rFonts w:asciiTheme="minorHAnsi" w:hAnsiTheme="minorHAnsi"/>
        </w:rPr>
        <w:t xml:space="preserve"> and its interrelationships with other systems.</w:t>
      </w:r>
    </w:p>
    <w:p w14:paraId="2A69EC1D" w14:textId="77777777" w:rsidR="00AD5250" w:rsidRPr="008C7EB1" w:rsidRDefault="00FE71B8">
      <w:pPr>
        <w:rPr>
          <w:rFonts w:asciiTheme="minorHAnsi" w:hAnsiTheme="minorHAnsi"/>
        </w:rPr>
      </w:pPr>
      <w:r w:rsidRPr="005A60A8">
        <w:rPr>
          <w:rFonts w:asciiTheme="minorHAnsi" w:hAnsiTheme="minorHAnsi"/>
          <w:noProof/>
        </w:rPr>
        <mc:AlternateContent>
          <mc:Choice Requires="wpc">
            <w:drawing>
              <wp:inline distT="0" distB="0" distL="0" distR="0" wp14:anchorId="0942876D" wp14:editId="069457BA">
                <wp:extent cx="5943600" cy="4800600"/>
                <wp:effectExtent l="0" t="0" r="0" b="1905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65"/>
                        <wps:cNvSpPr>
                          <a:spLocks noChangeArrowheads="1"/>
                        </wps:cNvSpPr>
                        <wps:spPr bwMode="auto">
                          <a:xfrm>
                            <a:off x="1619250" y="409680"/>
                            <a:ext cx="4229100" cy="3800369"/>
                          </a:xfrm>
                          <a:prstGeom prst="rect">
                            <a:avLst/>
                          </a:prstGeom>
                          <a:noFill/>
                          <a:ln w="12700">
                            <a:solidFill>
                              <a:srgbClr val="000000"/>
                            </a:solidFill>
                            <a:prstDash val="dash"/>
                            <a:miter lim="800000"/>
                            <a:headEnd/>
                            <a:tailEnd/>
                          </a:ln>
                        </wps:spPr>
                        <wps:txbx>
                          <w:txbxContent>
                            <w:p w14:paraId="4F8931A8" w14:textId="77777777" w:rsidR="00DF144C" w:rsidRPr="002D6DDA" w:rsidRDefault="00DF144C">
                              <w:pPr>
                                <w:rPr>
                                  <w:lang w:val="en-CA"/>
                                </w:rPr>
                              </w:pPr>
                            </w:p>
                          </w:txbxContent>
                        </wps:txbx>
                        <wps:bodyPr rot="0" vert="vert270" wrap="square" lIns="91440" tIns="45720" rIns="91440" bIns="45720" anchor="t" anchorCtr="0" upright="1">
                          <a:noAutofit/>
                        </wps:bodyPr>
                      </wps:wsp>
                      <wps:wsp>
                        <wps:cNvPr id="3" name="Line 35"/>
                        <wps:cNvCnPr/>
                        <wps:spPr bwMode="auto">
                          <a:xfrm>
                            <a:off x="1258062" y="971233"/>
                            <a:ext cx="742188"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36"/>
                        <wps:cNvSpPr txBox="1">
                          <a:spLocks noChangeArrowheads="1"/>
                        </wps:cNvSpPr>
                        <wps:spPr bwMode="auto">
                          <a:xfrm>
                            <a:off x="48006" y="716386"/>
                            <a:ext cx="1152906" cy="655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BF7EB" w14:textId="77777777" w:rsidR="00DF144C" w:rsidRPr="002B5777" w:rsidRDefault="00DF144C" w:rsidP="00AD5250">
                              <w:pPr>
                                <w:jc w:val="center"/>
                                <w:rPr>
                                  <w:lang w:val="en-CA"/>
                                </w:rPr>
                              </w:pPr>
                              <w:r>
                                <w:rPr>
                                  <w:lang w:val="en-CA"/>
                                </w:rPr>
                                <w:t>Club Administration System</w:t>
                              </w:r>
                            </w:p>
                          </w:txbxContent>
                        </wps:txbx>
                        <wps:bodyPr rot="0" vert="horz" wrap="square" lIns="91440" tIns="45720" rIns="91440" bIns="45720" anchor="t" anchorCtr="0" upright="1">
                          <a:noAutofit/>
                        </wps:bodyPr>
                      </wps:wsp>
                      <wps:wsp>
                        <wps:cNvPr id="5" name="Text Box 41"/>
                        <wps:cNvSpPr txBox="1">
                          <a:spLocks noChangeArrowheads="1"/>
                        </wps:cNvSpPr>
                        <wps:spPr bwMode="auto">
                          <a:xfrm>
                            <a:off x="2000250" y="686012"/>
                            <a:ext cx="1143000" cy="505248"/>
                          </a:xfrm>
                          <a:prstGeom prst="rect">
                            <a:avLst/>
                          </a:prstGeom>
                          <a:solidFill>
                            <a:srgbClr val="FFFFFF"/>
                          </a:solidFill>
                          <a:ln w="9525">
                            <a:solidFill>
                              <a:srgbClr val="000000"/>
                            </a:solidFill>
                            <a:miter lim="800000"/>
                            <a:headEnd/>
                            <a:tailEnd/>
                          </a:ln>
                        </wps:spPr>
                        <wps:txbx>
                          <w:txbxContent>
                            <w:p w14:paraId="5F2FEB7F" w14:textId="77777777" w:rsidR="00DF144C" w:rsidRPr="00491C3C" w:rsidRDefault="00DF144C" w:rsidP="00AD5250">
                              <w:pPr>
                                <w:jc w:val="center"/>
                                <w:rPr>
                                  <w:lang w:val="en-CA"/>
                                </w:rPr>
                              </w:pPr>
                              <w:r>
                                <w:rPr>
                                  <w:lang w:val="en-CA"/>
                                </w:rPr>
                                <w:t>Registration / Membership</w:t>
                              </w:r>
                            </w:p>
                          </w:txbxContent>
                        </wps:txbx>
                        <wps:bodyPr rot="0" vert="horz" wrap="square" lIns="91440" tIns="45720" rIns="91440" bIns="45720" anchor="t" anchorCtr="0" upright="1">
                          <a:noAutofit/>
                        </wps:bodyPr>
                      </wps:wsp>
                      <wps:wsp>
                        <wps:cNvPr id="6" name="Text Box 42"/>
                        <wps:cNvSpPr txBox="1">
                          <a:spLocks noChangeArrowheads="1"/>
                        </wps:cNvSpPr>
                        <wps:spPr bwMode="auto">
                          <a:xfrm>
                            <a:off x="2000250" y="1457219"/>
                            <a:ext cx="1143000" cy="620078"/>
                          </a:xfrm>
                          <a:prstGeom prst="rect">
                            <a:avLst/>
                          </a:prstGeom>
                          <a:solidFill>
                            <a:srgbClr val="FFFFFF"/>
                          </a:solidFill>
                          <a:ln w="9525">
                            <a:solidFill>
                              <a:srgbClr val="000000"/>
                            </a:solidFill>
                            <a:miter lim="800000"/>
                            <a:headEnd/>
                            <a:tailEnd/>
                          </a:ln>
                        </wps:spPr>
                        <wps:txbx>
                          <w:txbxContent>
                            <w:p w14:paraId="273C7B1A" w14:textId="77777777" w:rsidR="00DF144C" w:rsidRPr="00491C3C" w:rsidRDefault="00DF144C" w:rsidP="00AD5250">
                              <w:pPr>
                                <w:jc w:val="center"/>
                                <w:rPr>
                                  <w:lang w:val="en-CA"/>
                                </w:rPr>
                              </w:pPr>
                              <w:r>
                                <w:rPr>
                                  <w:lang w:val="en-CA"/>
                                </w:rPr>
                                <w:t xml:space="preserve">Competitions /  Events Management </w:t>
                              </w:r>
                            </w:p>
                          </w:txbxContent>
                        </wps:txbx>
                        <wps:bodyPr rot="0" vert="horz" wrap="square" lIns="91440" tIns="45720" rIns="91440" bIns="45720" anchor="t" anchorCtr="0" upright="1">
                          <a:noAutofit/>
                        </wps:bodyPr>
                      </wps:wsp>
                      <wps:wsp>
                        <wps:cNvPr id="7" name="Text Box 43"/>
                        <wps:cNvSpPr txBox="1">
                          <a:spLocks noChangeArrowheads="1"/>
                        </wps:cNvSpPr>
                        <wps:spPr bwMode="auto">
                          <a:xfrm>
                            <a:off x="2000250" y="3037628"/>
                            <a:ext cx="1267206" cy="457835"/>
                          </a:xfrm>
                          <a:prstGeom prst="rect">
                            <a:avLst/>
                          </a:prstGeom>
                          <a:solidFill>
                            <a:srgbClr val="FFFFFF"/>
                          </a:solidFill>
                          <a:ln w="9525">
                            <a:solidFill>
                              <a:srgbClr val="000000"/>
                            </a:solidFill>
                            <a:miter lim="800000"/>
                            <a:headEnd/>
                            <a:tailEnd/>
                          </a:ln>
                        </wps:spPr>
                        <wps:txbx>
                          <w:txbxContent>
                            <w:p w14:paraId="22B3C7A8" w14:textId="77777777" w:rsidR="00DF144C" w:rsidRPr="00491C3C" w:rsidRDefault="00DF144C" w:rsidP="00AD5250">
                              <w:pPr>
                                <w:rPr>
                                  <w:lang w:val="en-CA"/>
                                </w:rPr>
                              </w:pPr>
                              <w:r>
                                <w:rPr>
                                  <w:lang w:val="en-CA"/>
                                </w:rPr>
                                <w:t>Communications</w:t>
                              </w:r>
                            </w:p>
                          </w:txbxContent>
                        </wps:txbx>
                        <wps:bodyPr rot="0" vert="horz" wrap="square" lIns="91440" tIns="45720" rIns="91440" bIns="45720" anchor="t" anchorCtr="0" upright="1">
                          <a:noAutofit/>
                        </wps:bodyPr>
                      </wps:wsp>
                      <wps:wsp>
                        <wps:cNvPr id="8" name="Text Box 44"/>
                        <wps:cNvSpPr txBox="1">
                          <a:spLocks noChangeArrowheads="1"/>
                        </wps:cNvSpPr>
                        <wps:spPr bwMode="auto">
                          <a:xfrm>
                            <a:off x="2000250" y="2228850"/>
                            <a:ext cx="1143000" cy="657119"/>
                          </a:xfrm>
                          <a:prstGeom prst="rect">
                            <a:avLst/>
                          </a:prstGeom>
                          <a:solidFill>
                            <a:srgbClr val="FFFFFF"/>
                          </a:solidFill>
                          <a:ln w="9525">
                            <a:solidFill>
                              <a:srgbClr val="000000"/>
                            </a:solidFill>
                            <a:miter lim="800000"/>
                            <a:headEnd/>
                            <a:tailEnd/>
                          </a:ln>
                        </wps:spPr>
                        <wps:txbx>
                          <w:txbxContent>
                            <w:p w14:paraId="0B93709D" w14:textId="77777777" w:rsidR="00DF144C" w:rsidRPr="00A06AD3" w:rsidRDefault="00DF144C" w:rsidP="00AD5250">
                              <w:pPr>
                                <w:jc w:val="center"/>
                                <w:rPr>
                                  <w:lang w:val="en-CA"/>
                                </w:rPr>
                              </w:pPr>
                              <w:r>
                                <w:rPr>
                                  <w:lang w:val="en-CA"/>
                                </w:rPr>
                                <w:t>Performance / Results Management</w:t>
                              </w:r>
                            </w:p>
                          </w:txbxContent>
                        </wps:txbx>
                        <wps:bodyPr rot="0" vert="horz" wrap="square" lIns="91440" tIns="45720" rIns="91440" bIns="45720" anchor="t" anchorCtr="0" upright="1">
                          <a:noAutofit/>
                        </wps:bodyPr>
                      </wps:wsp>
                      <wps:wsp>
                        <wps:cNvPr id="10" name="AutoShape 51"/>
                        <wps:cNvSpPr>
                          <a:spLocks noChangeArrowheads="1"/>
                        </wps:cNvSpPr>
                        <wps:spPr bwMode="auto">
                          <a:xfrm>
                            <a:off x="3896106" y="1372023"/>
                            <a:ext cx="1790700" cy="1192001"/>
                          </a:xfrm>
                          <a:prstGeom prst="flowChartMagneticDisk">
                            <a:avLst/>
                          </a:prstGeom>
                          <a:solidFill>
                            <a:srgbClr val="FFFFFF"/>
                          </a:solidFill>
                          <a:ln w="9525">
                            <a:solidFill>
                              <a:srgbClr val="000000"/>
                            </a:solidFill>
                            <a:round/>
                            <a:headEnd/>
                            <a:tailEnd/>
                          </a:ln>
                        </wps:spPr>
                        <wps:txbx>
                          <w:txbxContent>
                            <w:p w14:paraId="5A32BFEC" w14:textId="77777777" w:rsidR="00DF144C" w:rsidRPr="002B5777" w:rsidRDefault="00DF144C" w:rsidP="00EF0049">
                              <w:pPr>
                                <w:numPr>
                                  <w:ilvl w:val="0"/>
                                  <w:numId w:val="10"/>
                                </w:numPr>
                                <w:rPr>
                                  <w:lang w:val="en-CA"/>
                                </w:rPr>
                              </w:pPr>
                              <w:r>
                                <w:rPr>
                                  <w:lang w:val="en-CA"/>
                                </w:rPr>
                                <w:t>Participants</w:t>
                              </w:r>
                            </w:p>
                            <w:p w14:paraId="67F9A4B0" w14:textId="77777777" w:rsidR="00DF144C" w:rsidRPr="00491C3C" w:rsidRDefault="00DF144C" w:rsidP="00EF0049">
                              <w:pPr>
                                <w:numPr>
                                  <w:ilvl w:val="0"/>
                                  <w:numId w:val="10"/>
                                </w:numPr>
                                <w:rPr>
                                  <w:lang w:val="en-CA"/>
                                </w:rPr>
                              </w:pPr>
                              <w:r>
                                <w:rPr>
                                  <w:lang w:val="en-CA"/>
                                </w:rPr>
                                <w:t>Events</w:t>
                              </w:r>
                            </w:p>
                          </w:txbxContent>
                        </wps:txbx>
                        <wps:bodyPr rot="0" vert="horz" wrap="square" lIns="91440" tIns="45720" rIns="91440" bIns="45720" anchor="t" anchorCtr="0" upright="1">
                          <a:noAutofit/>
                        </wps:bodyPr>
                      </wps:wsp>
                      <wps:wsp>
                        <wps:cNvPr id="11" name="Line 55"/>
                        <wps:cNvCnPr/>
                        <wps:spPr bwMode="auto">
                          <a:xfrm>
                            <a:off x="3143250" y="858626"/>
                            <a:ext cx="819150" cy="59859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56"/>
                        <wps:cNvCnPr/>
                        <wps:spPr bwMode="auto">
                          <a:xfrm>
                            <a:off x="3191256" y="1732068"/>
                            <a:ext cx="704850" cy="148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57"/>
                        <wps:cNvCnPr/>
                        <wps:spPr bwMode="auto">
                          <a:xfrm flipV="1">
                            <a:off x="3143250" y="2333626"/>
                            <a:ext cx="752856" cy="23039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58"/>
                        <wps:cNvCnPr/>
                        <wps:spPr bwMode="auto">
                          <a:xfrm flipH="1">
                            <a:off x="3267456" y="2564024"/>
                            <a:ext cx="819150" cy="63637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Text Box 60"/>
                        <wps:cNvSpPr txBox="1">
                          <a:spLocks noChangeArrowheads="1"/>
                        </wps:cNvSpPr>
                        <wps:spPr bwMode="auto">
                          <a:xfrm>
                            <a:off x="105156" y="1504633"/>
                            <a:ext cx="1095756" cy="655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C4889" w14:textId="4DAA3E85" w:rsidR="00DF144C" w:rsidRPr="002B5777" w:rsidRDefault="00836475" w:rsidP="00AD5250">
                              <w:pPr>
                                <w:jc w:val="center"/>
                                <w:rPr>
                                  <w:lang w:val="en-CA"/>
                                </w:rPr>
                              </w:pPr>
                              <w:r>
                                <w:rPr>
                                  <w:lang w:val="en-CA"/>
                                </w:rPr>
                                <w:t>Competition</w:t>
                              </w:r>
                              <w:r w:rsidR="00DF144C">
                                <w:rPr>
                                  <w:lang w:val="en-CA"/>
                                </w:rPr>
                                <w:t xml:space="preserve"> Management System</w:t>
                              </w:r>
                            </w:p>
                          </w:txbxContent>
                        </wps:txbx>
                        <wps:bodyPr rot="0" vert="horz" wrap="square" lIns="91440" tIns="45720" rIns="91440" bIns="45720" anchor="t" anchorCtr="0" upright="1">
                          <a:noAutofit/>
                        </wps:bodyPr>
                      </wps:wsp>
                      <wps:wsp>
                        <wps:cNvPr id="17" name="Line 62"/>
                        <wps:cNvCnPr/>
                        <wps:spPr bwMode="auto">
                          <a:xfrm>
                            <a:off x="1200912" y="1732809"/>
                            <a:ext cx="799338"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Text Box 63"/>
                        <wps:cNvSpPr txBox="1">
                          <a:spLocks noChangeArrowheads="1"/>
                        </wps:cNvSpPr>
                        <wps:spPr bwMode="auto">
                          <a:xfrm>
                            <a:off x="4200906" y="4342765"/>
                            <a:ext cx="1268730" cy="457835"/>
                          </a:xfrm>
                          <a:prstGeom prst="rect">
                            <a:avLst/>
                          </a:prstGeom>
                          <a:solidFill>
                            <a:srgbClr val="FFFFFF"/>
                          </a:solidFill>
                          <a:ln w="9525">
                            <a:solidFill>
                              <a:srgbClr val="000000"/>
                            </a:solidFill>
                            <a:miter lim="800000"/>
                            <a:headEnd/>
                            <a:tailEnd/>
                          </a:ln>
                        </wps:spPr>
                        <wps:txbx>
                          <w:txbxContent>
                            <w:p w14:paraId="7B1AE573" w14:textId="77777777" w:rsidR="00DF144C" w:rsidRPr="00491C3C" w:rsidRDefault="00DF144C" w:rsidP="00AD5250">
                              <w:pPr>
                                <w:jc w:val="center"/>
                                <w:rPr>
                                  <w:lang w:val="en-CA"/>
                                </w:rPr>
                              </w:pPr>
                              <w:r>
                                <w:rPr>
                                  <w:lang w:val="en-CA"/>
                                </w:rPr>
                                <w:t>NCCP Coach Information</w:t>
                              </w:r>
                            </w:p>
                          </w:txbxContent>
                        </wps:txbx>
                        <wps:bodyPr rot="0" vert="horz" wrap="square" lIns="91440" tIns="45720" rIns="91440" bIns="45720" anchor="t" anchorCtr="0" upright="1">
                          <a:noAutofit/>
                        </wps:bodyPr>
                      </wps:wsp>
                      <wps:wsp>
                        <wps:cNvPr id="19" name="Line 64"/>
                        <wps:cNvCnPr>
                          <a:endCxn id="18" idx="0"/>
                        </wps:cNvCnPr>
                        <wps:spPr bwMode="auto">
                          <a:xfrm>
                            <a:off x="4831080" y="2564024"/>
                            <a:ext cx="4191" cy="1778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Text Box 66"/>
                        <wps:cNvSpPr txBox="1">
                          <a:spLocks noChangeArrowheads="1"/>
                        </wps:cNvSpPr>
                        <wps:spPr bwMode="auto">
                          <a:xfrm>
                            <a:off x="4714875" y="533400"/>
                            <a:ext cx="1038225" cy="438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F93D9" w14:textId="311CF6BD" w:rsidR="00DF144C" w:rsidRPr="002D6DDA" w:rsidRDefault="00DF144C" w:rsidP="002D6DDA">
                              <w:pPr>
                                <w:jc w:val="right"/>
                                <w:rPr>
                                  <w:b/>
                                  <w:sz w:val="40"/>
                                  <w:lang w:val="en-CA"/>
                                </w:rPr>
                              </w:pPr>
                              <w:r>
                                <w:rPr>
                                  <w:b/>
                                  <w:sz w:val="40"/>
                                  <w:lang w:val="en-CA"/>
                                </w:rPr>
                                <w:t>NTRS</w:t>
                              </w:r>
                            </w:p>
                          </w:txbxContent>
                        </wps:txbx>
                        <wps:bodyPr rot="0" vert="horz" wrap="square" lIns="91440" tIns="45720" rIns="91440" bIns="45720" anchor="t" anchorCtr="0" upright="1">
                          <a:noAutofit/>
                        </wps:bodyPr>
                      </wps:wsp>
                      <wps:wsp>
                        <wps:cNvPr id="23" name="Text Box 63"/>
                        <wps:cNvSpPr txBox="1">
                          <a:spLocks noChangeArrowheads="1"/>
                        </wps:cNvSpPr>
                        <wps:spPr bwMode="auto">
                          <a:xfrm>
                            <a:off x="2000250" y="3657388"/>
                            <a:ext cx="1868042" cy="457835"/>
                          </a:xfrm>
                          <a:prstGeom prst="rect">
                            <a:avLst/>
                          </a:prstGeom>
                          <a:solidFill>
                            <a:srgbClr val="FFFFFF"/>
                          </a:solidFill>
                          <a:ln w="9525">
                            <a:solidFill>
                              <a:srgbClr val="000000"/>
                            </a:solidFill>
                            <a:prstDash val="solid"/>
                            <a:miter lim="800000"/>
                            <a:headEnd/>
                            <a:tailEnd/>
                          </a:ln>
                        </wps:spPr>
                        <wps:txbx>
                          <w:txbxContent>
                            <w:p w14:paraId="568B6D9C" w14:textId="4C0BDCCB" w:rsidR="00DF144C" w:rsidRDefault="00DF144C" w:rsidP="00F02EED">
                              <w:pPr>
                                <w:pStyle w:val="NormalWeb"/>
                                <w:spacing w:before="0" w:beforeAutospacing="0" w:after="0" w:afterAutospacing="0"/>
                                <w:jc w:val="center"/>
                              </w:pPr>
                              <w:r>
                                <w:rPr>
                                  <w:rFonts w:eastAsia="Times New Roman"/>
                                  <w:lang w:val="en-CA"/>
                                </w:rPr>
                                <w:t>Officials Information Management</w:t>
                              </w:r>
                            </w:p>
                          </w:txbxContent>
                        </wps:txbx>
                        <wps:bodyPr rot="0" vert="horz" wrap="square" lIns="91440" tIns="45720" rIns="91440" bIns="45720" anchor="t" anchorCtr="0" upright="1">
                          <a:noAutofit/>
                        </wps:bodyPr>
                      </wps:wsp>
                      <wps:wsp>
                        <wps:cNvPr id="24" name="Line 64"/>
                        <wps:cNvCnPr/>
                        <wps:spPr bwMode="auto">
                          <a:xfrm flipH="1">
                            <a:off x="3657601" y="2564024"/>
                            <a:ext cx="819150" cy="1093364"/>
                          </a:xfrm>
                          <a:prstGeom prst="line">
                            <a:avLst/>
                          </a:prstGeom>
                          <a:noFill/>
                          <a:ln w="9525">
                            <a:solidFill>
                              <a:srgbClr val="000000"/>
                            </a:solidFill>
                            <a:prstDash val="solid"/>
                            <a:round/>
                            <a:headEnd type="triangle" w="med" len="med"/>
                            <a:tailEnd type="triangle" w="med" len="med"/>
                          </a:ln>
                          <a:extLst>
                            <a:ext uri="{909E8E84-426E-40DD-AFC4-6F175D3DCCD1}">
                              <a14:hiddenFill xmlns:a14="http://schemas.microsoft.com/office/drawing/2010/main">
                                <a:noFill/>
                              </a14:hiddenFill>
                            </a:ext>
                          </a:extLst>
                        </wps:spPr>
                        <wps:bodyPr/>
                      </wps:wsp>
                      <wps:wsp>
                        <wps:cNvPr id="1" name="Straight Arrow Connector 1"/>
                        <wps:cNvCnPr/>
                        <wps:spPr>
                          <a:xfrm>
                            <a:off x="1258062" y="1998617"/>
                            <a:ext cx="692658" cy="4833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942876D" id="Canvas 33" o:spid="_x0000_s1026" editas="canvas" style="width:468pt;height:378pt;mso-position-horizontal-relative:char;mso-position-vertical-relative:line" coordsize="59436,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8006;visibility:visible;mso-wrap-style:square">
                  <v:fill o:detectmouseclick="t"/>
                  <v:path o:connecttype="none"/>
                </v:shape>
                <v:rect id="Rectangle 65" o:spid="_x0000_s1028" style="position:absolute;left:16192;top:4096;width:42291;height:3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p+cEA&#10;AADbAAAADwAAAGRycy9kb3ducmV2LnhtbERPz2vCMBS+C/sfwht4kZkqKNIZZRsIogja9bDjo3lr&#10;uzUvJYm2/e/NQfD48f1eb3vTiBs5X1tWMJsmIIgLq2suFeTfu7cVCB+QNTaWScFAHrabl9EaU207&#10;vtAtC6WIIexTVFCF0KZS+qIig35qW+LI/VpnMEToSqkddjHcNHKeJEtpsObYUGFLXxUV/9nVKLCH&#10;5Gw+/06To6Mh5OdytvjRjVLj1/7jHUSgPjzFD/deK5jH9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KfnBAAAA2wAAAA8AAAAAAAAAAAAAAAAAmAIAAGRycy9kb3du&#10;cmV2LnhtbFBLBQYAAAAABAAEAPUAAACGAwAAAAA=&#10;" filled="f" strokeweight="1pt">
                  <v:stroke dashstyle="dash"/>
                  <v:textbox style="layout-flow:vertical;mso-layout-flow-alt:bottom-to-top">
                    <w:txbxContent>
                      <w:p w14:paraId="4F8931A8" w14:textId="77777777" w:rsidR="00DF144C" w:rsidRPr="002D6DDA" w:rsidRDefault="00DF144C">
                        <w:pPr>
                          <w:rPr>
                            <w:lang w:val="en-CA"/>
                          </w:rPr>
                        </w:pPr>
                      </w:p>
                    </w:txbxContent>
                  </v:textbox>
                </v:rect>
                <v:line id="Line 35" o:spid="_x0000_s1029" style="position:absolute;visibility:visible;mso-wrap-style:square" from="12580,9712" to="2000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36" o:spid="_x0000_s1030" type="#_x0000_t202" style="position:absolute;left:480;top:7163;width:11529;height:6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6E2BF7EB" w14:textId="77777777" w:rsidR="00DF144C" w:rsidRPr="002B5777" w:rsidRDefault="00DF144C" w:rsidP="00AD5250">
                        <w:pPr>
                          <w:jc w:val="center"/>
                          <w:rPr>
                            <w:lang w:val="en-CA"/>
                          </w:rPr>
                        </w:pPr>
                        <w:r>
                          <w:rPr>
                            <w:lang w:val="en-CA"/>
                          </w:rPr>
                          <w:t>Club Administration System</w:t>
                        </w:r>
                      </w:p>
                    </w:txbxContent>
                  </v:textbox>
                </v:shape>
                <v:shape id="Text Box 41" o:spid="_x0000_s1031" type="#_x0000_t202" style="position:absolute;left:20002;top:6860;width:11430;height:5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5F2FEB7F" w14:textId="77777777" w:rsidR="00DF144C" w:rsidRPr="00491C3C" w:rsidRDefault="00DF144C" w:rsidP="00AD5250">
                        <w:pPr>
                          <w:jc w:val="center"/>
                          <w:rPr>
                            <w:lang w:val="en-CA"/>
                          </w:rPr>
                        </w:pPr>
                        <w:r>
                          <w:rPr>
                            <w:lang w:val="en-CA"/>
                          </w:rPr>
                          <w:t>Registration / Membership</w:t>
                        </w:r>
                      </w:p>
                    </w:txbxContent>
                  </v:textbox>
                </v:shape>
                <v:shape id="Text Box 42" o:spid="_x0000_s1032" type="#_x0000_t202" style="position:absolute;left:20002;top:14572;width:11430;height:6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273C7B1A" w14:textId="77777777" w:rsidR="00DF144C" w:rsidRPr="00491C3C" w:rsidRDefault="00DF144C" w:rsidP="00AD5250">
                        <w:pPr>
                          <w:jc w:val="center"/>
                          <w:rPr>
                            <w:lang w:val="en-CA"/>
                          </w:rPr>
                        </w:pPr>
                        <w:r>
                          <w:rPr>
                            <w:lang w:val="en-CA"/>
                          </w:rPr>
                          <w:t xml:space="preserve">Competitions /  Events Management </w:t>
                        </w:r>
                      </w:p>
                    </w:txbxContent>
                  </v:textbox>
                </v:shape>
                <v:shape id="Text Box 43" o:spid="_x0000_s1033" type="#_x0000_t202" style="position:absolute;left:20002;top:30376;width:12672;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22B3C7A8" w14:textId="77777777" w:rsidR="00DF144C" w:rsidRPr="00491C3C" w:rsidRDefault="00DF144C" w:rsidP="00AD5250">
                        <w:pPr>
                          <w:rPr>
                            <w:lang w:val="en-CA"/>
                          </w:rPr>
                        </w:pPr>
                        <w:r>
                          <w:rPr>
                            <w:lang w:val="en-CA"/>
                          </w:rPr>
                          <w:t>Communications</w:t>
                        </w:r>
                      </w:p>
                    </w:txbxContent>
                  </v:textbox>
                </v:shape>
                <v:shape id="Text Box 44" o:spid="_x0000_s1034" type="#_x0000_t202" style="position:absolute;left:20002;top:22288;width:11430;height:6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0B93709D" w14:textId="77777777" w:rsidR="00DF144C" w:rsidRPr="00A06AD3" w:rsidRDefault="00DF144C" w:rsidP="00AD5250">
                        <w:pPr>
                          <w:jc w:val="center"/>
                          <w:rPr>
                            <w:lang w:val="en-CA"/>
                          </w:rPr>
                        </w:pPr>
                        <w:r>
                          <w:rPr>
                            <w:lang w:val="en-CA"/>
                          </w:rPr>
                          <w:t>Performance / Results Management</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51" o:spid="_x0000_s1035" type="#_x0000_t132" style="position:absolute;left:38961;top:13720;width:17907;height:1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URsYA&#10;AADbAAAADwAAAGRycy9kb3ducmV2LnhtbESPQWvCQBCF74X+h2UKvRTdxENpoquI0tJLobUV8TZk&#10;xySYnY3Z1cR/7xwK3mZ4b977ZrYYXKMu1IXas4F0nIAiLrytuTTw9/s+egMVIrLFxjMZuFKAxfzx&#10;YYa59T3/0GUTSyUhHHI0UMXY5lqHoiKHYexbYtEOvnMYZe1KbTvsJdw1epIkr9phzdJQYUuriorj&#10;5uwM7L+yj/2wzl52Z3/qJ9l6+71NU2Oen4blFFSkId7N/9ef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URsYAAADbAAAADwAAAAAAAAAAAAAAAACYAgAAZHJz&#10;L2Rvd25yZXYueG1sUEsFBgAAAAAEAAQA9QAAAIsDAAAAAA==&#10;">
                  <v:textbox>
                    <w:txbxContent>
                      <w:p w14:paraId="5A32BFEC" w14:textId="77777777" w:rsidR="00DF144C" w:rsidRPr="002B5777" w:rsidRDefault="00DF144C" w:rsidP="00EF0049">
                        <w:pPr>
                          <w:numPr>
                            <w:ilvl w:val="0"/>
                            <w:numId w:val="10"/>
                          </w:numPr>
                          <w:rPr>
                            <w:lang w:val="en-CA"/>
                          </w:rPr>
                        </w:pPr>
                        <w:r>
                          <w:rPr>
                            <w:lang w:val="en-CA"/>
                          </w:rPr>
                          <w:t>Participants</w:t>
                        </w:r>
                      </w:p>
                      <w:p w14:paraId="67F9A4B0" w14:textId="77777777" w:rsidR="00DF144C" w:rsidRPr="00491C3C" w:rsidRDefault="00DF144C" w:rsidP="00EF0049">
                        <w:pPr>
                          <w:numPr>
                            <w:ilvl w:val="0"/>
                            <w:numId w:val="10"/>
                          </w:numPr>
                          <w:rPr>
                            <w:lang w:val="en-CA"/>
                          </w:rPr>
                        </w:pPr>
                        <w:r>
                          <w:rPr>
                            <w:lang w:val="en-CA"/>
                          </w:rPr>
                          <w:t>Events</w:t>
                        </w:r>
                      </w:p>
                    </w:txbxContent>
                  </v:textbox>
                </v:shape>
                <v:line id="Line 55" o:spid="_x0000_s1036" style="position:absolute;visibility:visible;mso-wrap-style:square" from="31432,8586" to="39624,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line id="Line 56" o:spid="_x0000_s1037" style="position:absolute;visibility:visible;mso-wrap-style:square" from="31912,17320" to="38961,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57" o:spid="_x0000_s1038" style="position:absolute;flip:y;visibility:visible;mso-wrap-style:square" from="31432,23336" to="38961,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Fn2cIAAADbAAAADwAAAGRycy9kb3ducmV2LnhtbERPTWvCQBC9F/oflin0UnRThRJiNtJW&#10;A0IvTdT7kB2TYHZ2ya6a/nu3UOhtHu9z8vVkBnGl0feWFbzOExDEjdU9twoO+3KWgvABWeNgmRT8&#10;kId18fiQY6btjSu61qEVMYR9hgq6EFwmpW86Mujn1hFH7mRHgyHCsZV6xFsMN4NcJMmbNNhzbOjQ&#10;0WdHzbm+GAUvy+3GuTQty2pj+2933FYfXwelnp+m9xWIQFP4F/+5dzrOX8LvL/EA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Fn2cIAAADbAAAADwAAAAAAAAAAAAAA&#10;AAChAgAAZHJzL2Rvd25yZXYueG1sUEsFBgAAAAAEAAQA+QAAAJADAAAAAA==&#10;">
                  <v:stroke startarrow="block" endarrow="block"/>
                </v:line>
                <v:line id="Line 58" o:spid="_x0000_s1039" style="position:absolute;flip:x;visibility:visible;mso-wrap-style:square" from="32674,25640" to="4086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rcIAAADbAAAADwAAAGRycy9kb3ducmV2LnhtbERPTWvCQBC9C/6HZYReSt3UlhJSN0Gr&#10;AcFLY+19yE6T0Ozskl01/fddQfA2j/c5y2I0vTjT4DvLCp7nCQji2uqOGwXHr/IpBeEDssbeMin4&#10;Iw9FPp0sMdP2whWdD6ERMYR9hgraEFwmpa9bMujn1hFH7scOBkOEQyP1gJcYbnq5SJI3abDj2NCi&#10;o4+W6t/DySh4fNlunEvTsqw2tvt039tqvT8q9TAbV+8gAo3hLr65dzrOf4Xr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j/rcIAAADbAAAADwAAAAAAAAAAAAAA&#10;AAChAgAAZHJzL2Rvd25yZXYueG1sUEsFBgAAAAAEAAQA+QAAAJADAAAAAA==&#10;">
                  <v:stroke startarrow="block" endarrow="block"/>
                </v:line>
                <v:shape id="Text Box 60" o:spid="_x0000_s1040" type="#_x0000_t202" style="position:absolute;left:1051;top:15046;width:10958;height:6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19BC4889" w14:textId="4DAA3E85" w:rsidR="00DF144C" w:rsidRPr="002B5777" w:rsidRDefault="00836475" w:rsidP="00AD5250">
                        <w:pPr>
                          <w:jc w:val="center"/>
                          <w:rPr>
                            <w:lang w:val="en-CA"/>
                          </w:rPr>
                        </w:pPr>
                        <w:r>
                          <w:rPr>
                            <w:lang w:val="en-CA"/>
                          </w:rPr>
                          <w:t>Competition</w:t>
                        </w:r>
                        <w:r w:rsidR="00DF144C">
                          <w:rPr>
                            <w:lang w:val="en-CA"/>
                          </w:rPr>
                          <w:t xml:space="preserve"> Management System</w:t>
                        </w:r>
                      </w:p>
                    </w:txbxContent>
                  </v:textbox>
                </v:shape>
                <v:line id="Line 62" o:spid="_x0000_s1041" style="position:absolute;visibility:visible;mso-wrap-style:square" from="12009,17328" to="20002,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shape id="Text Box 63" o:spid="_x0000_s1042" type="#_x0000_t202" style="position:absolute;left:42009;top:43427;width:12687;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7B1AE573" w14:textId="77777777" w:rsidR="00DF144C" w:rsidRPr="00491C3C" w:rsidRDefault="00DF144C" w:rsidP="00AD5250">
                        <w:pPr>
                          <w:jc w:val="center"/>
                          <w:rPr>
                            <w:lang w:val="en-CA"/>
                          </w:rPr>
                        </w:pPr>
                        <w:r>
                          <w:rPr>
                            <w:lang w:val="en-CA"/>
                          </w:rPr>
                          <w:t>NCCP Coach Information</w:t>
                        </w:r>
                      </w:p>
                    </w:txbxContent>
                  </v:textbox>
                </v:shape>
                <v:line id="Line 64" o:spid="_x0000_s1043" style="position:absolute;visibility:visible;mso-wrap-style:square" from="48310,25640" to="48352,4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shape id="Text Box 66" o:spid="_x0000_s1044" type="#_x0000_t202" style="position:absolute;left:47148;top:5334;width:10383;height:4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665F93D9" w14:textId="311CF6BD" w:rsidR="00DF144C" w:rsidRPr="002D6DDA" w:rsidRDefault="00DF144C" w:rsidP="002D6DDA">
                        <w:pPr>
                          <w:jc w:val="right"/>
                          <w:rPr>
                            <w:b/>
                            <w:sz w:val="40"/>
                            <w:lang w:val="en-CA"/>
                          </w:rPr>
                        </w:pPr>
                        <w:r>
                          <w:rPr>
                            <w:b/>
                            <w:sz w:val="40"/>
                            <w:lang w:val="en-CA"/>
                          </w:rPr>
                          <w:t>NTRS</w:t>
                        </w:r>
                      </w:p>
                    </w:txbxContent>
                  </v:textbox>
                </v:shape>
                <v:shape id="Text Box 63" o:spid="_x0000_s1045" type="#_x0000_t202" style="position:absolute;left:20002;top:36573;width:18680;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14:paraId="568B6D9C" w14:textId="4C0BDCCB" w:rsidR="00DF144C" w:rsidRDefault="00DF144C" w:rsidP="00F02EED">
                        <w:pPr>
                          <w:pStyle w:val="NormalWeb"/>
                          <w:spacing w:before="0" w:beforeAutospacing="0" w:after="0" w:afterAutospacing="0"/>
                          <w:jc w:val="center"/>
                        </w:pPr>
                        <w:r>
                          <w:rPr>
                            <w:rFonts w:eastAsia="Times New Roman"/>
                            <w:lang w:val="en-CA"/>
                          </w:rPr>
                          <w:t>Officials Information Management</w:t>
                        </w:r>
                      </w:p>
                    </w:txbxContent>
                  </v:textbox>
                </v:shape>
                <v:line id="Line 64" o:spid="_x0000_s1046" style="position:absolute;flip:x;visibility:visible;mso-wrap-style:square" from="36576,25640" to="44767,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1EMQAAADbAAAADwAAAGRycy9kb3ducmV2LnhtbESPT2vCQBTE7wW/w/IEL0U3tUV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DUQxAAAANsAAAAPAAAAAAAAAAAA&#10;AAAAAKECAABkcnMvZG93bnJldi54bWxQSwUGAAAAAAQABAD5AAAAkgMAAAAA&#10;">
                  <v:stroke startarrow="block" endarrow="block"/>
                </v:line>
                <v:shapetype id="_x0000_t32" coordsize="21600,21600" o:spt="32" o:oned="t" path="m,l21600,21600e" filled="f">
                  <v:path arrowok="t" fillok="f" o:connecttype="none"/>
                  <o:lock v:ext="edit" shapetype="t"/>
                </v:shapetype>
                <v:shape id="Straight Arrow Connector 1" o:spid="_x0000_s1047" type="#_x0000_t32" style="position:absolute;left:12580;top:19986;width:6927;height:4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tecEAAADaAAAADwAAAGRycy9kb3ducmV2LnhtbERPTWsCMRC9F/wPYYTeatYeSlmNUhWh&#10;9FRXpfQ2bKab1c1kTeLu+u8bodDT8HifM18OthEd+VA7VjCdZCCIS6drrhQc9tunVxAhImtsHJOC&#10;GwVYLkYPc8y163lHXRErkUI45KjAxNjmUobSkMUwcS1x4n6ctxgT9JXUHvsUbhv5nGUv0mLNqcFg&#10;S2tD5bm4WgVN99FfjtfTxWw+u32x/vo2K98q9Tge3mYgIg3xX/znftdpPtxfuV+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6y15wQAAANoAAAAPAAAAAAAAAAAAAAAA&#10;AKECAABkcnMvZG93bnJldi54bWxQSwUGAAAAAAQABAD5AAAAjwMAAAAA&#10;" strokecolor="black [3213]">
                  <v:stroke endarrow="block"/>
                </v:shape>
                <w10:anchorlock/>
              </v:group>
            </w:pict>
          </mc:Fallback>
        </mc:AlternateContent>
      </w:r>
    </w:p>
    <w:p w14:paraId="3C93D280" w14:textId="11E9CE41" w:rsidR="00416A78" w:rsidRPr="008C7EB1" w:rsidRDefault="00AD5250" w:rsidP="00AD5250">
      <w:pPr>
        <w:jc w:val="center"/>
        <w:rPr>
          <w:rFonts w:asciiTheme="minorHAnsi" w:hAnsiTheme="minorHAnsi"/>
          <w:b/>
        </w:rPr>
      </w:pPr>
      <w:r w:rsidRPr="008C7EB1">
        <w:rPr>
          <w:rFonts w:asciiTheme="minorHAnsi" w:hAnsiTheme="minorHAnsi"/>
          <w:b/>
        </w:rPr>
        <w:t xml:space="preserve">Figure 2-1:  </w:t>
      </w:r>
      <w:r w:rsidR="00DF144C">
        <w:rPr>
          <w:rFonts w:asciiTheme="minorHAnsi" w:hAnsiTheme="minorHAnsi"/>
          <w:b/>
        </w:rPr>
        <w:t>NxRS</w:t>
      </w:r>
      <w:r w:rsidRPr="008C7EB1">
        <w:rPr>
          <w:rFonts w:asciiTheme="minorHAnsi" w:hAnsiTheme="minorHAnsi"/>
          <w:b/>
        </w:rPr>
        <w:t xml:space="preserve"> System Context Di</w:t>
      </w:r>
      <w:r w:rsidR="003E3065" w:rsidRPr="008C7EB1">
        <w:rPr>
          <w:rFonts w:asciiTheme="minorHAnsi" w:hAnsiTheme="minorHAnsi"/>
          <w:b/>
        </w:rPr>
        <w:t>a</w:t>
      </w:r>
      <w:r w:rsidRPr="008C7EB1">
        <w:rPr>
          <w:rFonts w:asciiTheme="minorHAnsi" w:hAnsiTheme="minorHAnsi"/>
          <w:b/>
        </w:rPr>
        <w:t>gram</w:t>
      </w:r>
      <w:r w:rsidR="00416A78" w:rsidRPr="008C7EB1">
        <w:rPr>
          <w:rFonts w:asciiTheme="minorHAnsi" w:hAnsiTheme="minorHAnsi"/>
          <w:b/>
        </w:rPr>
        <w:br w:type="page"/>
      </w:r>
    </w:p>
    <w:p w14:paraId="0DFF5AA9" w14:textId="77777777" w:rsidR="00DA4F20" w:rsidRPr="008C7EB1" w:rsidRDefault="00DA4F20" w:rsidP="003C433C">
      <w:pPr>
        <w:pStyle w:val="Heading1"/>
        <w:rPr>
          <w:rFonts w:asciiTheme="minorHAnsi" w:hAnsiTheme="minorHAnsi"/>
        </w:rPr>
      </w:pPr>
      <w:bookmarkStart w:id="44" w:name="_Toc415710654"/>
      <w:bookmarkStart w:id="45" w:name="_Toc413764794"/>
      <w:r w:rsidRPr="008C7EB1">
        <w:rPr>
          <w:rFonts w:asciiTheme="minorHAnsi" w:hAnsiTheme="minorHAnsi"/>
        </w:rPr>
        <w:lastRenderedPageBreak/>
        <w:t>Information Model</w:t>
      </w:r>
      <w:bookmarkEnd w:id="44"/>
      <w:bookmarkEnd w:id="45"/>
    </w:p>
    <w:p w14:paraId="1845B6ED" w14:textId="77777777" w:rsidR="00DA4F20" w:rsidRPr="008C7EB1" w:rsidRDefault="00DA4F20" w:rsidP="00DA4F20">
      <w:pPr>
        <w:rPr>
          <w:rFonts w:asciiTheme="minorHAnsi" w:hAnsiTheme="minorHAnsi"/>
        </w:rPr>
      </w:pPr>
    </w:p>
    <w:p w14:paraId="4587580C" w14:textId="77777777" w:rsidR="003C0FAE" w:rsidRPr="008C7EB1" w:rsidRDefault="00E411C2" w:rsidP="00DA4F20">
      <w:pPr>
        <w:rPr>
          <w:rFonts w:asciiTheme="minorHAnsi" w:hAnsiTheme="minorHAnsi"/>
        </w:rPr>
      </w:pPr>
      <w:r w:rsidRPr="008C7EB1">
        <w:rPr>
          <w:rFonts w:asciiTheme="minorHAnsi" w:hAnsiTheme="minorHAnsi"/>
        </w:rPr>
        <w:t xml:space="preserve">This section is intended to </w:t>
      </w:r>
      <w:r w:rsidR="003C0FAE" w:rsidRPr="008C7EB1">
        <w:rPr>
          <w:rFonts w:asciiTheme="minorHAnsi" w:hAnsiTheme="minorHAnsi"/>
        </w:rPr>
        <w:t>provide a definition of the entities and the relationships amongst the entities that must be supported by the system.</w:t>
      </w:r>
    </w:p>
    <w:p w14:paraId="744995CE" w14:textId="77777777" w:rsidR="003C0FAE" w:rsidRPr="008C7EB1" w:rsidRDefault="003C0FAE" w:rsidP="00DA4F20">
      <w:pPr>
        <w:rPr>
          <w:rFonts w:asciiTheme="minorHAnsi" w:hAnsiTheme="minorHAnsi"/>
        </w:rPr>
      </w:pPr>
    </w:p>
    <w:p w14:paraId="4604EAAF" w14:textId="77777777" w:rsidR="003C0FAE" w:rsidRPr="008C7EB1" w:rsidRDefault="00B00B2E" w:rsidP="003C0FAE">
      <w:pPr>
        <w:pStyle w:val="Heading2"/>
        <w:rPr>
          <w:rFonts w:asciiTheme="minorHAnsi" w:hAnsiTheme="minorHAnsi"/>
        </w:rPr>
      </w:pPr>
      <w:bookmarkStart w:id="46" w:name="_Toc415710655"/>
      <w:bookmarkStart w:id="47" w:name="_Toc413764795"/>
      <w:r w:rsidRPr="008C7EB1">
        <w:rPr>
          <w:rFonts w:asciiTheme="minorHAnsi" w:hAnsiTheme="minorHAnsi"/>
        </w:rPr>
        <w:t>Organizations</w:t>
      </w:r>
      <w:bookmarkEnd w:id="46"/>
      <w:bookmarkEnd w:id="47"/>
    </w:p>
    <w:p w14:paraId="45AC1650" w14:textId="27B722BE" w:rsidR="003C0FAE" w:rsidRPr="008C7EB1" w:rsidRDefault="003C0FAE" w:rsidP="003C0FAE">
      <w:pPr>
        <w:rPr>
          <w:rFonts w:asciiTheme="minorHAnsi" w:hAnsiTheme="minorHAnsi"/>
        </w:rPr>
      </w:pPr>
      <w:r w:rsidRPr="008C7EB1">
        <w:rPr>
          <w:rFonts w:asciiTheme="minorHAnsi" w:hAnsiTheme="minorHAnsi"/>
          <w:b/>
        </w:rPr>
        <w:t xml:space="preserve">“National </w:t>
      </w:r>
      <w:r w:rsidR="00B7586B" w:rsidRPr="008C7EB1">
        <w:rPr>
          <w:rFonts w:asciiTheme="minorHAnsi" w:hAnsiTheme="minorHAnsi"/>
          <w:b/>
        </w:rPr>
        <w:t>Sport O</w:t>
      </w:r>
      <w:r w:rsidR="000B4900">
        <w:rPr>
          <w:rFonts w:asciiTheme="minorHAnsi" w:hAnsiTheme="minorHAnsi"/>
          <w:b/>
        </w:rPr>
        <w:t>rganization</w:t>
      </w:r>
      <w:r w:rsidR="00B7586B" w:rsidRPr="008C7EB1">
        <w:rPr>
          <w:rFonts w:asciiTheme="minorHAnsi" w:hAnsiTheme="minorHAnsi"/>
          <w:b/>
        </w:rPr>
        <w:t xml:space="preserve"> (NSO)</w:t>
      </w:r>
      <w:r w:rsidRPr="008C7EB1">
        <w:rPr>
          <w:rFonts w:asciiTheme="minorHAnsi" w:hAnsiTheme="minorHAnsi"/>
          <w:b/>
        </w:rPr>
        <w:t xml:space="preserve">” </w:t>
      </w:r>
      <w:r w:rsidRPr="008C7EB1">
        <w:rPr>
          <w:rFonts w:asciiTheme="minorHAnsi" w:hAnsiTheme="minorHAnsi"/>
        </w:rPr>
        <w:t xml:space="preserve">– the association with the unique mandate as the sport governing body for </w:t>
      </w:r>
      <w:r w:rsidR="00C87F81">
        <w:rPr>
          <w:rFonts w:asciiTheme="minorHAnsi" w:hAnsiTheme="minorHAnsi"/>
        </w:rPr>
        <w:t>&lt;Sport Name&gt;</w:t>
      </w:r>
      <w:r w:rsidRPr="008C7EB1">
        <w:rPr>
          <w:rFonts w:asciiTheme="minorHAnsi" w:hAnsiTheme="minorHAnsi"/>
        </w:rPr>
        <w:t xml:space="preserve"> in Canada.</w:t>
      </w:r>
      <w:r w:rsidR="0010636F" w:rsidRPr="008C7EB1">
        <w:rPr>
          <w:rFonts w:asciiTheme="minorHAnsi" w:hAnsiTheme="minorHAnsi"/>
        </w:rPr>
        <w:t xml:space="preserve">  The</w:t>
      </w:r>
      <w:r w:rsidR="00B7586B" w:rsidRPr="008C7EB1">
        <w:rPr>
          <w:rFonts w:asciiTheme="minorHAnsi" w:hAnsiTheme="minorHAnsi"/>
        </w:rPr>
        <w:t xml:space="preserve"> NSO </w:t>
      </w:r>
      <w:r w:rsidR="0010636F" w:rsidRPr="008C7EB1">
        <w:rPr>
          <w:rFonts w:asciiTheme="minorHAnsi" w:hAnsiTheme="minorHAnsi"/>
        </w:rPr>
        <w:t>will typically have one or more</w:t>
      </w:r>
      <w:r w:rsidR="00B7586B" w:rsidRPr="008C7EB1">
        <w:rPr>
          <w:rFonts w:asciiTheme="minorHAnsi" w:hAnsiTheme="minorHAnsi"/>
        </w:rPr>
        <w:t xml:space="preserve"> </w:t>
      </w:r>
      <w:r w:rsidR="00B7586B" w:rsidRPr="008C7EB1">
        <w:rPr>
          <w:rFonts w:asciiTheme="minorHAnsi" w:hAnsiTheme="minorHAnsi"/>
          <w:b/>
        </w:rPr>
        <w:t xml:space="preserve">NSO </w:t>
      </w:r>
      <w:r w:rsidR="0010636F" w:rsidRPr="008C7EB1">
        <w:rPr>
          <w:rFonts w:asciiTheme="minorHAnsi" w:hAnsiTheme="minorHAnsi"/>
          <w:b/>
        </w:rPr>
        <w:t xml:space="preserve">Administrators </w:t>
      </w:r>
      <w:r w:rsidR="0010636F" w:rsidRPr="008C7EB1">
        <w:rPr>
          <w:rFonts w:asciiTheme="minorHAnsi" w:hAnsiTheme="minorHAnsi"/>
        </w:rPr>
        <w:t xml:space="preserve">who have authority to administer the </w:t>
      </w:r>
      <w:r w:rsidR="00DF144C">
        <w:rPr>
          <w:rFonts w:asciiTheme="minorHAnsi" w:hAnsiTheme="minorHAnsi"/>
        </w:rPr>
        <w:t>NxRS</w:t>
      </w:r>
      <w:r w:rsidR="0010636F" w:rsidRPr="008C7EB1">
        <w:rPr>
          <w:rFonts w:asciiTheme="minorHAnsi" w:hAnsiTheme="minorHAnsi"/>
        </w:rPr>
        <w:t xml:space="preserve"> on behalf of the </w:t>
      </w:r>
      <w:r w:rsidR="00B179C4" w:rsidRPr="008C7EB1">
        <w:rPr>
          <w:rFonts w:asciiTheme="minorHAnsi" w:hAnsiTheme="minorHAnsi"/>
        </w:rPr>
        <w:t>NSO</w:t>
      </w:r>
      <w:r w:rsidR="0010636F" w:rsidRPr="008C7EB1">
        <w:rPr>
          <w:rFonts w:asciiTheme="minorHAnsi" w:hAnsiTheme="minorHAnsi"/>
        </w:rPr>
        <w:t xml:space="preserve">.  </w:t>
      </w:r>
      <w:r w:rsidR="00CD1CA7" w:rsidRPr="008C7EB1">
        <w:rPr>
          <w:rFonts w:asciiTheme="minorHAnsi" w:hAnsiTheme="minorHAnsi"/>
        </w:rPr>
        <w:t xml:space="preserve">  The</w:t>
      </w:r>
      <w:r w:rsidR="00B7586B" w:rsidRPr="008C7EB1">
        <w:rPr>
          <w:rFonts w:asciiTheme="minorHAnsi" w:hAnsiTheme="minorHAnsi"/>
        </w:rPr>
        <w:t xml:space="preserve"> NSO </w:t>
      </w:r>
      <w:r w:rsidR="00CD1CA7" w:rsidRPr="008C7EB1">
        <w:rPr>
          <w:rFonts w:asciiTheme="minorHAnsi" w:hAnsiTheme="minorHAnsi"/>
        </w:rPr>
        <w:t>Administrator shall be able to edit information relating to</w:t>
      </w:r>
      <w:r w:rsidR="00B7586B" w:rsidRPr="008C7EB1">
        <w:rPr>
          <w:rFonts w:asciiTheme="minorHAnsi" w:hAnsiTheme="minorHAnsi"/>
        </w:rPr>
        <w:t xml:space="preserve"> NSO </w:t>
      </w:r>
      <w:r w:rsidR="00CD1CA7" w:rsidRPr="008C7EB1">
        <w:rPr>
          <w:rFonts w:asciiTheme="minorHAnsi" w:hAnsiTheme="minorHAnsi"/>
        </w:rPr>
        <w:t>events, and shall be able to view and edit in</w:t>
      </w:r>
      <w:r w:rsidR="007D6CB8" w:rsidRPr="008C7EB1">
        <w:rPr>
          <w:rFonts w:asciiTheme="minorHAnsi" w:hAnsiTheme="minorHAnsi"/>
        </w:rPr>
        <w:t>formation on Participants</w:t>
      </w:r>
      <w:r w:rsidR="00CD1CA7" w:rsidRPr="008C7EB1">
        <w:rPr>
          <w:rFonts w:asciiTheme="minorHAnsi" w:hAnsiTheme="minorHAnsi"/>
        </w:rPr>
        <w:t xml:space="preserve"> and Clubs that have registered</w:t>
      </w:r>
      <w:r w:rsidR="003E3065" w:rsidRPr="008C7EB1">
        <w:rPr>
          <w:rFonts w:asciiTheme="minorHAnsi" w:hAnsiTheme="minorHAnsi"/>
        </w:rPr>
        <w:t xml:space="preserve"> with </w:t>
      </w:r>
      <w:r w:rsidR="003C24A6" w:rsidRPr="008C7EB1">
        <w:rPr>
          <w:rFonts w:asciiTheme="minorHAnsi" w:hAnsiTheme="minorHAnsi"/>
        </w:rPr>
        <w:t xml:space="preserve">the </w:t>
      </w:r>
      <w:r w:rsidR="00B7586B" w:rsidRPr="008C7EB1">
        <w:rPr>
          <w:rFonts w:asciiTheme="minorHAnsi" w:hAnsiTheme="minorHAnsi"/>
        </w:rPr>
        <w:t xml:space="preserve">NSO </w:t>
      </w:r>
      <w:r w:rsidR="00CD1CA7" w:rsidRPr="008C7EB1">
        <w:rPr>
          <w:rFonts w:asciiTheme="minorHAnsi" w:hAnsiTheme="minorHAnsi"/>
        </w:rPr>
        <w:t>or registered as participants in their events</w:t>
      </w:r>
      <w:r w:rsidR="00B179C4" w:rsidRPr="008C7EB1">
        <w:rPr>
          <w:rFonts w:asciiTheme="minorHAnsi" w:hAnsiTheme="minorHAnsi"/>
        </w:rPr>
        <w:t xml:space="preserve">.  </w:t>
      </w:r>
      <w:r w:rsidR="008352C9" w:rsidRPr="008C7EB1">
        <w:rPr>
          <w:rFonts w:asciiTheme="minorHAnsi" w:hAnsiTheme="minorHAnsi"/>
        </w:rPr>
        <w:t>Certain types of NSO administrators may be restricted to a subset of capabilities.</w:t>
      </w:r>
    </w:p>
    <w:p w14:paraId="75E0D3A0" w14:textId="77777777" w:rsidR="003C0FAE" w:rsidRPr="008C7EB1" w:rsidRDefault="003C0FAE" w:rsidP="003C0FAE">
      <w:pPr>
        <w:rPr>
          <w:rFonts w:asciiTheme="minorHAnsi" w:hAnsiTheme="minorHAnsi"/>
        </w:rPr>
      </w:pPr>
    </w:p>
    <w:p w14:paraId="4D2395CA" w14:textId="3BF97D69" w:rsidR="003C0FAE" w:rsidRPr="008C7EB1" w:rsidRDefault="007D6CB8" w:rsidP="003C0FAE">
      <w:pPr>
        <w:rPr>
          <w:rFonts w:asciiTheme="minorHAnsi" w:hAnsiTheme="minorHAnsi"/>
        </w:rPr>
      </w:pPr>
      <w:r w:rsidRPr="008C7EB1">
        <w:rPr>
          <w:rFonts w:asciiTheme="minorHAnsi" w:hAnsiTheme="minorHAnsi"/>
          <w:b/>
        </w:rPr>
        <w:t xml:space="preserve">“Provincial </w:t>
      </w:r>
      <w:r w:rsidR="006E207C">
        <w:rPr>
          <w:rFonts w:asciiTheme="minorHAnsi" w:hAnsiTheme="minorHAnsi"/>
          <w:b/>
        </w:rPr>
        <w:t>Sporting</w:t>
      </w:r>
      <w:r w:rsidRPr="008C7EB1">
        <w:rPr>
          <w:rFonts w:asciiTheme="minorHAnsi" w:hAnsiTheme="minorHAnsi"/>
          <w:b/>
        </w:rPr>
        <w:t xml:space="preserve"> Organization</w:t>
      </w:r>
      <w:r w:rsidR="003C0FAE" w:rsidRPr="008C7EB1">
        <w:rPr>
          <w:rFonts w:asciiTheme="minorHAnsi" w:hAnsiTheme="minorHAnsi"/>
          <w:b/>
        </w:rPr>
        <w:t xml:space="preserve"> (</w:t>
      </w:r>
      <w:r w:rsidR="00972253" w:rsidRPr="008C7EB1">
        <w:rPr>
          <w:rFonts w:asciiTheme="minorHAnsi" w:hAnsiTheme="minorHAnsi"/>
          <w:b/>
        </w:rPr>
        <w:t>PSO</w:t>
      </w:r>
      <w:r w:rsidR="003C0FAE" w:rsidRPr="008C7EB1">
        <w:rPr>
          <w:rFonts w:asciiTheme="minorHAnsi" w:hAnsiTheme="minorHAnsi"/>
          <w:b/>
        </w:rPr>
        <w:t xml:space="preserve">)” </w:t>
      </w:r>
      <w:r w:rsidR="003C0FAE" w:rsidRPr="008C7EB1">
        <w:rPr>
          <w:rFonts w:asciiTheme="minorHAnsi" w:hAnsiTheme="minorHAnsi"/>
        </w:rPr>
        <w:t xml:space="preserve">– the association with the unique mandate as the sport governing body for </w:t>
      </w:r>
      <w:r w:rsidR="00C87F81">
        <w:rPr>
          <w:rFonts w:asciiTheme="minorHAnsi" w:hAnsiTheme="minorHAnsi"/>
        </w:rPr>
        <w:t>&lt;Sport Name&gt;</w:t>
      </w:r>
      <w:r w:rsidR="003C0FAE" w:rsidRPr="008C7EB1">
        <w:rPr>
          <w:rFonts w:asciiTheme="minorHAnsi" w:hAnsiTheme="minorHAnsi"/>
        </w:rPr>
        <w:t xml:space="preserve"> in their province or territory.</w:t>
      </w:r>
      <w:r w:rsidR="0010636F" w:rsidRPr="008C7EB1">
        <w:rPr>
          <w:rFonts w:asciiTheme="minorHAnsi" w:hAnsiTheme="minorHAnsi"/>
        </w:rPr>
        <w:t xml:space="preserve"> The </w:t>
      </w:r>
      <w:r w:rsidR="00972253" w:rsidRPr="008C7EB1">
        <w:rPr>
          <w:rFonts w:asciiTheme="minorHAnsi" w:hAnsiTheme="minorHAnsi"/>
        </w:rPr>
        <w:t>PSO</w:t>
      </w:r>
      <w:r w:rsidR="0010636F" w:rsidRPr="008C7EB1">
        <w:rPr>
          <w:rFonts w:asciiTheme="minorHAnsi" w:hAnsiTheme="minorHAnsi"/>
        </w:rPr>
        <w:t xml:space="preserve"> will typically have one or more </w:t>
      </w:r>
      <w:r w:rsidR="00972253" w:rsidRPr="008C7EB1">
        <w:rPr>
          <w:rFonts w:asciiTheme="minorHAnsi" w:hAnsiTheme="minorHAnsi"/>
          <w:b/>
        </w:rPr>
        <w:t>PSO</w:t>
      </w:r>
      <w:r w:rsidR="0010636F" w:rsidRPr="008C7EB1">
        <w:rPr>
          <w:rFonts w:asciiTheme="minorHAnsi" w:hAnsiTheme="minorHAnsi"/>
          <w:b/>
        </w:rPr>
        <w:t xml:space="preserve"> Administrators </w:t>
      </w:r>
      <w:r w:rsidR="0010636F" w:rsidRPr="008C7EB1">
        <w:rPr>
          <w:rFonts w:asciiTheme="minorHAnsi" w:hAnsiTheme="minorHAnsi"/>
        </w:rPr>
        <w:t xml:space="preserve">who have authority to administer the </w:t>
      </w:r>
      <w:r w:rsidR="00DF144C">
        <w:rPr>
          <w:rFonts w:asciiTheme="minorHAnsi" w:hAnsiTheme="minorHAnsi"/>
        </w:rPr>
        <w:t>NxRS</w:t>
      </w:r>
      <w:r w:rsidR="0010636F" w:rsidRPr="008C7EB1">
        <w:rPr>
          <w:rFonts w:asciiTheme="minorHAnsi" w:hAnsiTheme="minorHAnsi"/>
        </w:rPr>
        <w:t xml:space="preserve"> on behalf of the </w:t>
      </w:r>
      <w:r w:rsidR="00972253" w:rsidRPr="008C7EB1">
        <w:rPr>
          <w:rFonts w:asciiTheme="minorHAnsi" w:hAnsiTheme="minorHAnsi"/>
        </w:rPr>
        <w:t>PSO</w:t>
      </w:r>
      <w:r w:rsidR="0010636F" w:rsidRPr="008C7EB1">
        <w:rPr>
          <w:rFonts w:asciiTheme="minorHAnsi" w:hAnsiTheme="minorHAnsi"/>
        </w:rPr>
        <w:t>.</w:t>
      </w:r>
      <w:r w:rsidR="00994932" w:rsidRPr="008C7EB1">
        <w:rPr>
          <w:rFonts w:asciiTheme="minorHAnsi" w:hAnsiTheme="minorHAnsi"/>
        </w:rPr>
        <w:t xml:space="preserve">  </w:t>
      </w:r>
      <w:r w:rsidR="00185E0F" w:rsidRPr="008C7EB1">
        <w:rPr>
          <w:rFonts w:asciiTheme="minorHAnsi" w:hAnsiTheme="minorHAnsi"/>
        </w:rPr>
        <w:t xml:space="preserve">A </w:t>
      </w:r>
      <w:r w:rsidR="00972253" w:rsidRPr="008C7EB1">
        <w:rPr>
          <w:rFonts w:asciiTheme="minorHAnsi" w:hAnsiTheme="minorHAnsi"/>
        </w:rPr>
        <w:t>PSO</w:t>
      </w:r>
      <w:r w:rsidR="00185E0F" w:rsidRPr="008C7EB1">
        <w:rPr>
          <w:rFonts w:asciiTheme="minorHAnsi" w:hAnsiTheme="minorHAnsi"/>
        </w:rPr>
        <w:t xml:space="preserve"> Administrator shall have visibility into all events, individuals, clubs, etc within their </w:t>
      </w:r>
      <w:r w:rsidR="00972253" w:rsidRPr="008C7EB1">
        <w:rPr>
          <w:rFonts w:asciiTheme="minorHAnsi" w:hAnsiTheme="minorHAnsi"/>
        </w:rPr>
        <w:t>PSO</w:t>
      </w:r>
      <w:r w:rsidR="00185E0F" w:rsidRPr="008C7EB1">
        <w:rPr>
          <w:rFonts w:asciiTheme="minorHAnsi" w:hAnsiTheme="minorHAnsi"/>
        </w:rPr>
        <w:t xml:space="preserve">.  The </w:t>
      </w:r>
      <w:r w:rsidR="00972253" w:rsidRPr="008C7EB1">
        <w:rPr>
          <w:rFonts w:asciiTheme="minorHAnsi" w:hAnsiTheme="minorHAnsi"/>
        </w:rPr>
        <w:t>PSO</w:t>
      </w:r>
      <w:r w:rsidR="00185E0F" w:rsidRPr="008C7EB1">
        <w:rPr>
          <w:rFonts w:asciiTheme="minorHAnsi" w:hAnsiTheme="minorHAnsi"/>
        </w:rPr>
        <w:t xml:space="preserve"> Administrator shall be able to edit information relating to their </w:t>
      </w:r>
      <w:r w:rsidR="00972253" w:rsidRPr="008C7EB1">
        <w:rPr>
          <w:rFonts w:asciiTheme="minorHAnsi" w:hAnsiTheme="minorHAnsi"/>
        </w:rPr>
        <w:t>PSO</w:t>
      </w:r>
      <w:r w:rsidR="00185E0F" w:rsidRPr="008C7EB1">
        <w:rPr>
          <w:rFonts w:asciiTheme="minorHAnsi" w:hAnsiTheme="minorHAnsi"/>
        </w:rPr>
        <w:t xml:space="preserve"> events, and shall be able to view and edit information on Participants and Clubs that have registered </w:t>
      </w:r>
      <w:r w:rsidR="00C8391B" w:rsidRPr="008C7EB1">
        <w:rPr>
          <w:rFonts w:asciiTheme="minorHAnsi" w:hAnsiTheme="minorHAnsi"/>
        </w:rPr>
        <w:t>with the</w:t>
      </w:r>
      <w:r w:rsidR="00185E0F" w:rsidRPr="008C7EB1">
        <w:rPr>
          <w:rFonts w:asciiTheme="minorHAnsi" w:hAnsiTheme="minorHAnsi"/>
        </w:rPr>
        <w:t xml:space="preserve"> </w:t>
      </w:r>
      <w:r w:rsidR="00972253" w:rsidRPr="008C7EB1">
        <w:rPr>
          <w:rFonts w:asciiTheme="minorHAnsi" w:hAnsiTheme="minorHAnsi"/>
        </w:rPr>
        <w:t>PSO</w:t>
      </w:r>
      <w:r w:rsidR="00185E0F" w:rsidRPr="008C7EB1">
        <w:rPr>
          <w:rFonts w:asciiTheme="minorHAnsi" w:hAnsiTheme="minorHAnsi"/>
        </w:rPr>
        <w:t xml:space="preserve"> or registered as participants in their events.  </w:t>
      </w:r>
      <w:r w:rsidR="003E3065" w:rsidRPr="008C7EB1">
        <w:rPr>
          <w:rFonts w:asciiTheme="minorHAnsi" w:hAnsiTheme="minorHAnsi"/>
        </w:rPr>
        <w:t xml:space="preserve">The PSO controls access to the </w:t>
      </w:r>
      <w:r w:rsidR="00DF144C">
        <w:rPr>
          <w:rFonts w:asciiTheme="minorHAnsi" w:hAnsiTheme="minorHAnsi"/>
        </w:rPr>
        <w:t>NxRS</w:t>
      </w:r>
      <w:r w:rsidR="003E3065" w:rsidRPr="008C7EB1">
        <w:rPr>
          <w:rFonts w:asciiTheme="minorHAnsi" w:hAnsiTheme="minorHAnsi"/>
        </w:rPr>
        <w:t xml:space="preserve"> by the Clubs</w:t>
      </w:r>
      <w:r w:rsidR="00B179C4" w:rsidRPr="008C7EB1">
        <w:rPr>
          <w:rFonts w:asciiTheme="minorHAnsi" w:hAnsiTheme="minorHAnsi"/>
        </w:rPr>
        <w:t>.</w:t>
      </w:r>
      <w:r w:rsidR="008352C9" w:rsidRPr="008C7EB1">
        <w:rPr>
          <w:rFonts w:asciiTheme="minorHAnsi" w:hAnsiTheme="minorHAnsi"/>
        </w:rPr>
        <w:t xml:space="preserve">  Certain types of PSO administrators may be restricted to a subset of capabilities such as Officials administration only.</w:t>
      </w:r>
    </w:p>
    <w:p w14:paraId="6936392D" w14:textId="77777777" w:rsidR="007D6CB8" w:rsidRDefault="007D6CB8" w:rsidP="003C0FAE">
      <w:pPr>
        <w:rPr>
          <w:rFonts w:asciiTheme="minorHAnsi" w:hAnsiTheme="minorHAnsi"/>
        </w:rPr>
      </w:pPr>
    </w:p>
    <w:p w14:paraId="0B5D4860" w14:textId="6C6E9518" w:rsidR="00094CFF" w:rsidRPr="00094CFF" w:rsidRDefault="00094CFF" w:rsidP="003C0FAE">
      <w:pPr>
        <w:rPr>
          <w:rFonts w:asciiTheme="minorHAnsi" w:hAnsiTheme="minorHAnsi"/>
          <w:i/>
          <w:color w:val="FF0000"/>
        </w:rPr>
      </w:pPr>
      <w:r>
        <w:rPr>
          <w:rFonts w:asciiTheme="minorHAnsi" w:hAnsiTheme="minorHAnsi"/>
          <w:color w:val="FF0000"/>
        </w:rPr>
        <w:t>{</w:t>
      </w:r>
      <w:r>
        <w:rPr>
          <w:rFonts w:asciiTheme="minorHAnsi" w:hAnsiTheme="minorHAnsi"/>
          <w:i/>
          <w:color w:val="FF0000"/>
        </w:rPr>
        <w:t>Clubs and Event Organizers may or may not be applicable to a sport’s organization or requirements…}</w:t>
      </w:r>
    </w:p>
    <w:p w14:paraId="603C6889" w14:textId="657BEB72" w:rsidR="00B00B2E" w:rsidRPr="008C7EB1" w:rsidRDefault="003C0FAE" w:rsidP="00B00B2E">
      <w:pPr>
        <w:rPr>
          <w:rFonts w:asciiTheme="minorHAnsi" w:hAnsiTheme="minorHAnsi"/>
        </w:rPr>
      </w:pPr>
      <w:r w:rsidRPr="008C7EB1">
        <w:rPr>
          <w:rFonts w:asciiTheme="minorHAnsi" w:hAnsiTheme="minorHAnsi"/>
          <w:b/>
        </w:rPr>
        <w:t>“Club”</w:t>
      </w:r>
      <w:r w:rsidRPr="008C7EB1">
        <w:rPr>
          <w:rFonts w:asciiTheme="minorHAnsi" w:hAnsiTheme="minorHAnsi"/>
        </w:rPr>
        <w:t xml:space="preserve"> - </w:t>
      </w:r>
      <w:r w:rsidR="00B00B2E" w:rsidRPr="008C7EB1">
        <w:rPr>
          <w:rFonts w:asciiTheme="minorHAnsi" w:hAnsiTheme="minorHAnsi"/>
        </w:rPr>
        <w:t xml:space="preserve">means any organized group of persons associated for the purpose of </w:t>
      </w:r>
      <w:r w:rsidR="00C87F81">
        <w:rPr>
          <w:rFonts w:asciiTheme="minorHAnsi" w:hAnsiTheme="minorHAnsi"/>
        </w:rPr>
        <w:t>&lt;Sport Name&gt;</w:t>
      </w:r>
      <w:r w:rsidR="000B4900">
        <w:rPr>
          <w:rFonts w:asciiTheme="minorHAnsi" w:hAnsiTheme="minorHAnsi"/>
        </w:rPr>
        <w:t xml:space="preserve"> and registered </w:t>
      </w:r>
      <w:r w:rsidR="003C2ED1" w:rsidRPr="008C7EB1">
        <w:rPr>
          <w:rFonts w:asciiTheme="minorHAnsi" w:hAnsiTheme="minorHAnsi"/>
        </w:rPr>
        <w:t>through their PSO for that purpos</w:t>
      </w:r>
      <w:r w:rsidR="006E207C">
        <w:rPr>
          <w:rFonts w:asciiTheme="minorHAnsi" w:hAnsiTheme="minorHAnsi"/>
        </w:rPr>
        <w:t>e</w:t>
      </w:r>
      <w:r w:rsidR="00B00B2E" w:rsidRPr="008C7EB1">
        <w:rPr>
          <w:rFonts w:asciiTheme="minorHAnsi" w:hAnsiTheme="minorHAnsi"/>
        </w:rPr>
        <w:t xml:space="preserve">.  </w:t>
      </w:r>
      <w:r w:rsidR="007B7EA9" w:rsidRPr="008C7EB1">
        <w:rPr>
          <w:rFonts w:asciiTheme="minorHAnsi" w:hAnsiTheme="minorHAnsi"/>
        </w:rPr>
        <w:t xml:space="preserve">A Club will typically have </w:t>
      </w:r>
      <w:r w:rsidR="00F23255" w:rsidRPr="008C7EB1">
        <w:rPr>
          <w:rFonts w:asciiTheme="minorHAnsi" w:hAnsiTheme="minorHAnsi"/>
        </w:rPr>
        <w:t>one or more</w:t>
      </w:r>
      <w:r w:rsidR="007B7EA9" w:rsidRPr="008C7EB1">
        <w:rPr>
          <w:rFonts w:asciiTheme="minorHAnsi" w:hAnsiTheme="minorHAnsi"/>
        </w:rPr>
        <w:t xml:space="preserve"> </w:t>
      </w:r>
      <w:r w:rsidR="007B7EA9" w:rsidRPr="008C7EB1">
        <w:rPr>
          <w:rFonts w:asciiTheme="minorHAnsi" w:hAnsiTheme="minorHAnsi"/>
          <w:b/>
        </w:rPr>
        <w:t xml:space="preserve">Club </w:t>
      </w:r>
      <w:r w:rsidR="00451840" w:rsidRPr="008C7EB1">
        <w:rPr>
          <w:rFonts w:asciiTheme="minorHAnsi" w:hAnsiTheme="minorHAnsi"/>
          <w:b/>
        </w:rPr>
        <w:t>Contact</w:t>
      </w:r>
      <w:r w:rsidR="00F23255" w:rsidRPr="008C7EB1">
        <w:rPr>
          <w:rFonts w:asciiTheme="minorHAnsi" w:hAnsiTheme="minorHAnsi"/>
          <w:b/>
        </w:rPr>
        <w:t>s</w:t>
      </w:r>
      <w:r w:rsidR="007B7EA9" w:rsidRPr="008C7EB1">
        <w:rPr>
          <w:rFonts w:asciiTheme="minorHAnsi" w:hAnsiTheme="minorHAnsi"/>
        </w:rPr>
        <w:t xml:space="preserve"> that serves as the point</w:t>
      </w:r>
      <w:r w:rsidR="00F23255" w:rsidRPr="008C7EB1">
        <w:rPr>
          <w:rFonts w:asciiTheme="minorHAnsi" w:hAnsiTheme="minorHAnsi"/>
        </w:rPr>
        <w:t>s</w:t>
      </w:r>
      <w:r w:rsidR="007B7EA9" w:rsidRPr="008C7EB1">
        <w:rPr>
          <w:rFonts w:asciiTheme="minorHAnsi" w:hAnsiTheme="minorHAnsi"/>
        </w:rPr>
        <w:t xml:space="preserve"> of contact for the Club.</w:t>
      </w:r>
      <w:r w:rsidR="001819AE" w:rsidRPr="008C7EB1">
        <w:rPr>
          <w:rFonts w:asciiTheme="minorHAnsi" w:hAnsiTheme="minorHAnsi"/>
        </w:rPr>
        <w:t xml:space="preserve">  It also has a mailing address, phone, email address, </w:t>
      </w:r>
      <w:r w:rsidR="007D6CB8" w:rsidRPr="008C7EB1">
        <w:rPr>
          <w:rFonts w:asciiTheme="minorHAnsi" w:hAnsiTheme="minorHAnsi"/>
        </w:rPr>
        <w:t>r</w:t>
      </w:r>
      <w:r w:rsidR="009654E1" w:rsidRPr="008C7EB1">
        <w:rPr>
          <w:rFonts w:asciiTheme="minorHAnsi" w:hAnsiTheme="minorHAnsi"/>
        </w:rPr>
        <w:t xml:space="preserve">egion </w:t>
      </w:r>
      <w:r w:rsidR="001819AE" w:rsidRPr="008C7EB1">
        <w:rPr>
          <w:rFonts w:asciiTheme="minorHAnsi" w:hAnsiTheme="minorHAnsi"/>
        </w:rPr>
        <w:t>and optionally a website.</w:t>
      </w:r>
      <w:r w:rsidR="009654E1" w:rsidRPr="008C7EB1">
        <w:rPr>
          <w:rFonts w:asciiTheme="minorHAnsi" w:hAnsiTheme="minorHAnsi"/>
        </w:rPr>
        <w:t xml:space="preserve"> </w:t>
      </w:r>
      <w:r w:rsidR="007D6CB8" w:rsidRPr="008C7EB1">
        <w:rPr>
          <w:rFonts w:asciiTheme="minorHAnsi" w:hAnsiTheme="minorHAnsi"/>
        </w:rPr>
        <w:t xml:space="preserve"> </w:t>
      </w:r>
      <w:r w:rsidR="00F02EED" w:rsidRPr="008C7EB1">
        <w:rPr>
          <w:rFonts w:asciiTheme="minorHAnsi" w:hAnsiTheme="minorHAnsi"/>
        </w:rPr>
        <w:t xml:space="preserve">PSO’s act as the agent in determining what Clubs are able to affiliate with </w:t>
      </w:r>
      <w:r w:rsidR="00C85910" w:rsidRPr="008C7EB1">
        <w:rPr>
          <w:rFonts w:asciiTheme="minorHAnsi" w:hAnsiTheme="minorHAnsi"/>
        </w:rPr>
        <w:t xml:space="preserve">the </w:t>
      </w:r>
      <w:r w:rsidR="00F02EED" w:rsidRPr="008C7EB1">
        <w:rPr>
          <w:rFonts w:asciiTheme="minorHAnsi" w:hAnsiTheme="minorHAnsi"/>
        </w:rPr>
        <w:t>PSO and NSO.</w:t>
      </w:r>
    </w:p>
    <w:p w14:paraId="58BC2B58" w14:textId="77777777" w:rsidR="00CD3B0B" w:rsidRPr="008C7EB1" w:rsidRDefault="00CD3B0B" w:rsidP="00B00B2E">
      <w:pPr>
        <w:rPr>
          <w:rFonts w:asciiTheme="minorHAnsi" w:hAnsiTheme="minorHAnsi"/>
        </w:rPr>
      </w:pPr>
    </w:p>
    <w:p w14:paraId="45D7BA7E" w14:textId="05D9AC86" w:rsidR="00CD3B0B" w:rsidRPr="000B4900" w:rsidRDefault="00CD3B0B" w:rsidP="00B00B2E">
      <w:pPr>
        <w:rPr>
          <w:rFonts w:asciiTheme="minorHAnsi" w:hAnsiTheme="minorHAnsi"/>
          <w:i/>
        </w:rPr>
      </w:pPr>
      <w:r w:rsidRPr="008C7EB1">
        <w:rPr>
          <w:rFonts w:asciiTheme="minorHAnsi" w:hAnsiTheme="minorHAnsi"/>
          <w:b/>
        </w:rPr>
        <w:t>“Event Organizer”</w:t>
      </w:r>
      <w:r w:rsidRPr="008C7EB1">
        <w:rPr>
          <w:rFonts w:asciiTheme="minorHAnsi" w:hAnsiTheme="minorHAnsi"/>
        </w:rPr>
        <w:t xml:space="preserve"> – a distinct organization (distinct from the NSO, PSO’s, and Clubs) that operates </w:t>
      </w:r>
      <w:r w:rsidR="00C87F81">
        <w:rPr>
          <w:rFonts w:asciiTheme="minorHAnsi" w:hAnsiTheme="minorHAnsi"/>
        </w:rPr>
        <w:t>&lt;Sport Name&gt;</w:t>
      </w:r>
      <w:r w:rsidRPr="008C7EB1">
        <w:rPr>
          <w:rFonts w:asciiTheme="minorHAnsi" w:hAnsiTheme="minorHAnsi"/>
        </w:rPr>
        <w:t xml:space="preserve"> events.  Typically they would be organizers of </w:t>
      </w:r>
      <w:r w:rsidR="00C87F81">
        <w:rPr>
          <w:rFonts w:asciiTheme="minorHAnsi" w:hAnsiTheme="minorHAnsi"/>
        </w:rPr>
        <w:t>&lt;Sport Name&gt;</w:t>
      </w:r>
      <w:r w:rsidRPr="008C7EB1">
        <w:rPr>
          <w:rFonts w:asciiTheme="minorHAnsi" w:hAnsiTheme="minorHAnsi"/>
        </w:rPr>
        <w:t xml:space="preserve"> </w:t>
      </w:r>
      <w:r w:rsidR="00276861">
        <w:rPr>
          <w:rFonts w:asciiTheme="minorHAnsi" w:hAnsiTheme="minorHAnsi"/>
        </w:rPr>
        <w:t>competition</w:t>
      </w:r>
      <w:r w:rsidRPr="008C7EB1">
        <w:rPr>
          <w:rFonts w:asciiTheme="minorHAnsi" w:hAnsiTheme="minorHAnsi"/>
        </w:rPr>
        <w:t xml:space="preserve">s who may wish to utilize the </w:t>
      </w:r>
      <w:r w:rsidR="00DF144C">
        <w:rPr>
          <w:rFonts w:asciiTheme="minorHAnsi" w:hAnsiTheme="minorHAnsi"/>
        </w:rPr>
        <w:t>NxRS</w:t>
      </w:r>
      <w:r w:rsidRPr="008C7EB1">
        <w:rPr>
          <w:rFonts w:asciiTheme="minorHAnsi" w:hAnsiTheme="minorHAnsi"/>
        </w:rPr>
        <w:t xml:space="preserve"> for registration of participants in the events they organize.</w:t>
      </w:r>
    </w:p>
    <w:p w14:paraId="1E4C0F4C" w14:textId="21380977" w:rsidR="00994932" w:rsidRPr="008C7EB1" w:rsidRDefault="00B00B2E" w:rsidP="003C0FAE">
      <w:pPr>
        <w:rPr>
          <w:rFonts w:asciiTheme="minorHAnsi" w:hAnsiTheme="minorHAnsi"/>
        </w:rPr>
      </w:pPr>
      <w:r w:rsidRPr="008C7EB1">
        <w:rPr>
          <w:rFonts w:asciiTheme="minorHAnsi" w:hAnsiTheme="minorHAnsi"/>
        </w:rPr>
        <w:t xml:space="preserve"> </w:t>
      </w:r>
    </w:p>
    <w:p w14:paraId="66F38A4F" w14:textId="77777777" w:rsidR="001A3F60" w:rsidRPr="008C7EB1" w:rsidRDefault="00E82A79" w:rsidP="001A3F60">
      <w:pPr>
        <w:pStyle w:val="Heading2"/>
        <w:rPr>
          <w:rFonts w:asciiTheme="minorHAnsi" w:hAnsiTheme="minorHAnsi"/>
        </w:rPr>
      </w:pPr>
      <w:bookmarkStart w:id="48" w:name="_Toc415710656"/>
      <w:bookmarkStart w:id="49" w:name="_Toc413764796"/>
      <w:r w:rsidRPr="008C7EB1">
        <w:rPr>
          <w:rFonts w:asciiTheme="minorHAnsi" w:hAnsiTheme="minorHAnsi"/>
        </w:rPr>
        <w:t>Participant</w:t>
      </w:r>
      <w:r w:rsidR="001A3F60" w:rsidRPr="008C7EB1">
        <w:rPr>
          <w:rFonts w:asciiTheme="minorHAnsi" w:hAnsiTheme="minorHAnsi"/>
        </w:rPr>
        <w:t>s</w:t>
      </w:r>
      <w:bookmarkEnd w:id="48"/>
      <w:bookmarkEnd w:id="49"/>
      <w:r w:rsidR="001A3F60" w:rsidRPr="008C7EB1">
        <w:rPr>
          <w:rFonts w:asciiTheme="minorHAnsi" w:hAnsiTheme="minorHAnsi"/>
        </w:rPr>
        <w:t xml:space="preserve"> </w:t>
      </w:r>
    </w:p>
    <w:p w14:paraId="280DDF47" w14:textId="084C22B8" w:rsidR="001A3F60" w:rsidRPr="008C7EB1" w:rsidRDefault="001A3F60" w:rsidP="001A3F60">
      <w:pPr>
        <w:rPr>
          <w:rFonts w:asciiTheme="minorHAnsi" w:hAnsiTheme="minorHAnsi"/>
        </w:rPr>
      </w:pPr>
      <w:r w:rsidRPr="008C7EB1">
        <w:rPr>
          <w:rFonts w:asciiTheme="minorHAnsi" w:hAnsiTheme="minorHAnsi"/>
        </w:rPr>
        <w:t xml:space="preserve">Individuals may participate in </w:t>
      </w:r>
      <w:r w:rsidR="00C87F81">
        <w:rPr>
          <w:rFonts w:asciiTheme="minorHAnsi" w:hAnsiTheme="minorHAnsi"/>
        </w:rPr>
        <w:t>&lt;Sport Name&gt;</w:t>
      </w:r>
      <w:r w:rsidRPr="008C7EB1">
        <w:rPr>
          <w:rFonts w:asciiTheme="minorHAnsi" w:hAnsiTheme="minorHAnsi"/>
        </w:rPr>
        <w:t xml:space="preserve"> events in a variety of roles, including:</w:t>
      </w:r>
    </w:p>
    <w:p w14:paraId="373B73D2" w14:textId="75E8A7DF" w:rsidR="001A3F60" w:rsidRPr="008C7EB1" w:rsidRDefault="00751360" w:rsidP="00521A97">
      <w:pPr>
        <w:pStyle w:val="BulletList"/>
        <w:rPr>
          <w:rFonts w:asciiTheme="minorHAnsi" w:hAnsiTheme="minorHAnsi"/>
        </w:rPr>
      </w:pPr>
      <w:r w:rsidRPr="008C7EB1">
        <w:rPr>
          <w:rFonts w:asciiTheme="minorHAnsi" w:hAnsiTheme="minorHAnsi"/>
        </w:rPr>
        <w:lastRenderedPageBreak/>
        <w:t>athlete</w:t>
      </w:r>
      <w:r w:rsidR="001A3F60" w:rsidRPr="008C7EB1">
        <w:rPr>
          <w:rFonts w:asciiTheme="minorHAnsi" w:hAnsiTheme="minorHAnsi"/>
        </w:rPr>
        <w:t>;</w:t>
      </w:r>
    </w:p>
    <w:p w14:paraId="7ED70EA2" w14:textId="77777777" w:rsidR="001A3F60" w:rsidRPr="008C7EB1" w:rsidRDefault="001A3F60" w:rsidP="00521A97">
      <w:pPr>
        <w:pStyle w:val="BulletList"/>
        <w:rPr>
          <w:rFonts w:asciiTheme="minorHAnsi" w:hAnsiTheme="minorHAnsi"/>
        </w:rPr>
      </w:pPr>
      <w:r w:rsidRPr="008C7EB1">
        <w:rPr>
          <w:rFonts w:asciiTheme="minorHAnsi" w:hAnsiTheme="minorHAnsi"/>
        </w:rPr>
        <w:t>Coach;</w:t>
      </w:r>
    </w:p>
    <w:p w14:paraId="1B596AC5" w14:textId="33E5A3D9" w:rsidR="00555D11" w:rsidRPr="008C7EB1" w:rsidRDefault="00555D11" w:rsidP="00521A97">
      <w:pPr>
        <w:pStyle w:val="BulletList"/>
        <w:rPr>
          <w:rFonts w:asciiTheme="minorHAnsi" w:hAnsiTheme="minorHAnsi"/>
        </w:rPr>
      </w:pPr>
      <w:r w:rsidRPr="008C7EB1">
        <w:rPr>
          <w:rFonts w:asciiTheme="minorHAnsi" w:hAnsiTheme="minorHAnsi"/>
        </w:rPr>
        <w:t>Assistant</w:t>
      </w:r>
      <w:r w:rsidR="005F70E5" w:rsidRPr="008C7EB1">
        <w:rPr>
          <w:rFonts w:asciiTheme="minorHAnsi" w:hAnsiTheme="minorHAnsi"/>
        </w:rPr>
        <w:t xml:space="preserve"> Coach</w:t>
      </w:r>
      <w:r w:rsidR="008C7EB1" w:rsidRPr="008C7EB1">
        <w:rPr>
          <w:rFonts w:asciiTheme="minorHAnsi" w:hAnsiTheme="minorHAnsi"/>
        </w:rPr>
        <w:t xml:space="preserve"> </w:t>
      </w:r>
    </w:p>
    <w:p w14:paraId="507F6499" w14:textId="4F921183" w:rsidR="00280432" w:rsidRPr="008C7EB1" w:rsidRDefault="000246DC" w:rsidP="00521A97">
      <w:pPr>
        <w:pStyle w:val="BulletList"/>
        <w:rPr>
          <w:rFonts w:asciiTheme="minorHAnsi" w:hAnsiTheme="minorHAnsi"/>
        </w:rPr>
      </w:pPr>
      <w:r>
        <w:rPr>
          <w:rFonts w:asciiTheme="minorHAnsi" w:hAnsiTheme="minorHAnsi"/>
        </w:rPr>
        <w:t>Integrated Support Team (IST)</w:t>
      </w:r>
      <w:r w:rsidR="008E417F" w:rsidRPr="008C7EB1">
        <w:rPr>
          <w:rFonts w:asciiTheme="minorHAnsi" w:hAnsiTheme="minorHAnsi"/>
        </w:rPr>
        <w:t>;</w:t>
      </w:r>
    </w:p>
    <w:p w14:paraId="424325C3" w14:textId="77777777" w:rsidR="001A3F60" w:rsidRPr="008C7EB1" w:rsidRDefault="00555D11" w:rsidP="00521A97">
      <w:pPr>
        <w:pStyle w:val="BulletList"/>
        <w:rPr>
          <w:rFonts w:asciiTheme="minorHAnsi" w:hAnsiTheme="minorHAnsi"/>
        </w:rPr>
      </w:pPr>
      <w:r w:rsidRPr="008C7EB1">
        <w:rPr>
          <w:rFonts w:asciiTheme="minorHAnsi" w:hAnsiTheme="minorHAnsi"/>
        </w:rPr>
        <w:t>Event</w:t>
      </w:r>
      <w:r w:rsidR="001A3F60" w:rsidRPr="008C7EB1">
        <w:rPr>
          <w:rFonts w:asciiTheme="minorHAnsi" w:hAnsiTheme="minorHAnsi"/>
        </w:rPr>
        <w:t xml:space="preserve"> Organizer;</w:t>
      </w:r>
    </w:p>
    <w:p w14:paraId="250C7E10" w14:textId="77777777" w:rsidR="001A3F60" w:rsidRPr="008C7EB1" w:rsidRDefault="00A57CF7" w:rsidP="00521A97">
      <w:pPr>
        <w:pStyle w:val="BulletList"/>
        <w:rPr>
          <w:rFonts w:asciiTheme="minorHAnsi" w:hAnsiTheme="minorHAnsi"/>
        </w:rPr>
      </w:pPr>
      <w:r w:rsidRPr="008C7EB1">
        <w:rPr>
          <w:rFonts w:asciiTheme="minorHAnsi" w:hAnsiTheme="minorHAnsi"/>
        </w:rPr>
        <w:t>Club Contact</w:t>
      </w:r>
      <w:r w:rsidR="001A3F60" w:rsidRPr="008C7EB1">
        <w:rPr>
          <w:rFonts w:asciiTheme="minorHAnsi" w:hAnsiTheme="minorHAnsi"/>
        </w:rPr>
        <w:t>;</w:t>
      </w:r>
    </w:p>
    <w:p w14:paraId="6B4CE594" w14:textId="77777777" w:rsidR="008E417F" w:rsidRPr="008C7EB1" w:rsidRDefault="008E417F" w:rsidP="00521A97">
      <w:pPr>
        <w:pStyle w:val="BulletList"/>
        <w:rPr>
          <w:rFonts w:asciiTheme="minorHAnsi" w:hAnsiTheme="minorHAnsi"/>
        </w:rPr>
      </w:pPr>
      <w:r w:rsidRPr="008C7EB1">
        <w:rPr>
          <w:rFonts w:asciiTheme="minorHAnsi" w:hAnsiTheme="minorHAnsi"/>
        </w:rPr>
        <w:t>Volunteer;</w:t>
      </w:r>
    </w:p>
    <w:p w14:paraId="001060B2" w14:textId="08B78A35" w:rsidR="001A3F60" w:rsidRPr="008C7EB1" w:rsidRDefault="001A3F60" w:rsidP="00521A97">
      <w:pPr>
        <w:pStyle w:val="BulletList"/>
        <w:rPr>
          <w:rFonts w:asciiTheme="minorHAnsi" w:hAnsiTheme="minorHAnsi"/>
          <w:b/>
        </w:rPr>
      </w:pPr>
      <w:r w:rsidRPr="008C7EB1">
        <w:rPr>
          <w:rFonts w:asciiTheme="minorHAnsi" w:hAnsiTheme="minorHAnsi"/>
          <w:b/>
        </w:rPr>
        <w:t xml:space="preserve">Official </w:t>
      </w:r>
      <w:r w:rsidRPr="008C7EB1">
        <w:rPr>
          <w:rFonts w:asciiTheme="minorHAnsi" w:hAnsiTheme="minorHAnsi"/>
        </w:rPr>
        <w:t>– a</w:t>
      </w:r>
      <w:r w:rsidR="00B179C4" w:rsidRPr="008C7EB1">
        <w:rPr>
          <w:rFonts w:asciiTheme="minorHAnsi" w:hAnsiTheme="minorHAnsi"/>
        </w:rPr>
        <w:t>n individual</w:t>
      </w:r>
      <w:r w:rsidRPr="008C7EB1">
        <w:rPr>
          <w:rFonts w:asciiTheme="minorHAnsi" w:hAnsiTheme="minorHAnsi"/>
        </w:rPr>
        <w:t xml:space="preserve"> </w:t>
      </w:r>
      <w:r w:rsidR="00521A97" w:rsidRPr="008C7EB1">
        <w:rPr>
          <w:rFonts w:asciiTheme="minorHAnsi" w:hAnsiTheme="minorHAnsi"/>
        </w:rPr>
        <w:t xml:space="preserve">certified </w:t>
      </w:r>
      <w:r w:rsidR="00B179C4" w:rsidRPr="008C7EB1">
        <w:rPr>
          <w:rFonts w:asciiTheme="minorHAnsi" w:hAnsiTheme="minorHAnsi"/>
        </w:rPr>
        <w:t>to officiate at</w:t>
      </w:r>
      <w:r w:rsidRPr="008C7EB1">
        <w:rPr>
          <w:rFonts w:asciiTheme="minorHAnsi" w:hAnsiTheme="minorHAnsi"/>
        </w:rPr>
        <w:t xml:space="preserve"> a </w:t>
      </w:r>
      <w:r w:rsidR="00C87F81">
        <w:rPr>
          <w:rFonts w:asciiTheme="minorHAnsi" w:hAnsiTheme="minorHAnsi"/>
        </w:rPr>
        <w:t>&lt;Sport Name&gt;</w:t>
      </w:r>
      <w:r w:rsidRPr="008C7EB1">
        <w:rPr>
          <w:rFonts w:asciiTheme="minorHAnsi" w:hAnsiTheme="minorHAnsi"/>
        </w:rPr>
        <w:t xml:space="preserve"> competition;</w:t>
      </w:r>
    </w:p>
    <w:p w14:paraId="0F5A3EF2" w14:textId="77777777" w:rsidR="001A3F60" w:rsidRPr="008C7EB1" w:rsidRDefault="00B179C4" w:rsidP="00521A97">
      <w:pPr>
        <w:pStyle w:val="BulletList"/>
        <w:rPr>
          <w:rFonts w:asciiTheme="minorHAnsi" w:hAnsiTheme="minorHAnsi"/>
          <w:b/>
        </w:rPr>
      </w:pPr>
      <w:r w:rsidRPr="008C7EB1">
        <w:rPr>
          <w:rFonts w:asciiTheme="minorHAnsi" w:hAnsiTheme="minorHAnsi"/>
          <w:b/>
        </w:rPr>
        <w:t>NSO</w:t>
      </w:r>
      <w:r w:rsidR="001A3F60" w:rsidRPr="008C7EB1">
        <w:rPr>
          <w:rFonts w:asciiTheme="minorHAnsi" w:hAnsiTheme="minorHAnsi"/>
          <w:b/>
        </w:rPr>
        <w:t xml:space="preserve">, </w:t>
      </w:r>
      <w:r w:rsidR="00972253" w:rsidRPr="008C7EB1">
        <w:rPr>
          <w:rFonts w:asciiTheme="minorHAnsi" w:hAnsiTheme="minorHAnsi"/>
          <w:b/>
        </w:rPr>
        <w:t>PSO</w:t>
      </w:r>
      <w:r w:rsidR="001A3F60" w:rsidRPr="008C7EB1">
        <w:rPr>
          <w:rFonts w:asciiTheme="minorHAnsi" w:hAnsiTheme="minorHAnsi"/>
          <w:b/>
        </w:rPr>
        <w:t xml:space="preserve"> or Club </w:t>
      </w:r>
      <w:r w:rsidR="006945E5" w:rsidRPr="008C7EB1">
        <w:rPr>
          <w:rFonts w:asciiTheme="minorHAnsi" w:hAnsiTheme="minorHAnsi"/>
          <w:b/>
        </w:rPr>
        <w:t>Volunteers</w:t>
      </w:r>
      <w:r w:rsidR="001A3F60" w:rsidRPr="008C7EB1">
        <w:rPr>
          <w:rFonts w:asciiTheme="minorHAnsi" w:hAnsiTheme="minorHAnsi"/>
          <w:b/>
        </w:rPr>
        <w:t xml:space="preserve"> </w:t>
      </w:r>
      <w:r w:rsidR="001A3F60" w:rsidRPr="008C7EB1">
        <w:rPr>
          <w:rFonts w:asciiTheme="minorHAnsi" w:hAnsiTheme="minorHAnsi"/>
        </w:rPr>
        <w:t xml:space="preserve">– individuals </w:t>
      </w:r>
      <w:r w:rsidR="006945E5" w:rsidRPr="008C7EB1">
        <w:rPr>
          <w:rFonts w:asciiTheme="minorHAnsi" w:hAnsiTheme="minorHAnsi"/>
        </w:rPr>
        <w:t xml:space="preserve">typically </w:t>
      </w:r>
      <w:r w:rsidR="001A3F60" w:rsidRPr="008C7EB1">
        <w:rPr>
          <w:rFonts w:asciiTheme="minorHAnsi" w:hAnsiTheme="minorHAnsi"/>
        </w:rPr>
        <w:t xml:space="preserve">serving as </w:t>
      </w:r>
      <w:r w:rsidR="006945E5" w:rsidRPr="008C7EB1">
        <w:rPr>
          <w:rFonts w:asciiTheme="minorHAnsi" w:hAnsiTheme="minorHAnsi"/>
        </w:rPr>
        <w:t>Executive, Board, Committee or volunteer members</w:t>
      </w:r>
      <w:r w:rsidR="001A3F60" w:rsidRPr="008C7EB1">
        <w:rPr>
          <w:rFonts w:asciiTheme="minorHAnsi" w:hAnsiTheme="minorHAnsi"/>
        </w:rPr>
        <w:t xml:space="preserve"> for the respective association.</w:t>
      </w:r>
    </w:p>
    <w:p w14:paraId="24596CE2" w14:textId="77777777" w:rsidR="00ED252E" w:rsidRPr="008C7EB1" w:rsidRDefault="00ED252E" w:rsidP="00ED252E">
      <w:pPr>
        <w:pStyle w:val="BulletList"/>
        <w:numPr>
          <w:ilvl w:val="0"/>
          <w:numId w:val="0"/>
        </w:numPr>
        <w:rPr>
          <w:rFonts w:asciiTheme="minorHAnsi" w:hAnsiTheme="minorHAnsi"/>
          <w:b/>
        </w:rPr>
      </w:pPr>
    </w:p>
    <w:p w14:paraId="15B2DE97" w14:textId="0067CECB" w:rsidR="00ED252E" w:rsidRPr="008C7EB1" w:rsidRDefault="00D27BFC" w:rsidP="00ED252E">
      <w:pPr>
        <w:pStyle w:val="BulletList"/>
        <w:numPr>
          <w:ilvl w:val="0"/>
          <w:numId w:val="0"/>
        </w:numPr>
        <w:rPr>
          <w:rFonts w:asciiTheme="minorHAnsi" w:hAnsiTheme="minorHAnsi"/>
        </w:rPr>
      </w:pPr>
      <w:r w:rsidRPr="008C7EB1">
        <w:rPr>
          <w:rFonts w:asciiTheme="minorHAnsi" w:hAnsiTheme="minorHAnsi"/>
        </w:rPr>
        <w:t>Note that P</w:t>
      </w:r>
      <w:r w:rsidR="00ED252E" w:rsidRPr="008C7EB1">
        <w:rPr>
          <w:rFonts w:asciiTheme="minorHAnsi" w:hAnsiTheme="minorHAnsi"/>
        </w:rPr>
        <w:t>articipants do not necessarily have to be Members</w:t>
      </w:r>
      <w:r w:rsidRPr="008C7EB1">
        <w:rPr>
          <w:rFonts w:asciiTheme="minorHAnsi" w:hAnsiTheme="minorHAnsi"/>
        </w:rPr>
        <w:t xml:space="preserve"> of a PSO or NSO.</w:t>
      </w:r>
    </w:p>
    <w:p w14:paraId="142D78D3" w14:textId="77777777" w:rsidR="00E82A79" w:rsidRPr="008C7EB1" w:rsidRDefault="00E82A79" w:rsidP="00E82A79">
      <w:pPr>
        <w:rPr>
          <w:rFonts w:asciiTheme="minorHAnsi" w:hAnsiTheme="minorHAnsi"/>
          <w:b/>
        </w:rPr>
      </w:pPr>
    </w:p>
    <w:p w14:paraId="2F80EC8C" w14:textId="1D242FCC" w:rsidR="00E82A79" w:rsidRPr="008C7EB1" w:rsidRDefault="00E82A79" w:rsidP="00E82A79">
      <w:pPr>
        <w:rPr>
          <w:rFonts w:asciiTheme="minorHAnsi" w:hAnsiTheme="minorHAnsi"/>
        </w:rPr>
      </w:pPr>
      <w:r w:rsidRPr="008C7EB1">
        <w:rPr>
          <w:rFonts w:asciiTheme="minorHAnsi" w:hAnsiTheme="minorHAnsi"/>
          <w:b/>
        </w:rPr>
        <w:t xml:space="preserve">“Participant Profile” </w:t>
      </w:r>
      <w:r w:rsidRPr="008C7EB1">
        <w:rPr>
          <w:rFonts w:asciiTheme="minorHAnsi" w:hAnsiTheme="minorHAnsi"/>
        </w:rPr>
        <w:t>– information stored that relates to the Participants personal information.</w:t>
      </w:r>
      <w:r w:rsidR="00EC1F34" w:rsidRPr="008C7EB1">
        <w:rPr>
          <w:rFonts w:asciiTheme="minorHAnsi" w:hAnsiTheme="minorHAnsi"/>
        </w:rPr>
        <w:t xml:space="preserve">  The </w:t>
      </w:r>
      <w:r w:rsidR="00D24E18" w:rsidRPr="008C7EB1">
        <w:rPr>
          <w:rFonts w:asciiTheme="minorHAnsi" w:hAnsiTheme="minorHAnsi"/>
        </w:rPr>
        <w:t xml:space="preserve">ability to collect the </w:t>
      </w:r>
      <w:r w:rsidR="00EC1F34" w:rsidRPr="008C7EB1">
        <w:rPr>
          <w:rFonts w:asciiTheme="minorHAnsi" w:hAnsiTheme="minorHAnsi"/>
        </w:rPr>
        <w:t>following types of information relating to Participants should be maintained in the system:</w:t>
      </w:r>
    </w:p>
    <w:p w14:paraId="7FFF797C" w14:textId="77777777" w:rsidR="00EC1F34" w:rsidRPr="008C7EB1" w:rsidRDefault="00EC1F34" w:rsidP="00EC1F34">
      <w:pPr>
        <w:pStyle w:val="BulletList"/>
        <w:rPr>
          <w:rFonts w:asciiTheme="minorHAnsi" w:hAnsiTheme="minorHAnsi"/>
        </w:rPr>
      </w:pPr>
      <w:r w:rsidRPr="008C7EB1">
        <w:rPr>
          <w:rFonts w:asciiTheme="minorHAnsi" w:hAnsiTheme="minorHAnsi"/>
        </w:rPr>
        <w:t>Name</w:t>
      </w:r>
      <w:r w:rsidR="00C85910" w:rsidRPr="008C7EB1">
        <w:rPr>
          <w:rFonts w:asciiTheme="minorHAnsi" w:hAnsiTheme="minorHAnsi"/>
        </w:rPr>
        <w:t xml:space="preserve"> (required)</w:t>
      </w:r>
    </w:p>
    <w:p w14:paraId="06E494BE" w14:textId="77777777" w:rsidR="00547532" w:rsidRPr="008C7EB1" w:rsidRDefault="00547532" w:rsidP="00547532">
      <w:pPr>
        <w:pStyle w:val="BulletList"/>
        <w:rPr>
          <w:rFonts w:asciiTheme="minorHAnsi" w:hAnsiTheme="minorHAnsi"/>
        </w:rPr>
      </w:pPr>
      <w:r w:rsidRPr="008C7EB1">
        <w:rPr>
          <w:rFonts w:asciiTheme="minorHAnsi" w:hAnsiTheme="minorHAnsi"/>
        </w:rPr>
        <w:t>Date of Birth</w:t>
      </w:r>
      <w:r w:rsidR="00C85910" w:rsidRPr="008C7EB1">
        <w:rPr>
          <w:rFonts w:asciiTheme="minorHAnsi" w:hAnsiTheme="minorHAnsi"/>
        </w:rPr>
        <w:t xml:space="preserve"> (required)</w:t>
      </w:r>
    </w:p>
    <w:p w14:paraId="0A2AF8E5" w14:textId="77777777" w:rsidR="00547532" w:rsidRPr="008C7EB1" w:rsidRDefault="00547532" w:rsidP="00547532">
      <w:pPr>
        <w:pStyle w:val="BulletList"/>
        <w:rPr>
          <w:rFonts w:asciiTheme="minorHAnsi" w:hAnsiTheme="minorHAnsi"/>
        </w:rPr>
      </w:pPr>
      <w:r w:rsidRPr="008C7EB1">
        <w:rPr>
          <w:rFonts w:asciiTheme="minorHAnsi" w:hAnsiTheme="minorHAnsi"/>
        </w:rPr>
        <w:t>Gender</w:t>
      </w:r>
      <w:r w:rsidR="00C85910" w:rsidRPr="008C7EB1">
        <w:rPr>
          <w:rFonts w:asciiTheme="minorHAnsi" w:hAnsiTheme="minorHAnsi"/>
        </w:rPr>
        <w:t xml:space="preserve"> (required)</w:t>
      </w:r>
    </w:p>
    <w:p w14:paraId="2D9B21B0" w14:textId="77777777" w:rsidR="00EC1F34" w:rsidRPr="008C7EB1" w:rsidRDefault="00EC1F34" w:rsidP="00EC1F34">
      <w:pPr>
        <w:pStyle w:val="BulletList"/>
        <w:rPr>
          <w:rFonts w:asciiTheme="minorHAnsi" w:hAnsiTheme="minorHAnsi"/>
        </w:rPr>
      </w:pPr>
      <w:r w:rsidRPr="008C7EB1">
        <w:rPr>
          <w:rFonts w:asciiTheme="minorHAnsi" w:hAnsiTheme="minorHAnsi"/>
        </w:rPr>
        <w:t>Address</w:t>
      </w:r>
      <w:r w:rsidR="00547532" w:rsidRPr="008C7EB1">
        <w:rPr>
          <w:rFonts w:asciiTheme="minorHAnsi" w:hAnsiTheme="minorHAnsi"/>
        </w:rPr>
        <w:t>/City/Province/Postal Code</w:t>
      </w:r>
      <w:r w:rsidR="00C85910" w:rsidRPr="008C7EB1">
        <w:rPr>
          <w:rFonts w:asciiTheme="minorHAnsi" w:hAnsiTheme="minorHAnsi"/>
        </w:rPr>
        <w:t xml:space="preserve"> (required)</w:t>
      </w:r>
    </w:p>
    <w:p w14:paraId="33683521" w14:textId="77777777" w:rsidR="009654E1" w:rsidRPr="008C7EB1" w:rsidRDefault="009654E1" w:rsidP="00EC1F34">
      <w:pPr>
        <w:pStyle w:val="BulletList"/>
        <w:rPr>
          <w:rFonts w:asciiTheme="minorHAnsi" w:hAnsiTheme="minorHAnsi"/>
        </w:rPr>
      </w:pPr>
      <w:r w:rsidRPr="008C7EB1">
        <w:rPr>
          <w:rFonts w:asciiTheme="minorHAnsi" w:hAnsiTheme="minorHAnsi"/>
        </w:rPr>
        <w:t>Region</w:t>
      </w:r>
      <w:r w:rsidR="00C85910" w:rsidRPr="008C7EB1">
        <w:rPr>
          <w:rFonts w:asciiTheme="minorHAnsi" w:hAnsiTheme="minorHAnsi"/>
        </w:rPr>
        <w:t xml:space="preserve"> (required)</w:t>
      </w:r>
    </w:p>
    <w:p w14:paraId="3FCB04CF" w14:textId="77777777" w:rsidR="00EC1F34" w:rsidRPr="008C7EB1" w:rsidRDefault="00EC1F34" w:rsidP="00EC1F34">
      <w:pPr>
        <w:pStyle w:val="BulletList"/>
        <w:rPr>
          <w:rFonts w:asciiTheme="minorHAnsi" w:hAnsiTheme="minorHAnsi"/>
        </w:rPr>
      </w:pPr>
      <w:r w:rsidRPr="008C7EB1">
        <w:rPr>
          <w:rFonts w:asciiTheme="minorHAnsi" w:hAnsiTheme="minorHAnsi"/>
        </w:rPr>
        <w:t>Email address</w:t>
      </w:r>
      <w:r w:rsidR="00C85910" w:rsidRPr="008C7EB1">
        <w:rPr>
          <w:rFonts w:asciiTheme="minorHAnsi" w:hAnsiTheme="minorHAnsi"/>
        </w:rPr>
        <w:t xml:space="preserve"> (required)</w:t>
      </w:r>
    </w:p>
    <w:p w14:paraId="6A846086" w14:textId="77777777" w:rsidR="00EC1F34" w:rsidRDefault="00EC1F34" w:rsidP="00EC1F34">
      <w:pPr>
        <w:pStyle w:val="BulletList"/>
        <w:rPr>
          <w:rFonts w:asciiTheme="minorHAnsi" w:hAnsiTheme="minorHAnsi"/>
        </w:rPr>
      </w:pPr>
      <w:r w:rsidRPr="008C7EB1">
        <w:rPr>
          <w:rFonts w:asciiTheme="minorHAnsi" w:hAnsiTheme="minorHAnsi"/>
        </w:rPr>
        <w:t>Phone number(s)</w:t>
      </w:r>
      <w:r w:rsidR="00C85910" w:rsidRPr="008C7EB1">
        <w:rPr>
          <w:rFonts w:asciiTheme="minorHAnsi" w:hAnsiTheme="minorHAnsi"/>
        </w:rPr>
        <w:t xml:space="preserve"> (required)</w:t>
      </w:r>
    </w:p>
    <w:p w14:paraId="0FC74F48" w14:textId="5C06BF51" w:rsidR="00013896" w:rsidRDefault="00013896" w:rsidP="00013896">
      <w:pPr>
        <w:pStyle w:val="BulletList"/>
        <w:numPr>
          <w:ilvl w:val="1"/>
          <w:numId w:val="7"/>
        </w:numPr>
        <w:rPr>
          <w:rFonts w:asciiTheme="minorHAnsi" w:hAnsiTheme="minorHAnsi"/>
        </w:rPr>
      </w:pPr>
      <w:r>
        <w:rPr>
          <w:rFonts w:asciiTheme="minorHAnsi" w:hAnsiTheme="minorHAnsi"/>
        </w:rPr>
        <w:t>Consent to allow text communications</w:t>
      </w:r>
    </w:p>
    <w:p w14:paraId="7377E106" w14:textId="77777777" w:rsidR="009654E1" w:rsidRPr="008C7EB1" w:rsidRDefault="00B00B2E" w:rsidP="00EC1F34">
      <w:pPr>
        <w:pStyle w:val="BulletList"/>
        <w:rPr>
          <w:rFonts w:asciiTheme="minorHAnsi" w:hAnsiTheme="minorHAnsi"/>
        </w:rPr>
      </w:pPr>
      <w:r w:rsidRPr="008C7EB1">
        <w:rPr>
          <w:rFonts w:asciiTheme="minorHAnsi" w:hAnsiTheme="minorHAnsi"/>
        </w:rPr>
        <w:t>Aboriginal Status</w:t>
      </w:r>
    </w:p>
    <w:p w14:paraId="5900960B" w14:textId="55CD7621" w:rsidR="00B00B2E" w:rsidRPr="008C7EB1" w:rsidRDefault="00B00B2E" w:rsidP="00EC1F34">
      <w:pPr>
        <w:pStyle w:val="BulletList"/>
        <w:rPr>
          <w:rFonts w:asciiTheme="minorHAnsi" w:hAnsiTheme="minorHAnsi"/>
        </w:rPr>
      </w:pPr>
      <w:r w:rsidRPr="008C7EB1">
        <w:rPr>
          <w:rFonts w:asciiTheme="minorHAnsi" w:hAnsiTheme="minorHAnsi"/>
        </w:rPr>
        <w:t>Para-</w:t>
      </w:r>
      <w:r w:rsidR="00094CFF">
        <w:rPr>
          <w:rFonts w:asciiTheme="minorHAnsi" w:hAnsiTheme="minorHAnsi"/>
        </w:rPr>
        <w:t>athlete</w:t>
      </w:r>
      <w:r w:rsidRPr="008C7EB1">
        <w:rPr>
          <w:rFonts w:asciiTheme="minorHAnsi" w:hAnsiTheme="minorHAnsi"/>
        </w:rPr>
        <w:t xml:space="preserve"> Status</w:t>
      </w:r>
    </w:p>
    <w:p w14:paraId="06890F5F" w14:textId="1146343C" w:rsidR="00547532" w:rsidRPr="008C7EB1" w:rsidRDefault="00547532" w:rsidP="00EC1F34">
      <w:pPr>
        <w:pStyle w:val="BulletList"/>
        <w:rPr>
          <w:rFonts w:asciiTheme="minorHAnsi" w:hAnsiTheme="minorHAnsi"/>
        </w:rPr>
      </w:pPr>
      <w:r w:rsidRPr="008C7EB1">
        <w:rPr>
          <w:rFonts w:asciiTheme="minorHAnsi" w:hAnsiTheme="minorHAnsi"/>
        </w:rPr>
        <w:t>Parent</w:t>
      </w:r>
      <w:r w:rsidR="00860151" w:rsidRPr="008C7EB1">
        <w:rPr>
          <w:rFonts w:asciiTheme="minorHAnsi" w:hAnsiTheme="minorHAnsi"/>
        </w:rPr>
        <w:t>/Guardian</w:t>
      </w:r>
      <w:r w:rsidRPr="008C7EB1">
        <w:rPr>
          <w:rFonts w:asciiTheme="minorHAnsi" w:hAnsiTheme="minorHAnsi"/>
        </w:rPr>
        <w:t xml:space="preserve"> Information (including address and contact information, in the case where the Participant is under</w:t>
      </w:r>
      <w:r w:rsidR="00C535D0" w:rsidRPr="008C7EB1">
        <w:rPr>
          <w:rFonts w:asciiTheme="minorHAnsi" w:hAnsiTheme="minorHAnsi"/>
        </w:rPr>
        <w:t xml:space="preserve"> the age of consent)</w:t>
      </w:r>
    </w:p>
    <w:p w14:paraId="531F6E27" w14:textId="70AAB6E6" w:rsidR="00EC1F34" w:rsidRPr="008C7EB1" w:rsidRDefault="00EC1F34" w:rsidP="00EC1F34">
      <w:pPr>
        <w:pStyle w:val="BulletList"/>
        <w:rPr>
          <w:rFonts w:asciiTheme="minorHAnsi" w:hAnsiTheme="minorHAnsi"/>
        </w:rPr>
      </w:pPr>
      <w:r w:rsidRPr="008C7EB1">
        <w:rPr>
          <w:rFonts w:asciiTheme="minorHAnsi" w:hAnsiTheme="minorHAnsi"/>
        </w:rPr>
        <w:t>Health Insurance Number</w:t>
      </w:r>
      <w:r w:rsidR="00C8391B" w:rsidRPr="008C7EB1">
        <w:rPr>
          <w:rFonts w:asciiTheme="minorHAnsi" w:hAnsiTheme="minorHAnsi"/>
        </w:rPr>
        <w:t xml:space="preserve"> </w:t>
      </w:r>
      <w:r w:rsidR="00AD2909">
        <w:rPr>
          <w:rFonts w:asciiTheme="minorHAnsi" w:hAnsiTheme="minorHAnsi"/>
        </w:rPr>
        <w:t>(optional)</w:t>
      </w:r>
    </w:p>
    <w:p w14:paraId="77D1A24F" w14:textId="603794EE" w:rsidR="00123D2D" w:rsidRPr="008C7EB1" w:rsidRDefault="00123D2D" w:rsidP="00EC1F34">
      <w:pPr>
        <w:pStyle w:val="BulletList"/>
        <w:rPr>
          <w:rFonts w:asciiTheme="minorHAnsi" w:hAnsiTheme="minorHAnsi"/>
        </w:rPr>
      </w:pPr>
      <w:r w:rsidRPr="008C7EB1">
        <w:rPr>
          <w:rFonts w:asciiTheme="minorHAnsi" w:hAnsiTheme="minorHAnsi"/>
        </w:rPr>
        <w:t>Medical Conditions (stored only at the option of the participant</w:t>
      </w:r>
      <w:r w:rsidR="00AD2909">
        <w:rPr>
          <w:rFonts w:asciiTheme="minorHAnsi" w:hAnsiTheme="minorHAnsi"/>
        </w:rPr>
        <w:t xml:space="preserve"> for events</w:t>
      </w:r>
      <w:r w:rsidRPr="008C7EB1">
        <w:rPr>
          <w:rFonts w:asciiTheme="minorHAnsi" w:hAnsiTheme="minorHAnsi"/>
        </w:rPr>
        <w:t>)</w:t>
      </w:r>
    </w:p>
    <w:p w14:paraId="404CB03A" w14:textId="77777777" w:rsidR="008E417F" w:rsidRPr="008C7EB1" w:rsidRDefault="008E417F" w:rsidP="00EC1F34">
      <w:pPr>
        <w:pStyle w:val="BulletList"/>
        <w:rPr>
          <w:rFonts w:asciiTheme="minorHAnsi" w:hAnsiTheme="minorHAnsi"/>
        </w:rPr>
      </w:pPr>
      <w:r w:rsidRPr="008C7EB1">
        <w:rPr>
          <w:rFonts w:asciiTheme="minorHAnsi" w:hAnsiTheme="minorHAnsi"/>
        </w:rPr>
        <w:t>Emergency contact information</w:t>
      </w:r>
    </w:p>
    <w:p w14:paraId="591180E7" w14:textId="77777777" w:rsidR="00EC1F34" w:rsidRPr="008C7EB1" w:rsidRDefault="00EC1F34" w:rsidP="00EC1F34">
      <w:pPr>
        <w:pStyle w:val="BulletList"/>
        <w:rPr>
          <w:rStyle w:val="st1"/>
          <w:rFonts w:asciiTheme="minorHAnsi" w:hAnsiTheme="minorHAnsi"/>
        </w:rPr>
      </w:pPr>
      <w:r w:rsidRPr="008C7EB1">
        <w:rPr>
          <w:rFonts w:asciiTheme="minorHAnsi" w:hAnsiTheme="minorHAnsi"/>
        </w:rPr>
        <w:t xml:space="preserve">History of </w:t>
      </w:r>
      <w:r w:rsidRPr="008C7EB1">
        <w:rPr>
          <w:rStyle w:val="st1"/>
          <w:rFonts w:asciiTheme="minorHAnsi" w:hAnsiTheme="minorHAnsi"/>
        </w:rPr>
        <w:t>Police Record Checks (</w:t>
      </w:r>
      <w:r w:rsidRPr="008C7EB1">
        <w:rPr>
          <w:rStyle w:val="Emphasis"/>
          <w:rFonts w:asciiTheme="minorHAnsi" w:hAnsiTheme="minorHAnsi"/>
          <w:b w:val="0"/>
        </w:rPr>
        <w:t>PRC) and Vulnerable Sector Screening</w:t>
      </w:r>
      <w:r w:rsidRPr="008C7EB1">
        <w:rPr>
          <w:rStyle w:val="st1"/>
          <w:rFonts w:asciiTheme="minorHAnsi" w:hAnsiTheme="minorHAnsi"/>
        </w:rPr>
        <w:t xml:space="preserve"> (VSS)</w:t>
      </w:r>
      <w:r w:rsidR="00C535D0" w:rsidRPr="008C7EB1">
        <w:rPr>
          <w:rStyle w:val="st1"/>
          <w:rFonts w:asciiTheme="minorHAnsi" w:hAnsiTheme="minorHAnsi"/>
        </w:rPr>
        <w:t xml:space="preserve"> (if applicable)</w:t>
      </w:r>
    </w:p>
    <w:p w14:paraId="0F8B03F9" w14:textId="77777777" w:rsidR="009654E1" w:rsidRPr="008C7EB1" w:rsidRDefault="009654E1" w:rsidP="00EF0049">
      <w:pPr>
        <w:pStyle w:val="BulletList"/>
        <w:numPr>
          <w:ilvl w:val="1"/>
          <w:numId w:val="7"/>
        </w:numPr>
        <w:rPr>
          <w:rStyle w:val="st1"/>
          <w:rFonts w:asciiTheme="minorHAnsi" w:hAnsiTheme="minorHAnsi"/>
        </w:rPr>
      </w:pPr>
      <w:r w:rsidRPr="008C7EB1">
        <w:rPr>
          <w:rStyle w:val="st1"/>
          <w:rFonts w:asciiTheme="minorHAnsi" w:hAnsiTheme="minorHAnsi"/>
        </w:rPr>
        <w:t xml:space="preserve">Date of </w:t>
      </w:r>
      <w:r w:rsidR="00C535D0" w:rsidRPr="008C7EB1">
        <w:rPr>
          <w:rStyle w:val="st1"/>
          <w:rFonts w:asciiTheme="minorHAnsi" w:hAnsiTheme="minorHAnsi"/>
        </w:rPr>
        <w:t xml:space="preserve">latest </w:t>
      </w:r>
      <w:r w:rsidRPr="008C7EB1">
        <w:rPr>
          <w:rStyle w:val="st1"/>
          <w:rFonts w:asciiTheme="minorHAnsi" w:hAnsiTheme="minorHAnsi"/>
        </w:rPr>
        <w:t>PRC and result</w:t>
      </w:r>
    </w:p>
    <w:p w14:paraId="63242A11" w14:textId="77777777" w:rsidR="009654E1" w:rsidRPr="008C7EB1" w:rsidRDefault="009654E1" w:rsidP="00EF0049">
      <w:pPr>
        <w:pStyle w:val="BulletList"/>
        <w:numPr>
          <w:ilvl w:val="1"/>
          <w:numId w:val="7"/>
        </w:numPr>
        <w:rPr>
          <w:rFonts w:asciiTheme="minorHAnsi" w:hAnsiTheme="minorHAnsi"/>
        </w:rPr>
      </w:pPr>
      <w:r w:rsidRPr="008C7EB1">
        <w:rPr>
          <w:rStyle w:val="st1"/>
          <w:rFonts w:asciiTheme="minorHAnsi" w:hAnsiTheme="minorHAnsi"/>
        </w:rPr>
        <w:t xml:space="preserve">Date of </w:t>
      </w:r>
      <w:r w:rsidR="00C535D0" w:rsidRPr="008C7EB1">
        <w:rPr>
          <w:rStyle w:val="st1"/>
          <w:rFonts w:asciiTheme="minorHAnsi" w:hAnsiTheme="minorHAnsi"/>
        </w:rPr>
        <w:t xml:space="preserve">latest </w:t>
      </w:r>
      <w:r w:rsidRPr="008C7EB1">
        <w:rPr>
          <w:rStyle w:val="st1"/>
          <w:rFonts w:asciiTheme="minorHAnsi" w:hAnsiTheme="minorHAnsi"/>
        </w:rPr>
        <w:t>VSS and result</w:t>
      </w:r>
    </w:p>
    <w:p w14:paraId="7D6EBA5E" w14:textId="77777777" w:rsidR="00EC1F34" w:rsidRPr="008C7EB1" w:rsidRDefault="00EC1F34" w:rsidP="00EC1F34">
      <w:pPr>
        <w:pStyle w:val="BulletList"/>
        <w:rPr>
          <w:rFonts w:asciiTheme="minorHAnsi" w:hAnsiTheme="minorHAnsi"/>
        </w:rPr>
      </w:pPr>
      <w:r w:rsidRPr="008C7EB1">
        <w:rPr>
          <w:rFonts w:asciiTheme="minorHAnsi" w:hAnsiTheme="minorHAnsi"/>
        </w:rPr>
        <w:t xml:space="preserve">Coaching certification information </w:t>
      </w:r>
    </w:p>
    <w:p w14:paraId="1BF0B371" w14:textId="77777777" w:rsidR="00EF4A8D" w:rsidRPr="008C7EB1" w:rsidRDefault="00EF4A8D" w:rsidP="00EC1F34">
      <w:pPr>
        <w:pStyle w:val="BulletList"/>
        <w:rPr>
          <w:rFonts w:asciiTheme="minorHAnsi" w:hAnsiTheme="minorHAnsi"/>
        </w:rPr>
      </w:pPr>
      <w:r w:rsidRPr="008C7EB1">
        <w:rPr>
          <w:rFonts w:asciiTheme="minorHAnsi" w:hAnsiTheme="minorHAnsi"/>
        </w:rPr>
        <w:t>Learning Facilitator designation/levels</w:t>
      </w:r>
    </w:p>
    <w:p w14:paraId="7C20C34C" w14:textId="135CBEA6" w:rsidR="00EC1F34" w:rsidRPr="008C7EB1" w:rsidRDefault="00EC1F34" w:rsidP="00EC1F34">
      <w:pPr>
        <w:pStyle w:val="BulletList"/>
        <w:rPr>
          <w:rFonts w:asciiTheme="minorHAnsi" w:hAnsiTheme="minorHAnsi"/>
        </w:rPr>
      </w:pPr>
      <w:r w:rsidRPr="008C7EB1">
        <w:rPr>
          <w:rFonts w:asciiTheme="minorHAnsi" w:hAnsiTheme="minorHAnsi"/>
        </w:rPr>
        <w:t>Officiating certification information</w:t>
      </w:r>
      <w:r w:rsidR="00514FB3" w:rsidRPr="008C7EB1">
        <w:rPr>
          <w:rFonts w:asciiTheme="minorHAnsi" w:hAnsiTheme="minorHAnsi"/>
        </w:rPr>
        <w:t>, including:</w:t>
      </w:r>
    </w:p>
    <w:p w14:paraId="5449194F" w14:textId="5256B616" w:rsidR="00514FB3" w:rsidRPr="008C7EB1" w:rsidRDefault="00A9080C" w:rsidP="00413AA9">
      <w:pPr>
        <w:pStyle w:val="BulletList"/>
        <w:numPr>
          <w:ilvl w:val="1"/>
          <w:numId w:val="7"/>
        </w:numPr>
        <w:rPr>
          <w:rFonts w:asciiTheme="minorHAnsi" w:hAnsiTheme="minorHAnsi"/>
        </w:rPr>
      </w:pPr>
      <w:r w:rsidRPr="008C7EB1">
        <w:rPr>
          <w:rFonts w:asciiTheme="minorHAnsi" w:hAnsiTheme="minorHAnsi"/>
        </w:rPr>
        <w:t xml:space="preserve">Status and certification level(s) in </w:t>
      </w:r>
      <w:r w:rsidR="00C87F81">
        <w:rPr>
          <w:rFonts w:asciiTheme="minorHAnsi" w:hAnsiTheme="minorHAnsi"/>
        </w:rPr>
        <w:t>&lt;Sport Name&gt;</w:t>
      </w:r>
    </w:p>
    <w:p w14:paraId="0CD967FE" w14:textId="0B7722FD" w:rsidR="00A9080C" w:rsidRPr="008C7EB1" w:rsidRDefault="00A9080C" w:rsidP="00413AA9">
      <w:pPr>
        <w:pStyle w:val="BulletList"/>
        <w:numPr>
          <w:ilvl w:val="1"/>
          <w:numId w:val="7"/>
        </w:numPr>
        <w:rPr>
          <w:rFonts w:asciiTheme="minorHAnsi" w:hAnsiTheme="minorHAnsi"/>
        </w:rPr>
      </w:pPr>
      <w:r w:rsidRPr="008C7EB1">
        <w:rPr>
          <w:rFonts w:asciiTheme="minorHAnsi" w:hAnsiTheme="minorHAnsi"/>
        </w:rPr>
        <w:t>History of officiating clinics, training and assessments</w:t>
      </w:r>
    </w:p>
    <w:p w14:paraId="53FD10CA" w14:textId="17CCA485" w:rsidR="00A9080C" w:rsidRPr="008C7EB1" w:rsidRDefault="00A9080C" w:rsidP="00413AA9">
      <w:pPr>
        <w:pStyle w:val="BulletList"/>
        <w:numPr>
          <w:ilvl w:val="1"/>
          <w:numId w:val="7"/>
        </w:numPr>
        <w:rPr>
          <w:rFonts w:asciiTheme="minorHAnsi" w:hAnsiTheme="minorHAnsi"/>
        </w:rPr>
      </w:pPr>
      <w:r w:rsidRPr="008C7EB1">
        <w:rPr>
          <w:rFonts w:asciiTheme="minorHAnsi" w:hAnsiTheme="minorHAnsi"/>
        </w:rPr>
        <w:t>History of competitions that have been officiated</w:t>
      </w:r>
    </w:p>
    <w:p w14:paraId="06E1462A" w14:textId="1291DB2D" w:rsidR="00AD2909" w:rsidRPr="00AD2909" w:rsidRDefault="00EC1F34" w:rsidP="00AD2909">
      <w:pPr>
        <w:pStyle w:val="BulletList"/>
        <w:rPr>
          <w:rFonts w:asciiTheme="minorHAnsi" w:hAnsiTheme="minorHAnsi"/>
        </w:rPr>
      </w:pPr>
      <w:r w:rsidRPr="008C7EB1">
        <w:rPr>
          <w:rFonts w:asciiTheme="minorHAnsi" w:hAnsiTheme="minorHAnsi"/>
        </w:rPr>
        <w:t xml:space="preserve">History of </w:t>
      </w:r>
      <w:r w:rsidR="009654E1" w:rsidRPr="008C7EB1">
        <w:rPr>
          <w:rFonts w:asciiTheme="minorHAnsi" w:hAnsiTheme="minorHAnsi"/>
        </w:rPr>
        <w:t>participation</w:t>
      </w:r>
      <w:r w:rsidR="00C535D0" w:rsidRPr="008C7EB1">
        <w:rPr>
          <w:rFonts w:asciiTheme="minorHAnsi" w:hAnsiTheme="minorHAnsi"/>
        </w:rPr>
        <w:t xml:space="preserve"> (including associated Club(s) and membership)</w:t>
      </w:r>
    </w:p>
    <w:p w14:paraId="35F99D69" w14:textId="77777777" w:rsidR="00123D2D" w:rsidRDefault="00123D2D" w:rsidP="00EC1F34">
      <w:pPr>
        <w:pStyle w:val="BulletList"/>
        <w:rPr>
          <w:rFonts w:asciiTheme="minorHAnsi" w:hAnsiTheme="minorHAnsi"/>
        </w:rPr>
      </w:pPr>
      <w:r w:rsidRPr="008C7EB1">
        <w:rPr>
          <w:rFonts w:asciiTheme="minorHAnsi" w:hAnsiTheme="minorHAnsi"/>
        </w:rPr>
        <w:t>History of event registration</w:t>
      </w:r>
    </w:p>
    <w:p w14:paraId="00920A58" w14:textId="1CFA8BF6" w:rsidR="00AD2909" w:rsidRPr="008C7EB1" w:rsidRDefault="00AD2909" w:rsidP="00EC1F34">
      <w:pPr>
        <w:pStyle w:val="BulletList"/>
        <w:rPr>
          <w:rFonts w:asciiTheme="minorHAnsi" w:hAnsiTheme="minorHAnsi"/>
        </w:rPr>
      </w:pPr>
      <w:r>
        <w:rPr>
          <w:rFonts w:asciiTheme="minorHAnsi" w:hAnsiTheme="minorHAnsi"/>
        </w:rPr>
        <w:lastRenderedPageBreak/>
        <w:t xml:space="preserve">History of </w:t>
      </w:r>
      <w:r w:rsidR="00094CFF">
        <w:rPr>
          <w:rFonts w:asciiTheme="minorHAnsi" w:hAnsiTheme="minorHAnsi"/>
        </w:rPr>
        <w:t>competition</w:t>
      </w:r>
      <w:r w:rsidR="00013896">
        <w:rPr>
          <w:rFonts w:asciiTheme="minorHAnsi" w:hAnsiTheme="minorHAnsi"/>
        </w:rPr>
        <w:t xml:space="preserve"> results</w:t>
      </w:r>
    </w:p>
    <w:p w14:paraId="441888BB" w14:textId="77777777" w:rsidR="00EC1F34" w:rsidRPr="008C7EB1" w:rsidRDefault="00EC1F34" w:rsidP="00EC1F34">
      <w:pPr>
        <w:pStyle w:val="BulletList"/>
        <w:rPr>
          <w:rFonts w:asciiTheme="minorHAnsi" w:hAnsiTheme="minorHAnsi"/>
        </w:rPr>
      </w:pPr>
      <w:r w:rsidRPr="008C7EB1">
        <w:rPr>
          <w:rFonts w:asciiTheme="minorHAnsi" w:hAnsiTheme="minorHAnsi"/>
        </w:rPr>
        <w:t>Status of good-standing</w:t>
      </w:r>
    </w:p>
    <w:p w14:paraId="7C4241A0" w14:textId="77777777" w:rsidR="00123D2D" w:rsidRPr="008C7EB1" w:rsidRDefault="00EC1F34" w:rsidP="00123D2D">
      <w:pPr>
        <w:pStyle w:val="BulletList"/>
        <w:rPr>
          <w:rFonts w:asciiTheme="minorHAnsi" w:hAnsiTheme="minorHAnsi"/>
        </w:rPr>
      </w:pPr>
      <w:r w:rsidRPr="008C7EB1">
        <w:rPr>
          <w:rFonts w:asciiTheme="minorHAnsi" w:hAnsiTheme="minorHAnsi"/>
        </w:rPr>
        <w:t xml:space="preserve">History of any disciplinary </w:t>
      </w:r>
      <w:r w:rsidR="00B82D49" w:rsidRPr="008C7EB1">
        <w:rPr>
          <w:rFonts w:asciiTheme="minorHAnsi" w:hAnsiTheme="minorHAnsi"/>
        </w:rPr>
        <w:t>action</w:t>
      </w:r>
    </w:p>
    <w:p w14:paraId="14DC9336" w14:textId="77777777" w:rsidR="009654E1" w:rsidRPr="008C7EB1" w:rsidRDefault="009654E1" w:rsidP="00EF0049">
      <w:pPr>
        <w:pStyle w:val="BulletList"/>
        <w:numPr>
          <w:ilvl w:val="1"/>
          <w:numId w:val="7"/>
        </w:numPr>
        <w:rPr>
          <w:rFonts w:asciiTheme="minorHAnsi" w:hAnsiTheme="minorHAnsi"/>
        </w:rPr>
      </w:pPr>
      <w:r w:rsidRPr="008C7EB1">
        <w:rPr>
          <w:rFonts w:asciiTheme="minorHAnsi" w:hAnsiTheme="minorHAnsi"/>
        </w:rPr>
        <w:t>Textual description</w:t>
      </w:r>
    </w:p>
    <w:p w14:paraId="6D082A4C" w14:textId="77777777" w:rsidR="009654E1" w:rsidRPr="008C7EB1" w:rsidRDefault="009654E1" w:rsidP="00EF0049">
      <w:pPr>
        <w:pStyle w:val="BulletList"/>
        <w:numPr>
          <w:ilvl w:val="1"/>
          <w:numId w:val="7"/>
        </w:numPr>
        <w:rPr>
          <w:rFonts w:asciiTheme="minorHAnsi" w:hAnsiTheme="minorHAnsi"/>
        </w:rPr>
      </w:pPr>
      <w:r w:rsidRPr="008C7EB1">
        <w:rPr>
          <w:rFonts w:asciiTheme="minorHAnsi" w:hAnsiTheme="minorHAnsi"/>
        </w:rPr>
        <w:t>date range of any sanction conditions</w:t>
      </w:r>
    </w:p>
    <w:p w14:paraId="6D4BA1D7" w14:textId="77777777" w:rsidR="0086400D" w:rsidRPr="008C7EB1" w:rsidRDefault="0086400D" w:rsidP="00123D2D">
      <w:pPr>
        <w:pStyle w:val="BulletList"/>
        <w:rPr>
          <w:rFonts w:asciiTheme="minorHAnsi" w:hAnsiTheme="minorHAnsi"/>
        </w:rPr>
      </w:pPr>
      <w:r w:rsidRPr="008C7EB1">
        <w:rPr>
          <w:rFonts w:asciiTheme="minorHAnsi" w:hAnsiTheme="minorHAnsi"/>
        </w:rPr>
        <w:t>Email subscription/exclusion indicators</w:t>
      </w:r>
    </w:p>
    <w:p w14:paraId="098C953E" w14:textId="77777777" w:rsidR="00B82D49" w:rsidRPr="008C7EB1" w:rsidRDefault="00EC1F34" w:rsidP="00EC1F34">
      <w:pPr>
        <w:pStyle w:val="BulletList"/>
        <w:numPr>
          <w:ilvl w:val="0"/>
          <w:numId w:val="0"/>
        </w:numPr>
        <w:rPr>
          <w:rFonts w:asciiTheme="minorHAnsi" w:hAnsiTheme="minorHAnsi"/>
        </w:rPr>
      </w:pPr>
      <w:r w:rsidRPr="008C7EB1">
        <w:rPr>
          <w:rFonts w:asciiTheme="minorHAnsi" w:hAnsiTheme="minorHAnsi"/>
        </w:rPr>
        <w:t xml:space="preserve">The system should support the ability to store </w:t>
      </w:r>
      <w:r w:rsidR="00B82D49" w:rsidRPr="008C7EB1">
        <w:rPr>
          <w:rFonts w:asciiTheme="minorHAnsi" w:hAnsiTheme="minorHAnsi"/>
        </w:rPr>
        <w:t>documents associated with personal profiles, including scans of Proof of Age as well as personal photos.</w:t>
      </w:r>
    </w:p>
    <w:p w14:paraId="714620CB" w14:textId="77777777" w:rsidR="0037264A" w:rsidRPr="008C7EB1" w:rsidRDefault="0037264A" w:rsidP="00EC1F34">
      <w:pPr>
        <w:pStyle w:val="BulletList"/>
        <w:numPr>
          <w:ilvl w:val="0"/>
          <w:numId w:val="0"/>
        </w:numPr>
        <w:rPr>
          <w:rFonts w:asciiTheme="minorHAnsi" w:hAnsiTheme="minorHAnsi"/>
        </w:rPr>
      </w:pPr>
    </w:p>
    <w:p w14:paraId="025FD167" w14:textId="45EA62E2" w:rsidR="0037264A" w:rsidRDefault="00C32E88" w:rsidP="00860151">
      <w:pPr>
        <w:pStyle w:val="BulletList"/>
        <w:numPr>
          <w:ilvl w:val="0"/>
          <w:numId w:val="0"/>
        </w:numPr>
        <w:rPr>
          <w:rFonts w:asciiTheme="minorHAnsi" w:hAnsiTheme="minorHAnsi"/>
        </w:rPr>
      </w:pPr>
      <w:r w:rsidRPr="008C7EB1">
        <w:rPr>
          <w:rFonts w:asciiTheme="minorHAnsi" w:hAnsiTheme="minorHAnsi"/>
        </w:rPr>
        <w:t xml:space="preserve">The system shall be able to store and maintain information on </w:t>
      </w:r>
      <w:r w:rsidR="00094CFF">
        <w:rPr>
          <w:rFonts w:asciiTheme="minorHAnsi" w:hAnsiTheme="minorHAnsi"/>
        </w:rPr>
        <w:t>competition</w:t>
      </w:r>
      <w:r w:rsidRPr="008C7EB1">
        <w:rPr>
          <w:rFonts w:asciiTheme="minorHAnsi" w:hAnsiTheme="minorHAnsi"/>
        </w:rPr>
        <w:t xml:space="preserve"> results for </w:t>
      </w:r>
      <w:r w:rsidR="00094CFF">
        <w:rPr>
          <w:rFonts w:asciiTheme="minorHAnsi" w:hAnsiTheme="minorHAnsi"/>
        </w:rPr>
        <w:t>athlete</w:t>
      </w:r>
      <w:r w:rsidRPr="008C7EB1">
        <w:rPr>
          <w:rFonts w:asciiTheme="minorHAnsi" w:hAnsiTheme="minorHAnsi"/>
        </w:rPr>
        <w:t xml:space="preserve">s on an ongoing basis over their lifetime.   </w:t>
      </w:r>
    </w:p>
    <w:p w14:paraId="5105FD42" w14:textId="77777777" w:rsidR="00836475" w:rsidRDefault="00836475" w:rsidP="00860151">
      <w:pPr>
        <w:pStyle w:val="BulletList"/>
        <w:numPr>
          <w:ilvl w:val="0"/>
          <w:numId w:val="0"/>
        </w:numPr>
        <w:rPr>
          <w:rFonts w:asciiTheme="minorHAnsi" w:hAnsiTheme="minorHAnsi"/>
        </w:rPr>
      </w:pPr>
    </w:p>
    <w:p w14:paraId="1D27C68D" w14:textId="37886E25" w:rsidR="00836475" w:rsidRPr="00836475" w:rsidRDefault="00836475" w:rsidP="00836475">
      <w:pPr>
        <w:pStyle w:val="BulletList"/>
        <w:numPr>
          <w:ilvl w:val="0"/>
          <w:numId w:val="0"/>
        </w:numPr>
        <w:rPr>
          <w:rFonts w:asciiTheme="minorHAnsi" w:hAnsiTheme="minorHAnsi"/>
          <w:i/>
          <w:color w:val="FF0000"/>
        </w:rPr>
      </w:pPr>
      <w:r>
        <w:rPr>
          <w:rFonts w:asciiTheme="minorHAnsi" w:hAnsiTheme="minorHAnsi"/>
          <w:i/>
          <w:color w:val="FF0000"/>
        </w:rPr>
        <w:t>{</w:t>
      </w:r>
      <w:r w:rsidRPr="00836475">
        <w:rPr>
          <w:rFonts w:asciiTheme="minorHAnsi" w:hAnsiTheme="minorHAnsi"/>
          <w:i/>
          <w:color w:val="FF0000"/>
        </w:rPr>
        <w:t xml:space="preserve">Athletes may have additional sport-specific information or attributes relating to </w:t>
      </w:r>
      <w:r>
        <w:rPr>
          <w:rFonts w:asciiTheme="minorHAnsi" w:hAnsiTheme="minorHAnsi"/>
          <w:i/>
          <w:color w:val="FF0000"/>
        </w:rPr>
        <w:t>sport</w:t>
      </w:r>
      <w:r w:rsidRPr="00836475">
        <w:rPr>
          <w:rFonts w:asciiTheme="minorHAnsi" w:hAnsiTheme="minorHAnsi"/>
          <w:i/>
          <w:color w:val="FF0000"/>
        </w:rPr>
        <w:t xml:space="preserve"> performance:</w:t>
      </w:r>
    </w:p>
    <w:p w14:paraId="19F8D1B0" w14:textId="00ED47E3" w:rsidR="00836475" w:rsidRDefault="00836475" w:rsidP="00836475">
      <w:pPr>
        <w:pStyle w:val="BulletList"/>
        <w:numPr>
          <w:ilvl w:val="0"/>
          <w:numId w:val="8"/>
        </w:numPr>
        <w:rPr>
          <w:rFonts w:asciiTheme="minorHAnsi" w:hAnsiTheme="minorHAnsi"/>
          <w:i/>
          <w:color w:val="FF0000"/>
        </w:rPr>
      </w:pPr>
      <w:r w:rsidRPr="00836475">
        <w:rPr>
          <w:rFonts w:asciiTheme="minorHAnsi" w:hAnsiTheme="minorHAnsi"/>
          <w:i/>
          <w:color w:val="FF0000"/>
        </w:rPr>
        <w:t>P</w:t>
      </w:r>
      <w:r>
        <w:rPr>
          <w:rFonts w:asciiTheme="minorHAnsi" w:hAnsiTheme="minorHAnsi"/>
          <w:i/>
          <w:color w:val="FF0000"/>
        </w:rPr>
        <w:t>ersonal performance information, “personal bests”;</w:t>
      </w:r>
    </w:p>
    <w:p w14:paraId="0F3A03F1" w14:textId="1678E8D2" w:rsidR="00836475" w:rsidRDefault="00836475" w:rsidP="00836475">
      <w:pPr>
        <w:pStyle w:val="BulletList"/>
        <w:numPr>
          <w:ilvl w:val="0"/>
          <w:numId w:val="8"/>
        </w:numPr>
        <w:rPr>
          <w:rFonts w:asciiTheme="minorHAnsi" w:hAnsiTheme="minorHAnsi"/>
          <w:i/>
          <w:color w:val="FF0000"/>
        </w:rPr>
      </w:pPr>
      <w:r>
        <w:rPr>
          <w:rFonts w:asciiTheme="minorHAnsi" w:hAnsiTheme="minorHAnsi"/>
          <w:i/>
          <w:color w:val="FF0000"/>
        </w:rPr>
        <w:t>Accreditations, carding, licenses, status designations;</w:t>
      </w:r>
    </w:p>
    <w:p w14:paraId="6DD19AAD" w14:textId="499D94BA" w:rsidR="00836475" w:rsidRPr="00836475" w:rsidRDefault="00836475" w:rsidP="00836475">
      <w:pPr>
        <w:pStyle w:val="BulletList"/>
        <w:numPr>
          <w:ilvl w:val="0"/>
          <w:numId w:val="8"/>
        </w:numPr>
        <w:rPr>
          <w:rFonts w:asciiTheme="minorHAnsi" w:hAnsiTheme="minorHAnsi"/>
          <w:i/>
          <w:color w:val="FF0000"/>
        </w:rPr>
      </w:pPr>
      <w:r>
        <w:rPr>
          <w:rFonts w:asciiTheme="minorHAnsi" w:hAnsiTheme="minorHAnsi"/>
          <w:i/>
          <w:color w:val="FF0000"/>
        </w:rPr>
        <w:t>Other?}</w:t>
      </w:r>
    </w:p>
    <w:p w14:paraId="6AF21B99" w14:textId="77777777" w:rsidR="0062100D" w:rsidRPr="00836475" w:rsidRDefault="0062100D" w:rsidP="00860151">
      <w:pPr>
        <w:pStyle w:val="BulletList"/>
        <w:numPr>
          <w:ilvl w:val="0"/>
          <w:numId w:val="0"/>
        </w:numPr>
        <w:rPr>
          <w:rFonts w:asciiTheme="minorHAnsi" w:hAnsiTheme="minorHAnsi"/>
        </w:rPr>
      </w:pPr>
    </w:p>
    <w:p w14:paraId="65199EE3" w14:textId="54C84EB5" w:rsidR="0062100D" w:rsidRPr="008C7EB1" w:rsidRDefault="0062100D" w:rsidP="00860151">
      <w:pPr>
        <w:pStyle w:val="BulletList"/>
        <w:numPr>
          <w:ilvl w:val="0"/>
          <w:numId w:val="0"/>
        </w:numPr>
        <w:rPr>
          <w:rFonts w:asciiTheme="minorHAnsi" w:hAnsiTheme="minorHAnsi"/>
        </w:rPr>
      </w:pPr>
      <w:r w:rsidRPr="008C7EB1">
        <w:rPr>
          <w:rFonts w:asciiTheme="minorHAnsi" w:hAnsiTheme="minorHAnsi"/>
        </w:rPr>
        <w:t>Participant records should be unique regardless of what roles that individual may assume.  For example, an individual who is an athlete, official and/or coach should have one record that indicates the multiple roles he/she may assume.</w:t>
      </w:r>
    </w:p>
    <w:p w14:paraId="30F11B36" w14:textId="77777777" w:rsidR="00E82A79" w:rsidRPr="008C7EB1" w:rsidRDefault="00E82A79" w:rsidP="00E82A79">
      <w:pPr>
        <w:rPr>
          <w:rFonts w:asciiTheme="minorHAnsi" w:hAnsiTheme="minorHAnsi"/>
        </w:rPr>
      </w:pPr>
    </w:p>
    <w:p w14:paraId="2CADA257" w14:textId="64447BE5" w:rsidR="00E82A79" w:rsidRPr="008C7EB1" w:rsidRDefault="00E82A79" w:rsidP="00E82A79">
      <w:pPr>
        <w:rPr>
          <w:rFonts w:asciiTheme="minorHAnsi" w:hAnsiTheme="minorHAnsi"/>
        </w:rPr>
      </w:pPr>
      <w:r w:rsidRPr="008C7EB1">
        <w:rPr>
          <w:rFonts w:asciiTheme="minorHAnsi" w:hAnsiTheme="minorHAnsi"/>
          <w:b/>
        </w:rPr>
        <w:t>“Account”</w:t>
      </w:r>
      <w:r w:rsidRPr="008C7EB1">
        <w:rPr>
          <w:rFonts w:asciiTheme="minorHAnsi" w:hAnsiTheme="minorHAnsi"/>
        </w:rPr>
        <w:t xml:space="preserve"> – information relating to </w:t>
      </w:r>
      <w:r w:rsidR="00E54AEC" w:rsidRPr="008C7EB1">
        <w:rPr>
          <w:rFonts w:asciiTheme="minorHAnsi" w:hAnsiTheme="minorHAnsi"/>
        </w:rPr>
        <w:t xml:space="preserve">Registrations, Invoices, Payments and Receipts for one or more Participants.  Accounts may be </w:t>
      </w:r>
      <w:r w:rsidR="00E54AEC" w:rsidRPr="008C7EB1">
        <w:rPr>
          <w:rFonts w:asciiTheme="minorHAnsi" w:hAnsiTheme="minorHAnsi"/>
          <w:b/>
        </w:rPr>
        <w:t>Individual Accounts</w:t>
      </w:r>
      <w:r w:rsidR="00E54AEC" w:rsidRPr="008C7EB1">
        <w:rPr>
          <w:rFonts w:asciiTheme="minorHAnsi" w:hAnsiTheme="minorHAnsi"/>
        </w:rPr>
        <w:t xml:space="preserve"> or </w:t>
      </w:r>
      <w:r w:rsidR="00E54AEC" w:rsidRPr="008C7EB1">
        <w:rPr>
          <w:rFonts w:asciiTheme="minorHAnsi" w:hAnsiTheme="minorHAnsi"/>
          <w:b/>
        </w:rPr>
        <w:t>Family Accounts</w:t>
      </w:r>
      <w:r w:rsidR="00E54AEC" w:rsidRPr="008C7EB1">
        <w:rPr>
          <w:rFonts w:asciiTheme="minorHAnsi" w:hAnsiTheme="minorHAnsi"/>
        </w:rPr>
        <w:t xml:space="preserve">.  For Individual Accounts there may be only one Participant associated with the Account.  For Family Accounts there may be multiple Participants with one individual </w:t>
      </w:r>
      <w:r w:rsidR="0086400D" w:rsidRPr="008C7EB1">
        <w:rPr>
          <w:rFonts w:asciiTheme="minorHAnsi" w:hAnsiTheme="minorHAnsi"/>
        </w:rPr>
        <w:t xml:space="preserve">(or possibly both parents) </w:t>
      </w:r>
      <w:r w:rsidR="00E54AEC" w:rsidRPr="008C7EB1">
        <w:rPr>
          <w:rFonts w:asciiTheme="minorHAnsi" w:hAnsiTheme="minorHAnsi"/>
        </w:rPr>
        <w:t>designated as the Parent/Guardian</w:t>
      </w:r>
      <w:r w:rsidR="0086400D" w:rsidRPr="008C7EB1">
        <w:rPr>
          <w:rFonts w:asciiTheme="minorHAnsi" w:hAnsiTheme="minorHAnsi"/>
        </w:rPr>
        <w:t>(s)</w:t>
      </w:r>
      <w:r w:rsidR="00E54AEC" w:rsidRPr="008C7EB1">
        <w:rPr>
          <w:rFonts w:asciiTheme="minorHAnsi" w:hAnsiTheme="minorHAnsi"/>
        </w:rPr>
        <w:t>.  The Parent/Guardian typically must take responsibility for both legal and payment obligations for the children Participants.  Accounts may be accessed by one</w:t>
      </w:r>
      <w:r w:rsidR="00A57CF7" w:rsidRPr="008C7EB1">
        <w:rPr>
          <w:rFonts w:asciiTheme="minorHAnsi" w:hAnsiTheme="minorHAnsi"/>
        </w:rPr>
        <w:t xml:space="preserve"> individual only through </w:t>
      </w:r>
      <w:r w:rsidR="009654E1" w:rsidRPr="008C7EB1">
        <w:rPr>
          <w:rFonts w:asciiTheme="minorHAnsi" w:hAnsiTheme="minorHAnsi"/>
        </w:rPr>
        <w:t>secured access</w:t>
      </w:r>
      <w:r w:rsidR="00E54AEC" w:rsidRPr="008C7EB1">
        <w:rPr>
          <w:rFonts w:asciiTheme="minorHAnsi" w:hAnsiTheme="minorHAnsi"/>
        </w:rPr>
        <w:t>.</w:t>
      </w:r>
      <w:r w:rsidR="00E75B78" w:rsidRPr="008C7EB1">
        <w:rPr>
          <w:rFonts w:asciiTheme="minorHAnsi" w:hAnsiTheme="minorHAnsi"/>
        </w:rPr>
        <w:t xml:space="preserve">  A Participant may be associated with both an individual and family account, however, the Participant record should remain unique (i.e. there should not be duplicate participant records in this case).</w:t>
      </w:r>
      <w:r w:rsidR="0088073E" w:rsidRPr="008C7EB1">
        <w:rPr>
          <w:rFonts w:asciiTheme="minorHAnsi" w:hAnsiTheme="minorHAnsi"/>
        </w:rPr>
        <w:t xml:space="preserve">  The Account will also be used by the account holder to maintain personal information for each Participant such as address, phone number email address, emergency contacts, etc.</w:t>
      </w:r>
    </w:p>
    <w:p w14:paraId="1C39A52C" w14:textId="77777777" w:rsidR="001A3F60" w:rsidRPr="008C7EB1" w:rsidRDefault="001A3F60" w:rsidP="001A3F60">
      <w:pPr>
        <w:ind w:left="720"/>
        <w:rPr>
          <w:rFonts w:asciiTheme="minorHAnsi" w:hAnsiTheme="minorHAnsi"/>
          <w:b/>
        </w:rPr>
      </w:pPr>
    </w:p>
    <w:p w14:paraId="20F770CF" w14:textId="2587CEFC" w:rsidR="003D09D6" w:rsidRPr="00CB1A06" w:rsidRDefault="00994932" w:rsidP="003C0FAE">
      <w:pPr>
        <w:pStyle w:val="Heading2"/>
        <w:rPr>
          <w:rFonts w:asciiTheme="minorHAnsi" w:hAnsiTheme="minorHAnsi"/>
        </w:rPr>
      </w:pPr>
      <w:bookmarkStart w:id="50" w:name="_Toc415710657"/>
      <w:bookmarkStart w:id="51" w:name="_Toc413764797"/>
      <w:r w:rsidRPr="008C7EB1">
        <w:rPr>
          <w:rFonts w:asciiTheme="minorHAnsi" w:hAnsiTheme="minorHAnsi"/>
        </w:rPr>
        <w:t>Events</w:t>
      </w:r>
      <w:bookmarkEnd w:id="50"/>
      <w:bookmarkEnd w:id="51"/>
    </w:p>
    <w:p w14:paraId="4FAF7D21" w14:textId="6D7973F0" w:rsidR="007B7EA9" w:rsidRPr="008C7EB1" w:rsidRDefault="003D09D6" w:rsidP="003C0FAE">
      <w:pPr>
        <w:rPr>
          <w:rFonts w:asciiTheme="minorHAnsi" w:hAnsiTheme="minorHAnsi"/>
        </w:rPr>
      </w:pPr>
      <w:r w:rsidRPr="008C7EB1">
        <w:rPr>
          <w:rFonts w:asciiTheme="minorHAnsi" w:hAnsiTheme="minorHAnsi"/>
        </w:rPr>
        <w:t xml:space="preserve">For the purpose of the </w:t>
      </w:r>
      <w:r w:rsidR="00DF144C">
        <w:rPr>
          <w:rFonts w:asciiTheme="minorHAnsi" w:hAnsiTheme="minorHAnsi"/>
        </w:rPr>
        <w:t>NxRS</w:t>
      </w:r>
      <w:r w:rsidRPr="008C7EB1">
        <w:rPr>
          <w:rFonts w:asciiTheme="minorHAnsi" w:hAnsiTheme="minorHAnsi"/>
        </w:rPr>
        <w:t xml:space="preserve"> an </w:t>
      </w:r>
      <w:r w:rsidRPr="008C7EB1">
        <w:rPr>
          <w:rFonts w:asciiTheme="minorHAnsi" w:hAnsiTheme="minorHAnsi"/>
          <w:b/>
        </w:rPr>
        <w:t>Even</w:t>
      </w:r>
      <w:r w:rsidRPr="008C7EB1">
        <w:rPr>
          <w:rFonts w:asciiTheme="minorHAnsi" w:hAnsiTheme="minorHAnsi"/>
        </w:rPr>
        <w:t>t is an activity or service with a start and end date for which registration is required.  An Event will have an Event Organizer who is the point of contact for the Event.</w:t>
      </w:r>
      <w:r w:rsidR="00571ACD" w:rsidRPr="008C7EB1">
        <w:rPr>
          <w:rFonts w:asciiTheme="minorHAnsi" w:hAnsiTheme="minorHAnsi"/>
        </w:rPr>
        <w:t xml:space="preserve">  An Event is uniquely owned by one association – </w:t>
      </w:r>
      <w:r w:rsidR="00B179C4" w:rsidRPr="008C7EB1">
        <w:rPr>
          <w:rFonts w:asciiTheme="minorHAnsi" w:hAnsiTheme="minorHAnsi"/>
        </w:rPr>
        <w:t>the</w:t>
      </w:r>
      <w:r w:rsidR="00571ACD" w:rsidRPr="008C7EB1">
        <w:rPr>
          <w:rFonts w:asciiTheme="minorHAnsi" w:hAnsiTheme="minorHAnsi"/>
        </w:rPr>
        <w:t xml:space="preserve"> </w:t>
      </w:r>
      <w:r w:rsidR="00B179C4" w:rsidRPr="008C7EB1">
        <w:rPr>
          <w:rFonts w:asciiTheme="minorHAnsi" w:hAnsiTheme="minorHAnsi"/>
        </w:rPr>
        <w:t>NSO</w:t>
      </w:r>
      <w:r w:rsidR="00DE0F10" w:rsidRPr="008C7EB1">
        <w:rPr>
          <w:rFonts w:asciiTheme="minorHAnsi" w:hAnsiTheme="minorHAnsi"/>
        </w:rPr>
        <w:t>,</w:t>
      </w:r>
      <w:r w:rsidR="00571ACD" w:rsidRPr="008C7EB1">
        <w:rPr>
          <w:rFonts w:asciiTheme="minorHAnsi" w:hAnsiTheme="minorHAnsi"/>
        </w:rPr>
        <w:t xml:space="preserve"> </w:t>
      </w:r>
      <w:r w:rsidR="00972253" w:rsidRPr="008C7EB1">
        <w:rPr>
          <w:rFonts w:asciiTheme="minorHAnsi" w:hAnsiTheme="minorHAnsi"/>
        </w:rPr>
        <w:t>PSO</w:t>
      </w:r>
      <w:r w:rsidR="0062100D" w:rsidRPr="008C7EB1">
        <w:rPr>
          <w:rFonts w:asciiTheme="minorHAnsi" w:hAnsiTheme="minorHAnsi"/>
        </w:rPr>
        <w:t xml:space="preserve">, </w:t>
      </w:r>
      <w:r w:rsidR="00CD3B0B" w:rsidRPr="008C7EB1">
        <w:rPr>
          <w:rFonts w:asciiTheme="minorHAnsi" w:hAnsiTheme="minorHAnsi"/>
        </w:rPr>
        <w:t>Event Organizer</w:t>
      </w:r>
      <w:r w:rsidR="0062100D" w:rsidRPr="008C7EB1">
        <w:rPr>
          <w:rFonts w:asciiTheme="minorHAnsi" w:hAnsiTheme="minorHAnsi"/>
        </w:rPr>
        <w:t xml:space="preserve"> </w:t>
      </w:r>
      <w:r w:rsidR="00DE0F10" w:rsidRPr="008C7EB1">
        <w:rPr>
          <w:rFonts w:asciiTheme="minorHAnsi" w:hAnsiTheme="minorHAnsi"/>
        </w:rPr>
        <w:t xml:space="preserve">or </w:t>
      </w:r>
      <w:r w:rsidR="008E7D59" w:rsidRPr="008C7EB1">
        <w:rPr>
          <w:rFonts w:asciiTheme="minorHAnsi" w:hAnsiTheme="minorHAnsi"/>
        </w:rPr>
        <w:t>Club</w:t>
      </w:r>
      <w:r w:rsidR="00571ACD" w:rsidRPr="008C7EB1">
        <w:rPr>
          <w:rFonts w:asciiTheme="minorHAnsi" w:hAnsiTheme="minorHAnsi"/>
        </w:rPr>
        <w:t xml:space="preserve">.  </w:t>
      </w:r>
    </w:p>
    <w:p w14:paraId="1A604337" w14:textId="77777777" w:rsidR="003D09D6" w:rsidRPr="008C7EB1" w:rsidRDefault="003D09D6" w:rsidP="003C0FAE">
      <w:pPr>
        <w:rPr>
          <w:rFonts w:asciiTheme="minorHAnsi" w:hAnsiTheme="minorHAnsi"/>
        </w:rPr>
      </w:pPr>
    </w:p>
    <w:p w14:paraId="79FF61DB" w14:textId="29B17177" w:rsidR="007B7EA9" w:rsidRPr="008C7EB1" w:rsidRDefault="007B7EA9" w:rsidP="003C0FAE">
      <w:pPr>
        <w:rPr>
          <w:rFonts w:asciiTheme="minorHAnsi" w:hAnsiTheme="minorHAnsi"/>
        </w:rPr>
      </w:pPr>
      <w:r w:rsidRPr="008C7EB1">
        <w:rPr>
          <w:rFonts w:asciiTheme="minorHAnsi" w:hAnsiTheme="minorHAnsi"/>
          <w:b/>
        </w:rPr>
        <w:lastRenderedPageBreak/>
        <w:t>“</w:t>
      </w:r>
      <w:r w:rsidR="00836475">
        <w:rPr>
          <w:rFonts w:asciiTheme="minorHAnsi" w:hAnsiTheme="minorHAnsi"/>
          <w:b/>
        </w:rPr>
        <w:t>Competition</w:t>
      </w:r>
      <w:r w:rsidRPr="008C7EB1">
        <w:rPr>
          <w:rFonts w:asciiTheme="minorHAnsi" w:hAnsiTheme="minorHAnsi"/>
          <w:b/>
        </w:rPr>
        <w:t>”</w:t>
      </w:r>
      <w:r w:rsidRPr="008C7EB1">
        <w:rPr>
          <w:rFonts w:asciiTheme="minorHAnsi" w:hAnsiTheme="minorHAnsi"/>
        </w:rPr>
        <w:t xml:space="preserve"> – a </w:t>
      </w:r>
      <w:r w:rsidR="00C87F81">
        <w:rPr>
          <w:rFonts w:asciiTheme="minorHAnsi" w:hAnsiTheme="minorHAnsi"/>
        </w:rPr>
        <w:t>&lt;Sport Name&gt;</w:t>
      </w:r>
      <w:r w:rsidRPr="008C7EB1">
        <w:rPr>
          <w:rFonts w:asciiTheme="minorHAnsi" w:hAnsiTheme="minorHAnsi"/>
        </w:rPr>
        <w:t xml:space="preserve"> competition </w:t>
      </w:r>
      <w:r w:rsidR="008817FE" w:rsidRPr="008C7EB1">
        <w:rPr>
          <w:rFonts w:asciiTheme="minorHAnsi" w:hAnsiTheme="minorHAnsi"/>
        </w:rPr>
        <w:t xml:space="preserve">event </w:t>
      </w:r>
      <w:r w:rsidRPr="008C7EB1">
        <w:rPr>
          <w:rFonts w:asciiTheme="minorHAnsi" w:hAnsiTheme="minorHAnsi"/>
        </w:rPr>
        <w:t xml:space="preserve">that is typically organized for </w:t>
      </w:r>
      <w:r w:rsidR="00A65695">
        <w:rPr>
          <w:rFonts w:asciiTheme="minorHAnsi" w:hAnsiTheme="minorHAnsi"/>
        </w:rPr>
        <w:t>athlete</w:t>
      </w:r>
      <w:r w:rsidR="00CD3B0B" w:rsidRPr="008C7EB1">
        <w:rPr>
          <w:rFonts w:asciiTheme="minorHAnsi" w:hAnsiTheme="minorHAnsi"/>
        </w:rPr>
        <w:t xml:space="preserve">s </w:t>
      </w:r>
      <w:r w:rsidRPr="008C7EB1">
        <w:rPr>
          <w:rFonts w:asciiTheme="minorHAnsi" w:hAnsiTheme="minorHAnsi"/>
        </w:rPr>
        <w:t xml:space="preserve">over a </w:t>
      </w:r>
      <w:r w:rsidR="00CD3B0B" w:rsidRPr="008C7EB1">
        <w:rPr>
          <w:rFonts w:asciiTheme="minorHAnsi" w:hAnsiTheme="minorHAnsi"/>
        </w:rPr>
        <w:t>day (or days)</w:t>
      </w:r>
      <w:r w:rsidRPr="008C7EB1">
        <w:rPr>
          <w:rFonts w:asciiTheme="minorHAnsi" w:hAnsiTheme="minorHAnsi"/>
        </w:rPr>
        <w:t>.</w:t>
      </w:r>
      <w:r w:rsidR="008817FE" w:rsidRPr="008C7EB1">
        <w:rPr>
          <w:rFonts w:asciiTheme="minorHAnsi" w:hAnsiTheme="minorHAnsi"/>
        </w:rPr>
        <w:t xml:space="preserve">  A </w:t>
      </w:r>
      <w:r w:rsidR="00863D7F" w:rsidRPr="008C7EB1">
        <w:rPr>
          <w:rFonts w:asciiTheme="minorHAnsi" w:hAnsiTheme="minorHAnsi"/>
        </w:rPr>
        <w:t xml:space="preserve">competition </w:t>
      </w:r>
      <w:r w:rsidR="008817FE" w:rsidRPr="008C7EB1">
        <w:rPr>
          <w:rFonts w:asciiTheme="minorHAnsi" w:hAnsiTheme="minorHAnsi"/>
        </w:rPr>
        <w:t xml:space="preserve">will typically have a </w:t>
      </w:r>
      <w:r w:rsidR="00836475">
        <w:rPr>
          <w:rFonts w:asciiTheme="minorHAnsi" w:hAnsiTheme="minorHAnsi"/>
          <w:b/>
        </w:rPr>
        <w:t>Competition</w:t>
      </w:r>
      <w:r w:rsidR="00CD3B0B" w:rsidRPr="008C7EB1">
        <w:rPr>
          <w:rFonts w:asciiTheme="minorHAnsi" w:hAnsiTheme="minorHAnsi"/>
          <w:b/>
        </w:rPr>
        <w:t xml:space="preserve"> Director</w:t>
      </w:r>
      <w:r w:rsidR="008817FE" w:rsidRPr="008C7EB1">
        <w:rPr>
          <w:rFonts w:asciiTheme="minorHAnsi" w:hAnsiTheme="minorHAnsi"/>
        </w:rPr>
        <w:t xml:space="preserve"> designated as a point of contact.</w:t>
      </w:r>
    </w:p>
    <w:p w14:paraId="5559F655" w14:textId="77777777" w:rsidR="008817FE" w:rsidRPr="008C7EB1" w:rsidRDefault="008817FE" w:rsidP="003C0FAE">
      <w:pPr>
        <w:rPr>
          <w:rFonts w:asciiTheme="minorHAnsi" w:hAnsiTheme="minorHAnsi"/>
        </w:rPr>
      </w:pPr>
    </w:p>
    <w:p w14:paraId="774C0ABE" w14:textId="77777777" w:rsidR="00B211DF" w:rsidRPr="008C7EB1" w:rsidRDefault="00E859A4" w:rsidP="003C0FAE">
      <w:pPr>
        <w:rPr>
          <w:rFonts w:asciiTheme="minorHAnsi" w:hAnsiTheme="minorHAnsi"/>
        </w:rPr>
      </w:pPr>
      <w:r w:rsidRPr="008C7EB1">
        <w:rPr>
          <w:rFonts w:asciiTheme="minorHAnsi" w:hAnsiTheme="minorHAnsi"/>
          <w:b/>
        </w:rPr>
        <w:t xml:space="preserve"> </w:t>
      </w:r>
      <w:r w:rsidR="003D09D6" w:rsidRPr="008C7EB1">
        <w:rPr>
          <w:rFonts w:asciiTheme="minorHAnsi" w:hAnsiTheme="minorHAnsi"/>
          <w:b/>
        </w:rPr>
        <w:t>“</w:t>
      </w:r>
      <w:r w:rsidR="001C3774" w:rsidRPr="008C7EB1">
        <w:rPr>
          <w:rFonts w:asciiTheme="minorHAnsi" w:hAnsiTheme="minorHAnsi"/>
          <w:b/>
        </w:rPr>
        <w:t xml:space="preserve">Training </w:t>
      </w:r>
      <w:r w:rsidR="003D09D6" w:rsidRPr="008C7EB1">
        <w:rPr>
          <w:rFonts w:asciiTheme="minorHAnsi" w:hAnsiTheme="minorHAnsi"/>
          <w:b/>
        </w:rPr>
        <w:t xml:space="preserve">Camp”, “Clinic”, </w:t>
      </w:r>
      <w:r w:rsidR="00F02EED" w:rsidRPr="008C7EB1">
        <w:rPr>
          <w:rFonts w:asciiTheme="minorHAnsi" w:hAnsiTheme="minorHAnsi"/>
          <w:b/>
        </w:rPr>
        <w:t xml:space="preserve">“Training Course”, </w:t>
      </w:r>
      <w:r w:rsidR="003D09D6" w:rsidRPr="008C7EB1">
        <w:rPr>
          <w:rFonts w:asciiTheme="minorHAnsi" w:hAnsiTheme="minorHAnsi"/>
          <w:b/>
        </w:rPr>
        <w:t>“Tryout”, “Meeting”, “Symposium”, “Fundraiser”, “Banquet”</w:t>
      </w:r>
      <w:r w:rsidR="00DE0F10" w:rsidRPr="008C7EB1">
        <w:rPr>
          <w:rFonts w:asciiTheme="minorHAnsi" w:hAnsiTheme="minorHAnsi"/>
          <w:b/>
        </w:rPr>
        <w:t>, “Sanctioned Event”</w:t>
      </w:r>
      <w:r w:rsidR="003D09D6" w:rsidRPr="008C7EB1">
        <w:rPr>
          <w:rFonts w:asciiTheme="minorHAnsi" w:hAnsiTheme="minorHAnsi"/>
          <w:b/>
        </w:rPr>
        <w:t xml:space="preserve"> </w:t>
      </w:r>
      <w:r w:rsidR="003D09D6" w:rsidRPr="008C7EB1">
        <w:rPr>
          <w:rFonts w:asciiTheme="minorHAnsi" w:hAnsiTheme="minorHAnsi"/>
        </w:rPr>
        <w:t>– examples of other types of events for which individuals my wish to register.</w:t>
      </w:r>
    </w:p>
    <w:p w14:paraId="3B45227F" w14:textId="77777777" w:rsidR="00DE0F10" w:rsidRPr="008C7EB1" w:rsidRDefault="00DE0F10" w:rsidP="003C0FAE">
      <w:pPr>
        <w:rPr>
          <w:rFonts w:asciiTheme="minorHAnsi" w:hAnsiTheme="minorHAnsi"/>
        </w:rPr>
      </w:pPr>
    </w:p>
    <w:p w14:paraId="796B6860" w14:textId="77777777" w:rsidR="00CD3B0B" w:rsidRPr="008C7EB1" w:rsidRDefault="00CD3B0B" w:rsidP="00CD3B0B">
      <w:pPr>
        <w:rPr>
          <w:rFonts w:asciiTheme="minorHAnsi" w:hAnsiTheme="minorHAnsi"/>
        </w:rPr>
      </w:pPr>
      <w:r w:rsidRPr="008C7EB1">
        <w:rPr>
          <w:rFonts w:asciiTheme="minorHAnsi" w:hAnsiTheme="minorHAnsi"/>
          <w:b/>
        </w:rPr>
        <w:t>“Invitation-Only Event”</w:t>
      </w:r>
      <w:r w:rsidRPr="008C7EB1">
        <w:rPr>
          <w:rFonts w:asciiTheme="minorHAnsi" w:hAnsiTheme="minorHAnsi"/>
        </w:rPr>
        <w:t xml:space="preserve"> – Events can be designated such that only those individuals invited to register for the Event may register for it.</w:t>
      </w:r>
    </w:p>
    <w:p w14:paraId="7F6C50F9" w14:textId="77777777" w:rsidR="00CD3B0B" w:rsidRPr="008C7EB1" w:rsidRDefault="00CD3B0B" w:rsidP="003C0FAE">
      <w:pPr>
        <w:rPr>
          <w:rFonts w:asciiTheme="minorHAnsi" w:hAnsiTheme="minorHAnsi"/>
        </w:rPr>
      </w:pPr>
    </w:p>
    <w:p w14:paraId="66492532" w14:textId="60591F70" w:rsidR="00B211DF" w:rsidRPr="008C7EB1" w:rsidRDefault="00CD3B0B" w:rsidP="00B211DF">
      <w:pPr>
        <w:pStyle w:val="Heading2"/>
        <w:rPr>
          <w:rFonts w:asciiTheme="minorHAnsi" w:hAnsiTheme="minorHAnsi"/>
        </w:rPr>
      </w:pPr>
      <w:bookmarkStart w:id="52" w:name="_Toc415710658"/>
      <w:bookmarkStart w:id="53" w:name="_Toc413764798"/>
      <w:r w:rsidRPr="008C7EB1">
        <w:rPr>
          <w:rFonts w:asciiTheme="minorHAnsi" w:hAnsiTheme="minorHAnsi"/>
        </w:rPr>
        <w:t>Membership</w:t>
      </w:r>
      <w:bookmarkEnd w:id="52"/>
      <w:bookmarkEnd w:id="53"/>
    </w:p>
    <w:p w14:paraId="1F24DECF" w14:textId="7E788056" w:rsidR="00F82149" w:rsidRPr="008C7EB1" w:rsidRDefault="00E82A79" w:rsidP="00B211DF">
      <w:pPr>
        <w:rPr>
          <w:rFonts w:asciiTheme="minorHAnsi" w:hAnsiTheme="minorHAnsi"/>
        </w:rPr>
      </w:pPr>
      <w:r w:rsidRPr="008C7EB1">
        <w:rPr>
          <w:rFonts w:asciiTheme="minorHAnsi" w:hAnsiTheme="minorHAnsi"/>
        </w:rPr>
        <w:t>A</w:t>
      </w:r>
      <w:r w:rsidR="00B211DF" w:rsidRPr="008C7EB1">
        <w:rPr>
          <w:rFonts w:asciiTheme="minorHAnsi" w:hAnsiTheme="minorHAnsi"/>
        </w:rPr>
        <w:t xml:space="preserve"> </w:t>
      </w:r>
      <w:r w:rsidRPr="008C7EB1">
        <w:rPr>
          <w:rFonts w:asciiTheme="minorHAnsi" w:hAnsiTheme="minorHAnsi"/>
        </w:rPr>
        <w:t>Participant</w:t>
      </w:r>
      <w:r w:rsidR="00B211DF" w:rsidRPr="008C7EB1">
        <w:rPr>
          <w:rFonts w:asciiTheme="minorHAnsi" w:hAnsiTheme="minorHAnsi"/>
        </w:rPr>
        <w:t xml:space="preserve"> is a </w:t>
      </w:r>
      <w:r w:rsidR="00CD3B0B" w:rsidRPr="008C7EB1">
        <w:rPr>
          <w:rFonts w:asciiTheme="minorHAnsi" w:hAnsiTheme="minorHAnsi"/>
          <w:b/>
        </w:rPr>
        <w:t>Member</w:t>
      </w:r>
      <w:r w:rsidR="00863D7F" w:rsidRPr="008C7EB1">
        <w:rPr>
          <w:rFonts w:asciiTheme="minorHAnsi" w:hAnsiTheme="minorHAnsi"/>
        </w:rPr>
        <w:t xml:space="preserve"> </w:t>
      </w:r>
      <w:r w:rsidR="001C5B84" w:rsidRPr="008C7EB1">
        <w:rPr>
          <w:rFonts w:asciiTheme="minorHAnsi" w:hAnsiTheme="minorHAnsi"/>
        </w:rPr>
        <w:t xml:space="preserve">at a prescribed </w:t>
      </w:r>
      <w:r w:rsidR="00CD3B0B" w:rsidRPr="008C7EB1">
        <w:rPr>
          <w:rFonts w:asciiTheme="minorHAnsi" w:hAnsiTheme="minorHAnsi"/>
          <w:b/>
        </w:rPr>
        <w:t>Membership</w:t>
      </w:r>
      <w:r w:rsidR="00E30F0A" w:rsidRPr="008C7EB1">
        <w:rPr>
          <w:rFonts w:asciiTheme="minorHAnsi" w:hAnsiTheme="minorHAnsi"/>
          <w:b/>
        </w:rPr>
        <w:t xml:space="preserve"> </w:t>
      </w:r>
      <w:r w:rsidR="001C5B84" w:rsidRPr="008C7EB1">
        <w:rPr>
          <w:rFonts w:asciiTheme="minorHAnsi" w:hAnsiTheme="minorHAnsi"/>
          <w:b/>
        </w:rPr>
        <w:t xml:space="preserve">Category </w:t>
      </w:r>
      <w:r w:rsidR="00B211DF" w:rsidRPr="008C7EB1">
        <w:rPr>
          <w:rFonts w:asciiTheme="minorHAnsi" w:hAnsiTheme="minorHAnsi"/>
        </w:rPr>
        <w:t xml:space="preserve">if they pay the </w:t>
      </w:r>
      <w:r w:rsidR="00CD3B0B" w:rsidRPr="008C7EB1">
        <w:rPr>
          <w:rFonts w:asciiTheme="minorHAnsi" w:hAnsiTheme="minorHAnsi"/>
          <w:b/>
        </w:rPr>
        <w:t>Membership</w:t>
      </w:r>
      <w:r w:rsidR="00E30F0A" w:rsidRPr="008C7EB1">
        <w:rPr>
          <w:rFonts w:asciiTheme="minorHAnsi" w:hAnsiTheme="minorHAnsi"/>
          <w:b/>
        </w:rPr>
        <w:t xml:space="preserve"> </w:t>
      </w:r>
      <w:r w:rsidR="00B211DF" w:rsidRPr="008C7EB1">
        <w:rPr>
          <w:rFonts w:asciiTheme="minorHAnsi" w:hAnsiTheme="minorHAnsi"/>
          <w:b/>
        </w:rPr>
        <w:t xml:space="preserve">Fee </w:t>
      </w:r>
      <w:r w:rsidR="00B211DF" w:rsidRPr="008C7EB1">
        <w:rPr>
          <w:rFonts w:asciiTheme="minorHAnsi" w:hAnsiTheme="minorHAnsi"/>
        </w:rPr>
        <w:t>in accordance with the policies of the</w:t>
      </w:r>
      <w:r w:rsidR="00E30F0A" w:rsidRPr="008C7EB1">
        <w:rPr>
          <w:rFonts w:asciiTheme="minorHAnsi" w:hAnsiTheme="minorHAnsi"/>
        </w:rPr>
        <w:t xml:space="preserve"> </w:t>
      </w:r>
      <w:r w:rsidR="00B7586B" w:rsidRPr="008C7EB1">
        <w:rPr>
          <w:rFonts w:asciiTheme="minorHAnsi" w:hAnsiTheme="minorHAnsi"/>
        </w:rPr>
        <w:t xml:space="preserve">NSO </w:t>
      </w:r>
      <w:r w:rsidR="00B211DF" w:rsidRPr="008C7EB1">
        <w:rPr>
          <w:rFonts w:asciiTheme="minorHAnsi" w:hAnsiTheme="minorHAnsi"/>
        </w:rPr>
        <w:t xml:space="preserve">and </w:t>
      </w:r>
      <w:r w:rsidR="00972253" w:rsidRPr="008C7EB1">
        <w:rPr>
          <w:rFonts w:asciiTheme="minorHAnsi" w:hAnsiTheme="minorHAnsi"/>
        </w:rPr>
        <w:t>PSO</w:t>
      </w:r>
      <w:r w:rsidR="00B211DF" w:rsidRPr="008C7EB1">
        <w:rPr>
          <w:rFonts w:asciiTheme="minorHAnsi" w:hAnsiTheme="minorHAnsi"/>
        </w:rPr>
        <w:t xml:space="preserve"> (Appendix A).  </w:t>
      </w:r>
      <w:r w:rsidR="001C5B84" w:rsidRPr="008C7EB1">
        <w:rPr>
          <w:rFonts w:asciiTheme="minorHAnsi" w:hAnsiTheme="minorHAnsi"/>
        </w:rPr>
        <w:t xml:space="preserve">Most Events require individuals to be </w:t>
      </w:r>
      <w:r w:rsidR="00863D7F" w:rsidRPr="008C7EB1">
        <w:rPr>
          <w:rFonts w:asciiTheme="minorHAnsi" w:hAnsiTheme="minorHAnsi"/>
        </w:rPr>
        <w:t xml:space="preserve">registered </w:t>
      </w:r>
      <w:r w:rsidR="00E30F0A" w:rsidRPr="008C7EB1">
        <w:rPr>
          <w:rFonts w:asciiTheme="minorHAnsi" w:hAnsiTheme="minorHAnsi"/>
        </w:rPr>
        <w:t xml:space="preserve">at </w:t>
      </w:r>
      <w:r w:rsidR="001C5B84" w:rsidRPr="008C7EB1">
        <w:rPr>
          <w:rFonts w:asciiTheme="minorHAnsi" w:hAnsiTheme="minorHAnsi"/>
        </w:rPr>
        <w:t xml:space="preserve">a prescribed </w:t>
      </w:r>
      <w:r w:rsidR="00CD3B0B" w:rsidRPr="008C7EB1">
        <w:rPr>
          <w:rFonts w:asciiTheme="minorHAnsi" w:hAnsiTheme="minorHAnsi"/>
          <w:b/>
        </w:rPr>
        <w:t>Membership</w:t>
      </w:r>
      <w:r w:rsidR="001C5B84" w:rsidRPr="008C7EB1">
        <w:rPr>
          <w:rFonts w:asciiTheme="minorHAnsi" w:hAnsiTheme="minorHAnsi"/>
        </w:rPr>
        <w:t xml:space="preserve"> </w:t>
      </w:r>
      <w:r w:rsidR="001C5B84" w:rsidRPr="008C7EB1">
        <w:rPr>
          <w:rFonts w:asciiTheme="minorHAnsi" w:hAnsiTheme="minorHAnsi"/>
          <w:b/>
        </w:rPr>
        <w:t>Category</w:t>
      </w:r>
      <w:r w:rsidR="001C5B84" w:rsidRPr="008C7EB1">
        <w:rPr>
          <w:rFonts w:asciiTheme="minorHAnsi" w:hAnsiTheme="minorHAnsi"/>
        </w:rPr>
        <w:t xml:space="preserve"> before they are permitted to register for that Event.</w:t>
      </w:r>
      <w:r w:rsidR="00177BA8" w:rsidRPr="008C7EB1">
        <w:rPr>
          <w:rFonts w:asciiTheme="minorHAnsi" w:hAnsiTheme="minorHAnsi"/>
        </w:rPr>
        <w:t xml:space="preserve">  </w:t>
      </w:r>
      <w:r w:rsidR="00CD3B0B" w:rsidRPr="008C7EB1">
        <w:rPr>
          <w:rFonts w:asciiTheme="minorHAnsi" w:hAnsiTheme="minorHAnsi"/>
        </w:rPr>
        <w:t>Membership</w:t>
      </w:r>
      <w:r w:rsidR="00E30F0A" w:rsidRPr="008C7EB1">
        <w:rPr>
          <w:rFonts w:asciiTheme="minorHAnsi" w:hAnsiTheme="minorHAnsi"/>
        </w:rPr>
        <w:t xml:space="preserve"> </w:t>
      </w:r>
      <w:r w:rsidR="00177BA8" w:rsidRPr="008C7EB1">
        <w:rPr>
          <w:rFonts w:asciiTheme="minorHAnsi" w:hAnsiTheme="minorHAnsi"/>
        </w:rPr>
        <w:t xml:space="preserve">categories and fees </w:t>
      </w:r>
      <w:r w:rsidR="00CD3B0B" w:rsidRPr="008C7EB1">
        <w:rPr>
          <w:rFonts w:asciiTheme="minorHAnsi" w:hAnsiTheme="minorHAnsi"/>
        </w:rPr>
        <w:t xml:space="preserve">are </w:t>
      </w:r>
      <w:r w:rsidR="00BA27BF" w:rsidRPr="008C7EB1">
        <w:rPr>
          <w:rFonts w:asciiTheme="minorHAnsi" w:hAnsiTheme="minorHAnsi"/>
        </w:rPr>
        <w:t>defined distinctly at the</w:t>
      </w:r>
      <w:r w:rsidR="00B7586B" w:rsidRPr="008C7EB1">
        <w:rPr>
          <w:rFonts w:asciiTheme="minorHAnsi" w:hAnsiTheme="minorHAnsi"/>
        </w:rPr>
        <w:t xml:space="preserve"> </w:t>
      </w:r>
      <w:r w:rsidR="00972253" w:rsidRPr="008C7EB1">
        <w:rPr>
          <w:rFonts w:asciiTheme="minorHAnsi" w:hAnsiTheme="minorHAnsi"/>
        </w:rPr>
        <w:t>PSO</w:t>
      </w:r>
      <w:r w:rsidR="00BA3EF3">
        <w:rPr>
          <w:rFonts w:asciiTheme="minorHAnsi" w:hAnsiTheme="minorHAnsi"/>
        </w:rPr>
        <w:t xml:space="preserve"> level</w:t>
      </w:r>
      <w:r w:rsidR="00177BA8" w:rsidRPr="008C7EB1">
        <w:rPr>
          <w:rFonts w:asciiTheme="minorHAnsi" w:hAnsiTheme="minorHAnsi"/>
        </w:rPr>
        <w:t>.</w:t>
      </w:r>
    </w:p>
    <w:p w14:paraId="64847766" w14:textId="77777777" w:rsidR="00C001F8" w:rsidRPr="008C7EB1" w:rsidRDefault="00C001F8" w:rsidP="00B211DF">
      <w:pPr>
        <w:rPr>
          <w:rFonts w:asciiTheme="minorHAnsi" w:hAnsiTheme="minorHAnsi"/>
        </w:rPr>
      </w:pPr>
    </w:p>
    <w:p w14:paraId="293DCA99" w14:textId="2AA06247" w:rsidR="00CD3B0B" w:rsidRPr="008C7EB1" w:rsidRDefault="00CD3B0B" w:rsidP="00CD3B0B">
      <w:pPr>
        <w:rPr>
          <w:rFonts w:asciiTheme="minorHAnsi" w:hAnsiTheme="minorHAnsi"/>
        </w:rPr>
      </w:pPr>
      <w:r w:rsidRPr="008C7EB1">
        <w:rPr>
          <w:rFonts w:asciiTheme="minorHAnsi" w:hAnsiTheme="minorHAnsi"/>
        </w:rPr>
        <w:t xml:space="preserve">Membership provides specific services over a 12 month period (currently defined as </w:t>
      </w:r>
      <w:r w:rsidR="00276861" w:rsidRPr="00276861">
        <w:rPr>
          <w:rFonts w:asciiTheme="minorHAnsi" w:hAnsiTheme="minorHAnsi"/>
          <w:color w:val="FF0000"/>
        </w:rPr>
        <w:t>xxx</w:t>
      </w:r>
      <w:r w:rsidRPr="008C7EB1">
        <w:rPr>
          <w:rFonts w:asciiTheme="minorHAnsi" w:hAnsiTheme="minorHAnsi"/>
        </w:rPr>
        <w:t xml:space="preserve"> through </w:t>
      </w:r>
      <w:r w:rsidR="00276861" w:rsidRPr="00276861">
        <w:rPr>
          <w:rFonts w:asciiTheme="minorHAnsi" w:hAnsiTheme="minorHAnsi"/>
          <w:color w:val="FF0000"/>
        </w:rPr>
        <w:t>xxx</w:t>
      </w:r>
      <w:r w:rsidRPr="008C7EB1">
        <w:rPr>
          <w:rFonts w:asciiTheme="minorHAnsi" w:hAnsiTheme="minorHAnsi"/>
        </w:rPr>
        <w:t>).  A Participant should be able to purchase membership for a future year while being a member for the current membership year.  If an Event requires membership as a pre-requisite, then the Participant must hold that membership for the season in when the Event occurs.</w:t>
      </w:r>
    </w:p>
    <w:p w14:paraId="48E579D7" w14:textId="2888F578" w:rsidR="00C001F8" w:rsidRPr="008C7EB1" w:rsidRDefault="00C001F8" w:rsidP="00B211DF">
      <w:pPr>
        <w:rPr>
          <w:rFonts w:asciiTheme="minorHAnsi" w:hAnsiTheme="minorHAnsi"/>
        </w:rPr>
      </w:pPr>
    </w:p>
    <w:p w14:paraId="26801BA0" w14:textId="77777777" w:rsidR="00DA4F20" w:rsidRPr="008C7EB1" w:rsidRDefault="00DA4F20" w:rsidP="00B211DF">
      <w:pPr>
        <w:rPr>
          <w:rFonts w:asciiTheme="minorHAnsi" w:hAnsiTheme="minorHAnsi"/>
        </w:rPr>
      </w:pPr>
      <w:r w:rsidRPr="008C7EB1">
        <w:rPr>
          <w:rFonts w:asciiTheme="minorHAnsi" w:hAnsiTheme="minorHAnsi"/>
        </w:rPr>
        <w:br w:type="page"/>
      </w:r>
    </w:p>
    <w:p w14:paraId="1BB09FE5" w14:textId="77777777" w:rsidR="00CD735B" w:rsidRPr="008C7EB1" w:rsidRDefault="00DA4F20" w:rsidP="00CD735B">
      <w:pPr>
        <w:pStyle w:val="Heading1"/>
        <w:rPr>
          <w:rFonts w:asciiTheme="minorHAnsi" w:hAnsiTheme="minorHAnsi"/>
        </w:rPr>
      </w:pPr>
      <w:bookmarkStart w:id="54" w:name="_Toc415710659"/>
      <w:bookmarkStart w:id="55" w:name="_Toc413764799"/>
      <w:r w:rsidRPr="008C7EB1">
        <w:rPr>
          <w:rFonts w:asciiTheme="minorHAnsi" w:hAnsiTheme="minorHAnsi"/>
        </w:rPr>
        <w:lastRenderedPageBreak/>
        <w:t>Administration</w:t>
      </w:r>
      <w:bookmarkEnd w:id="54"/>
      <w:bookmarkEnd w:id="55"/>
    </w:p>
    <w:p w14:paraId="61F2D4B4" w14:textId="77777777" w:rsidR="00CE0841" w:rsidRPr="008C7EB1" w:rsidRDefault="00CE0841" w:rsidP="00CE0841">
      <w:pPr>
        <w:rPr>
          <w:rFonts w:asciiTheme="minorHAnsi" w:hAnsiTheme="minorHAnsi"/>
        </w:rPr>
      </w:pPr>
    </w:p>
    <w:p w14:paraId="3BD6E64A" w14:textId="7CA3B146" w:rsidR="00CE0841" w:rsidRPr="008C7EB1" w:rsidRDefault="00CE0841" w:rsidP="00CE0841">
      <w:pPr>
        <w:rPr>
          <w:rFonts w:asciiTheme="minorHAnsi" w:hAnsiTheme="minorHAnsi"/>
        </w:rPr>
      </w:pPr>
      <w:r w:rsidRPr="008C7EB1">
        <w:rPr>
          <w:rFonts w:asciiTheme="minorHAnsi" w:hAnsiTheme="minorHAnsi"/>
        </w:rPr>
        <w:t xml:space="preserve">The </w:t>
      </w:r>
      <w:r w:rsidR="00DF144C">
        <w:rPr>
          <w:rFonts w:asciiTheme="minorHAnsi" w:hAnsiTheme="minorHAnsi"/>
        </w:rPr>
        <w:t>NxRS</w:t>
      </w:r>
      <w:r w:rsidRPr="008C7EB1">
        <w:rPr>
          <w:rFonts w:asciiTheme="minorHAnsi" w:hAnsiTheme="minorHAnsi"/>
        </w:rPr>
        <w:t xml:space="preserve"> shall accommodate three tiers of </w:t>
      </w:r>
      <w:r w:rsidR="00B00B2E" w:rsidRPr="008C7EB1">
        <w:rPr>
          <w:rFonts w:asciiTheme="minorHAnsi" w:hAnsiTheme="minorHAnsi"/>
        </w:rPr>
        <w:t>Organizations</w:t>
      </w:r>
      <w:r w:rsidRPr="008C7EB1">
        <w:rPr>
          <w:rFonts w:asciiTheme="minorHAnsi" w:hAnsiTheme="minorHAnsi"/>
        </w:rPr>
        <w:t xml:space="preserve"> that can manage events and registrations on the </w:t>
      </w:r>
      <w:r w:rsidR="00DF144C">
        <w:rPr>
          <w:rFonts w:asciiTheme="minorHAnsi" w:hAnsiTheme="minorHAnsi"/>
        </w:rPr>
        <w:t>NxRS</w:t>
      </w:r>
      <w:r w:rsidRPr="008C7EB1">
        <w:rPr>
          <w:rFonts w:asciiTheme="minorHAnsi" w:hAnsiTheme="minorHAnsi"/>
        </w:rPr>
        <w:t>:</w:t>
      </w:r>
    </w:p>
    <w:p w14:paraId="3E4D8A1D" w14:textId="77777777" w:rsidR="00CE0841" w:rsidRPr="008C7EB1" w:rsidRDefault="00CE0841" w:rsidP="00EF0049">
      <w:pPr>
        <w:numPr>
          <w:ilvl w:val="0"/>
          <w:numId w:val="6"/>
        </w:numPr>
        <w:rPr>
          <w:rFonts w:asciiTheme="minorHAnsi" w:hAnsiTheme="minorHAnsi"/>
        </w:rPr>
      </w:pPr>
      <w:r w:rsidRPr="008C7EB1">
        <w:rPr>
          <w:rFonts w:asciiTheme="minorHAnsi" w:hAnsiTheme="minorHAnsi"/>
        </w:rPr>
        <w:t xml:space="preserve">The </w:t>
      </w:r>
      <w:r w:rsidR="00863D7F" w:rsidRPr="008C7EB1">
        <w:rPr>
          <w:rFonts w:asciiTheme="minorHAnsi" w:hAnsiTheme="minorHAnsi"/>
        </w:rPr>
        <w:t>NSO</w:t>
      </w:r>
    </w:p>
    <w:p w14:paraId="3FB83D39" w14:textId="77777777" w:rsidR="00CE0841" w:rsidRPr="008C7EB1" w:rsidRDefault="00972253" w:rsidP="00EF0049">
      <w:pPr>
        <w:numPr>
          <w:ilvl w:val="0"/>
          <w:numId w:val="6"/>
        </w:numPr>
        <w:rPr>
          <w:rFonts w:asciiTheme="minorHAnsi" w:hAnsiTheme="minorHAnsi"/>
        </w:rPr>
      </w:pPr>
      <w:r w:rsidRPr="008C7EB1">
        <w:rPr>
          <w:rFonts w:asciiTheme="minorHAnsi" w:hAnsiTheme="minorHAnsi"/>
        </w:rPr>
        <w:t>PSO</w:t>
      </w:r>
      <w:r w:rsidR="00CE0841" w:rsidRPr="008C7EB1">
        <w:rPr>
          <w:rFonts w:asciiTheme="minorHAnsi" w:hAnsiTheme="minorHAnsi"/>
        </w:rPr>
        <w:t>s</w:t>
      </w:r>
    </w:p>
    <w:p w14:paraId="1A118083" w14:textId="1680AE6E" w:rsidR="004D4927" w:rsidRPr="008C7EB1" w:rsidRDefault="004D4927" w:rsidP="00EF0049">
      <w:pPr>
        <w:numPr>
          <w:ilvl w:val="0"/>
          <w:numId w:val="6"/>
        </w:numPr>
        <w:rPr>
          <w:rFonts w:asciiTheme="minorHAnsi" w:hAnsiTheme="minorHAnsi"/>
        </w:rPr>
      </w:pPr>
      <w:r w:rsidRPr="008C7EB1">
        <w:rPr>
          <w:rFonts w:asciiTheme="minorHAnsi" w:hAnsiTheme="minorHAnsi"/>
        </w:rPr>
        <w:t>Clubs</w:t>
      </w:r>
      <w:r w:rsidR="007D0316" w:rsidRPr="008C7EB1">
        <w:rPr>
          <w:rFonts w:asciiTheme="minorHAnsi" w:hAnsiTheme="minorHAnsi"/>
        </w:rPr>
        <w:t xml:space="preserve"> and other Event Organizers</w:t>
      </w:r>
    </w:p>
    <w:p w14:paraId="2C7BDC09" w14:textId="77777777" w:rsidR="00097C88" w:rsidRPr="008C7EB1" w:rsidRDefault="00097C88" w:rsidP="00097C88">
      <w:pPr>
        <w:ind w:left="720"/>
        <w:rPr>
          <w:rFonts w:asciiTheme="minorHAnsi" w:hAnsiTheme="minorHAnsi"/>
        </w:rPr>
      </w:pPr>
    </w:p>
    <w:p w14:paraId="4A695D3F" w14:textId="70E82718" w:rsidR="007D0316" w:rsidRPr="008C7EB1" w:rsidRDefault="007D0316" w:rsidP="007D0316">
      <w:pPr>
        <w:rPr>
          <w:rFonts w:asciiTheme="minorHAnsi" w:hAnsiTheme="minorHAnsi"/>
        </w:rPr>
      </w:pPr>
      <w:r w:rsidRPr="008C7EB1">
        <w:rPr>
          <w:rFonts w:asciiTheme="minorHAnsi" w:hAnsiTheme="minorHAnsi"/>
        </w:rPr>
        <w:t xml:space="preserve">An NSO Administrator shall be able to view </w:t>
      </w:r>
      <w:r w:rsidR="00ED252E" w:rsidRPr="008C7EB1">
        <w:rPr>
          <w:rFonts w:asciiTheme="minorHAnsi" w:hAnsiTheme="minorHAnsi"/>
        </w:rPr>
        <w:t>and edit</w:t>
      </w:r>
      <w:r w:rsidRPr="008C7EB1">
        <w:rPr>
          <w:rFonts w:asciiTheme="minorHAnsi" w:hAnsiTheme="minorHAnsi"/>
        </w:rPr>
        <w:t xml:space="preserve"> all </w:t>
      </w:r>
      <w:r w:rsidR="00ED252E" w:rsidRPr="008C7EB1">
        <w:rPr>
          <w:rFonts w:asciiTheme="minorHAnsi" w:hAnsiTheme="minorHAnsi"/>
        </w:rPr>
        <w:t>P</w:t>
      </w:r>
      <w:r w:rsidRPr="008C7EB1">
        <w:rPr>
          <w:rFonts w:asciiTheme="minorHAnsi" w:hAnsiTheme="minorHAnsi"/>
        </w:rPr>
        <w:t xml:space="preserve">articipants, </w:t>
      </w:r>
      <w:r w:rsidR="00ED252E" w:rsidRPr="008C7EB1">
        <w:rPr>
          <w:rFonts w:asciiTheme="minorHAnsi" w:hAnsiTheme="minorHAnsi"/>
        </w:rPr>
        <w:t>C</w:t>
      </w:r>
      <w:r w:rsidRPr="008C7EB1">
        <w:rPr>
          <w:rFonts w:asciiTheme="minorHAnsi" w:hAnsiTheme="minorHAnsi"/>
        </w:rPr>
        <w:t xml:space="preserve">lubs, </w:t>
      </w:r>
      <w:r w:rsidR="00ED252E" w:rsidRPr="008C7EB1">
        <w:rPr>
          <w:rFonts w:asciiTheme="minorHAnsi" w:hAnsiTheme="minorHAnsi"/>
        </w:rPr>
        <w:t>and Event O</w:t>
      </w:r>
      <w:r w:rsidRPr="008C7EB1">
        <w:rPr>
          <w:rFonts w:asciiTheme="minorHAnsi" w:hAnsiTheme="minorHAnsi"/>
        </w:rPr>
        <w:t>rganizers across the NSO and all PSO’s wh</w:t>
      </w:r>
      <w:r w:rsidR="00ED252E" w:rsidRPr="008C7EB1">
        <w:rPr>
          <w:rFonts w:asciiTheme="minorHAnsi" w:hAnsiTheme="minorHAnsi"/>
        </w:rPr>
        <w:t>ere the Participants</w:t>
      </w:r>
      <w:r w:rsidRPr="008C7EB1">
        <w:rPr>
          <w:rFonts w:asciiTheme="minorHAnsi" w:hAnsiTheme="minorHAnsi"/>
        </w:rPr>
        <w:t xml:space="preserve"> are members of the NSO or participants in NSO events.  The NSO Administrator shall be able to edit information relating to NSO</w:t>
      </w:r>
      <w:r w:rsidR="00ED252E" w:rsidRPr="008C7EB1">
        <w:rPr>
          <w:rFonts w:asciiTheme="minorHAnsi" w:hAnsiTheme="minorHAnsi"/>
        </w:rPr>
        <w:t xml:space="preserve"> events however can only view information relating to events owned by PSO, Clubs and Event Organizers.</w:t>
      </w:r>
    </w:p>
    <w:p w14:paraId="0B9FDC0F" w14:textId="77777777" w:rsidR="000B2684" w:rsidRPr="008C7EB1" w:rsidRDefault="000B2684" w:rsidP="00CE0841">
      <w:pPr>
        <w:rPr>
          <w:rFonts w:asciiTheme="minorHAnsi" w:hAnsiTheme="minorHAnsi"/>
        </w:rPr>
      </w:pPr>
    </w:p>
    <w:p w14:paraId="0EC9CFCB" w14:textId="570C38A1" w:rsidR="000B2684" w:rsidRPr="008C7EB1" w:rsidRDefault="00D27BFC" w:rsidP="00CE0841">
      <w:pPr>
        <w:rPr>
          <w:rFonts w:asciiTheme="minorHAnsi" w:hAnsiTheme="minorHAnsi"/>
        </w:rPr>
      </w:pPr>
      <w:r w:rsidRPr="008C7EB1">
        <w:rPr>
          <w:rFonts w:asciiTheme="minorHAnsi" w:hAnsiTheme="minorHAnsi"/>
        </w:rPr>
        <w:t>A</w:t>
      </w:r>
      <w:r w:rsidR="00097C88" w:rsidRPr="008C7EB1">
        <w:rPr>
          <w:rFonts w:asciiTheme="minorHAnsi" w:hAnsiTheme="minorHAnsi"/>
        </w:rPr>
        <w:t xml:space="preserve"> </w:t>
      </w:r>
      <w:r w:rsidR="00972253" w:rsidRPr="008C7EB1">
        <w:rPr>
          <w:rFonts w:asciiTheme="minorHAnsi" w:hAnsiTheme="minorHAnsi"/>
        </w:rPr>
        <w:t>PSO</w:t>
      </w:r>
      <w:r w:rsidR="00097C88" w:rsidRPr="008C7EB1">
        <w:rPr>
          <w:rFonts w:asciiTheme="minorHAnsi" w:hAnsiTheme="minorHAnsi"/>
        </w:rPr>
        <w:t xml:space="preserve"> Administrator shall be able to view </w:t>
      </w:r>
      <w:r w:rsidR="003A0B1A" w:rsidRPr="008C7EB1">
        <w:rPr>
          <w:rFonts w:asciiTheme="minorHAnsi" w:hAnsiTheme="minorHAnsi"/>
        </w:rPr>
        <w:t>and</w:t>
      </w:r>
      <w:r w:rsidR="00BE3C28" w:rsidRPr="008C7EB1">
        <w:rPr>
          <w:rFonts w:asciiTheme="minorHAnsi" w:hAnsiTheme="minorHAnsi"/>
        </w:rPr>
        <w:t xml:space="preserve"> edit informati</w:t>
      </w:r>
      <w:r w:rsidR="00457198" w:rsidRPr="008C7EB1">
        <w:rPr>
          <w:rFonts w:asciiTheme="minorHAnsi" w:hAnsiTheme="minorHAnsi"/>
        </w:rPr>
        <w:t>on relating to all Participants</w:t>
      </w:r>
      <w:r w:rsidR="00BE3C28" w:rsidRPr="008C7EB1">
        <w:rPr>
          <w:rFonts w:asciiTheme="minorHAnsi" w:hAnsiTheme="minorHAnsi"/>
        </w:rPr>
        <w:t xml:space="preserve"> and </w:t>
      </w:r>
      <w:r w:rsidR="003A0B1A" w:rsidRPr="008C7EB1">
        <w:rPr>
          <w:rFonts w:asciiTheme="minorHAnsi" w:hAnsiTheme="minorHAnsi"/>
        </w:rPr>
        <w:t xml:space="preserve">affiliated </w:t>
      </w:r>
      <w:r w:rsidR="00BE3C28" w:rsidRPr="008C7EB1">
        <w:rPr>
          <w:rFonts w:asciiTheme="minorHAnsi" w:hAnsiTheme="minorHAnsi"/>
        </w:rPr>
        <w:t>Clubs who register with</w:t>
      </w:r>
      <w:r w:rsidR="000B2684" w:rsidRPr="008C7EB1">
        <w:rPr>
          <w:rFonts w:asciiTheme="minorHAnsi" w:hAnsiTheme="minorHAnsi"/>
        </w:rPr>
        <w:t>in</w:t>
      </w:r>
      <w:r w:rsidR="00BE3C28" w:rsidRPr="008C7EB1">
        <w:rPr>
          <w:rFonts w:asciiTheme="minorHAnsi" w:hAnsiTheme="minorHAnsi"/>
        </w:rPr>
        <w:t xml:space="preserve"> their </w:t>
      </w:r>
      <w:r w:rsidR="003A0B1A" w:rsidRPr="008C7EB1">
        <w:rPr>
          <w:rFonts w:asciiTheme="minorHAnsi" w:hAnsiTheme="minorHAnsi"/>
        </w:rPr>
        <w:t>organization</w:t>
      </w:r>
      <w:r w:rsidR="00BE3C28" w:rsidRPr="008C7EB1">
        <w:rPr>
          <w:rFonts w:asciiTheme="minorHAnsi" w:hAnsiTheme="minorHAnsi"/>
        </w:rPr>
        <w:t xml:space="preserve"> </w:t>
      </w:r>
      <w:r w:rsidR="000B2684" w:rsidRPr="008C7EB1">
        <w:rPr>
          <w:rFonts w:asciiTheme="minorHAnsi" w:hAnsiTheme="minorHAnsi"/>
        </w:rPr>
        <w:t xml:space="preserve">and for their events.  They would have no visibility into </w:t>
      </w:r>
      <w:r w:rsidR="00457198" w:rsidRPr="008C7EB1">
        <w:rPr>
          <w:rFonts w:asciiTheme="minorHAnsi" w:hAnsiTheme="minorHAnsi"/>
        </w:rPr>
        <w:t>Participants</w:t>
      </w:r>
      <w:r w:rsidR="0086400D" w:rsidRPr="008C7EB1">
        <w:rPr>
          <w:rFonts w:asciiTheme="minorHAnsi" w:hAnsiTheme="minorHAnsi"/>
        </w:rPr>
        <w:t xml:space="preserve"> and Clubs </w:t>
      </w:r>
      <w:r w:rsidR="000B2684" w:rsidRPr="008C7EB1">
        <w:rPr>
          <w:rFonts w:asciiTheme="minorHAnsi" w:hAnsiTheme="minorHAnsi"/>
        </w:rPr>
        <w:t xml:space="preserve">for other </w:t>
      </w:r>
      <w:r w:rsidR="00972253" w:rsidRPr="008C7EB1">
        <w:rPr>
          <w:rFonts w:asciiTheme="minorHAnsi" w:hAnsiTheme="minorHAnsi"/>
        </w:rPr>
        <w:t>PSO</w:t>
      </w:r>
      <w:r w:rsidR="000B2684" w:rsidRPr="008C7EB1">
        <w:rPr>
          <w:rFonts w:asciiTheme="minorHAnsi" w:hAnsiTheme="minorHAnsi"/>
        </w:rPr>
        <w:t>s.  They would be able to view information on Events that are organized by the</w:t>
      </w:r>
      <w:r w:rsidR="00B7586B" w:rsidRPr="008C7EB1">
        <w:rPr>
          <w:rFonts w:asciiTheme="minorHAnsi" w:hAnsiTheme="minorHAnsi"/>
        </w:rPr>
        <w:t xml:space="preserve"> </w:t>
      </w:r>
      <w:r w:rsidR="0064560F" w:rsidRPr="008C7EB1">
        <w:rPr>
          <w:rFonts w:asciiTheme="minorHAnsi" w:hAnsiTheme="minorHAnsi"/>
        </w:rPr>
        <w:t>NSO</w:t>
      </w:r>
      <w:r w:rsidR="00B7586B" w:rsidRPr="008C7EB1">
        <w:rPr>
          <w:rFonts w:asciiTheme="minorHAnsi" w:hAnsiTheme="minorHAnsi"/>
        </w:rPr>
        <w:t xml:space="preserve"> </w:t>
      </w:r>
      <w:r w:rsidR="000B2684" w:rsidRPr="008C7EB1">
        <w:rPr>
          <w:rFonts w:asciiTheme="minorHAnsi" w:hAnsiTheme="minorHAnsi"/>
        </w:rPr>
        <w:t xml:space="preserve">or other </w:t>
      </w:r>
      <w:r w:rsidR="00972253" w:rsidRPr="008C7EB1">
        <w:rPr>
          <w:rFonts w:asciiTheme="minorHAnsi" w:hAnsiTheme="minorHAnsi"/>
        </w:rPr>
        <w:t>PSO</w:t>
      </w:r>
      <w:r w:rsidR="000B2684" w:rsidRPr="008C7EB1">
        <w:rPr>
          <w:rFonts w:asciiTheme="minorHAnsi" w:hAnsiTheme="minorHAnsi"/>
        </w:rPr>
        <w:t>’s.</w:t>
      </w:r>
      <w:r w:rsidRPr="008C7EB1">
        <w:rPr>
          <w:rFonts w:asciiTheme="minorHAnsi" w:hAnsiTheme="minorHAnsi"/>
        </w:rPr>
        <w:t xml:space="preserve">  A PSO Administrator will control access to the system by Clubs and Event Organizers.</w:t>
      </w:r>
    </w:p>
    <w:p w14:paraId="6F3555E4" w14:textId="77777777" w:rsidR="000B2684" w:rsidRPr="008C7EB1" w:rsidRDefault="000B2684" w:rsidP="00CE0841">
      <w:pPr>
        <w:rPr>
          <w:rFonts w:asciiTheme="minorHAnsi" w:hAnsiTheme="minorHAnsi"/>
        </w:rPr>
      </w:pPr>
    </w:p>
    <w:p w14:paraId="6C2D000A" w14:textId="6DFB84C3" w:rsidR="00CE0841" w:rsidRPr="008C7EB1" w:rsidRDefault="000B2684" w:rsidP="00CE0841">
      <w:pPr>
        <w:rPr>
          <w:rFonts w:asciiTheme="minorHAnsi" w:hAnsiTheme="minorHAnsi"/>
        </w:rPr>
      </w:pPr>
      <w:r w:rsidRPr="008C7EB1">
        <w:rPr>
          <w:rFonts w:asciiTheme="minorHAnsi" w:hAnsiTheme="minorHAnsi"/>
        </w:rPr>
        <w:t xml:space="preserve">The </w:t>
      </w:r>
      <w:r w:rsidR="00097C88" w:rsidRPr="008C7EB1">
        <w:rPr>
          <w:rFonts w:asciiTheme="minorHAnsi" w:hAnsiTheme="minorHAnsi"/>
        </w:rPr>
        <w:t xml:space="preserve">Club </w:t>
      </w:r>
      <w:r w:rsidR="00390DAA" w:rsidRPr="008C7EB1">
        <w:rPr>
          <w:rFonts w:asciiTheme="minorHAnsi" w:hAnsiTheme="minorHAnsi"/>
        </w:rPr>
        <w:t xml:space="preserve">and Event Organizer </w:t>
      </w:r>
      <w:r w:rsidR="00097C88" w:rsidRPr="008C7EB1">
        <w:rPr>
          <w:rFonts w:asciiTheme="minorHAnsi" w:hAnsiTheme="minorHAnsi"/>
        </w:rPr>
        <w:t>Administrators</w:t>
      </w:r>
      <w:r w:rsidRPr="008C7EB1">
        <w:rPr>
          <w:rFonts w:asciiTheme="minorHAnsi" w:hAnsiTheme="minorHAnsi"/>
        </w:rPr>
        <w:t xml:space="preserve"> shall be able to </w:t>
      </w:r>
      <w:r w:rsidR="0033188B" w:rsidRPr="008C7EB1">
        <w:rPr>
          <w:rFonts w:asciiTheme="minorHAnsi" w:hAnsiTheme="minorHAnsi"/>
        </w:rPr>
        <w:t xml:space="preserve">control access, </w:t>
      </w:r>
      <w:r w:rsidRPr="008C7EB1">
        <w:rPr>
          <w:rFonts w:asciiTheme="minorHAnsi" w:hAnsiTheme="minorHAnsi"/>
        </w:rPr>
        <w:t>view and edit information</w:t>
      </w:r>
      <w:r w:rsidR="008E7D59" w:rsidRPr="008C7EB1">
        <w:rPr>
          <w:rFonts w:asciiTheme="minorHAnsi" w:hAnsiTheme="minorHAnsi"/>
        </w:rPr>
        <w:t xml:space="preserve"> relating to all Participants</w:t>
      </w:r>
      <w:r w:rsidRPr="008C7EB1">
        <w:rPr>
          <w:rFonts w:asciiTheme="minorHAnsi" w:hAnsiTheme="minorHAnsi"/>
        </w:rPr>
        <w:t xml:space="preserve"> who register within th</w:t>
      </w:r>
      <w:r w:rsidR="008E7D59" w:rsidRPr="008C7EB1">
        <w:rPr>
          <w:rFonts w:asciiTheme="minorHAnsi" w:hAnsiTheme="minorHAnsi"/>
        </w:rPr>
        <w:t>eir organization and for their E</w:t>
      </w:r>
      <w:r w:rsidRPr="008C7EB1">
        <w:rPr>
          <w:rFonts w:asciiTheme="minorHAnsi" w:hAnsiTheme="minorHAnsi"/>
        </w:rPr>
        <w:t>vents</w:t>
      </w:r>
      <w:r w:rsidR="00BE3C28" w:rsidRPr="008C7EB1">
        <w:rPr>
          <w:rFonts w:asciiTheme="minorHAnsi" w:hAnsiTheme="minorHAnsi"/>
        </w:rPr>
        <w:t xml:space="preserve">.  </w:t>
      </w:r>
      <w:r w:rsidRPr="008C7EB1">
        <w:rPr>
          <w:rFonts w:asciiTheme="minorHAnsi" w:hAnsiTheme="minorHAnsi"/>
        </w:rPr>
        <w:t xml:space="preserve">They would have no visibility into </w:t>
      </w:r>
      <w:r w:rsidR="008E7D59" w:rsidRPr="008C7EB1">
        <w:rPr>
          <w:rFonts w:asciiTheme="minorHAnsi" w:hAnsiTheme="minorHAnsi"/>
        </w:rPr>
        <w:t>Participant information for other Clubs</w:t>
      </w:r>
      <w:r w:rsidR="00390DAA" w:rsidRPr="008C7EB1">
        <w:rPr>
          <w:rFonts w:asciiTheme="minorHAnsi" w:hAnsiTheme="minorHAnsi"/>
        </w:rPr>
        <w:t xml:space="preserve"> or Event Organizers</w:t>
      </w:r>
      <w:r w:rsidRPr="008C7EB1">
        <w:rPr>
          <w:rFonts w:asciiTheme="minorHAnsi" w:hAnsiTheme="minorHAnsi"/>
        </w:rPr>
        <w:t>.</w:t>
      </w:r>
      <w:r w:rsidR="00097C88" w:rsidRPr="008C7EB1">
        <w:rPr>
          <w:rFonts w:asciiTheme="minorHAnsi" w:hAnsiTheme="minorHAnsi"/>
        </w:rPr>
        <w:t xml:space="preserve"> They would be able to view information on Events that are org</w:t>
      </w:r>
      <w:r w:rsidR="008E7D59" w:rsidRPr="008C7EB1">
        <w:rPr>
          <w:rFonts w:asciiTheme="minorHAnsi" w:hAnsiTheme="minorHAnsi"/>
        </w:rPr>
        <w:t xml:space="preserve">anized by the </w:t>
      </w:r>
      <w:r w:rsidR="00AC4EED" w:rsidRPr="008C7EB1">
        <w:rPr>
          <w:rFonts w:asciiTheme="minorHAnsi" w:hAnsiTheme="minorHAnsi"/>
        </w:rPr>
        <w:t>NSO</w:t>
      </w:r>
      <w:r w:rsidR="008E7D59" w:rsidRPr="008C7EB1">
        <w:rPr>
          <w:rFonts w:asciiTheme="minorHAnsi" w:hAnsiTheme="minorHAnsi"/>
        </w:rPr>
        <w:t>,</w:t>
      </w:r>
      <w:r w:rsidR="00097C88" w:rsidRPr="008C7EB1">
        <w:rPr>
          <w:rFonts w:asciiTheme="minorHAnsi" w:hAnsiTheme="minorHAnsi"/>
        </w:rPr>
        <w:t xml:space="preserve"> </w:t>
      </w:r>
      <w:r w:rsidR="00972253" w:rsidRPr="008C7EB1">
        <w:rPr>
          <w:rFonts w:asciiTheme="minorHAnsi" w:hAnsiTheme="minorHAnsi"/>
        </w:rPr>
        <w:t>PSO</w:t>
      </w:r>
      <w:r w:rsidR="008E7D59" w:rsidRPr="008C7EB1">
        <w:rPr>
          <w:rFonts w:asciiTheme="minorHAnsi" w:hAnsiTheme="minorHAnsi"/>
        </w:rPr>
        <w:t>’s and other Clubs.</w:t>
      </w:r>
    </w:p>
    <w:p w14:paraId="15677559" w14:textId="77777777" w:rsidR="00C66449" w:rsidRPr="008C7EB1" w:rsidRDefault="00C66449" w:rsidP="00B37056">
      <w:pPr>
        <w:rPr>
          <w:rFonts w:asciiTheme="minorHAnsi" w:hAnsiTheme="minorHAnsi"/>
        </w:rPr>
      </w:pPr>
    </w:p>
    <w:p w14:paraId="3D0D9898" w14:textId="77777777" w:rsidR="00B20457" w:rsidRPr="008C7EB1" w:rsidRDefault="00B20457" w:rsidP="00CE0841">
      <w:pPr>
        <w:pStyle w:val="Heading2"/>
        <w:rPr>
          <w:rFonts w:asciiTheme="minorHAnsi" w:hAnsiTheme="minorHAnsi"/>
        </w:rPr>
      </w:pPr>
      <w:bookmarkStart w:id="56" w:name="_Toc415710660"/>
      <w:bookmarkStart w:id="57" w:name="_Toc413764800"/>
      <w:r w:rsidRPr="008C7EB1">
        <w:rPr>
          <w:rFonts w:asciiTheme="minorHAnsi" w:hAnsiTheme="minorHAnsi"/>
        </w:rPr>
        <w:t>N</w:t>
      </w:r>
      <w:r w:rsidR="0064560F" w:rsidRPr="008C7EB1">
        <w:rPr>
          <w:rFonts w:asciiTheme="minorHAnsi" w:hAnsiTheme="minorHAnsi"/>
        </w:rPr>
        <w:t>SO</w:t>
      </w:r>
      <w:r w:rsidRPr="008C7EB1">
        <w:rPr>
          <w:rFonts w:asciiTheme="minorHAnsi" w:hAnsiTheme="minorHAnsi"/>
        </w:rPr>
        <w:t xml:space="preserve"> Administration</w:t>
      </w:r>
      <w:bookmarkEnd w:id="56"/>
      <w:bookmarkEnd w:id="57"/>
    </w:p>
    <w:p w14:paraId="4DA3E113" w14:textId="354BD091" w:rsidR="00651E66" w:rsidRPr="008C7EB1" w:rsidRDefault="00651E66" w:rsidP="00651E66">
      <w:pPr>
        <w:rPr>
          <w:rFonts w:asciiTheme="minorHAnsi" w:hAnsiTheme="minorHAnsi"/>
        </w:rPr>
      </w:pPr>
      <w:r w:rsidRPr="008C7EB1">
        <w:rPr>
          <w:rFonts w:asciiTheme="minorHAnsi" w:hAnsiTheme="minorHAnsi"/>
        </w:rPr>
        <w:t xml:space="preserve">The </w:t>
      </w:r>
      <w:r w:rsidR="00DF144C">
        <w:rPr>
          <w:rFonts w:asciiTheme="minorHAnsi" w:hAnsiTheme="minorHAnsi"/>
        </w:rPr>
        <w:t>NxRS</w:t>
      </w:r>
      <w:r w:rsidRPr="008C7EB1">
        <w:rPr>
          <w:rFonts w:asciiTheme="minorHAnsi" w:hAnsiTheme="minorHAnsi"/>
        </w:rPr>
        <w:t xml:space="preserve"> shall support a</w:t>
      </w:r>
      <w:r w:rsidR="00B7586B" w:rsidRPr="008C7EB1">
        <w:rPr>
          <w:rFonts w:asciiTheme="minorHAnsi" w:hAnsiTheme="minorHAnsi"/>
        </w:rPr>
        <w:t xml:space="preserve"> </w:t>
      </w:r>
      <w:r w:rsidR="0064560F" w:rsidRPr="008C7EB1">
        <w:rPr>
          <w:rFonts w:asciiTheme="minorHAnsi" w:hAnsiTheme="minorHAnsi"/>
        </w:rPr>
        <w:t>NSO</w:t>
      </w:r>
      <w:r w:rsidR="00B7586B" w:rsidRPr="008C7EB1">
        <w:rPr>
          <w:rFonts w:asciiTheme="minorHAnsi" w:hAnsiTheme="minorHAnsi"/>
        </w:rPr>
        <w:t xml:space="preserve"> </w:t>
      </w:r>
      <w:r w:rsidRPr="008C7EB1">
        <w:rPr>
          <w:rFonts w:asciiTheme="minorHAnsi" w:hAnsiTheme="minorHAnsi"/>
          <w:b/>
        </w:rPr>
        <w:t>Administrator</w:t>
      </w:r>
      <w:r w:rsidRPr="008C7EB1">
        <w:rPr>
          <w:rFonts w:asciiTheme="minorHAnsi" w:hAnsiTheme="minorHAnsi"/>
        </w:rPr>
        <w:t xml:space="preserve"> role which would have the following capabilities.</w:t>
      </w:r>
    </w:p>
    <w:p w14:paraId="22FE7849" w14:textId="77777777" w:rsidR="00B20457" w:rsidRPr="008C7EB1" w:rsidRDefault="00B20457" w:rsidP="00B20457">
      <w:pPr>
        <w:pStyle w:val="Heading3"/>
        <w:rPr>
          <w:rFonts w:asciiTheme="minorHAnsi" w:hAnsiTheme="minorHAnsi"/>
        </w:rPr>
      </w:pPr>
      <w:bookmarkStart w:id="58" w:name="_Toc415710661"/>
      <w:bookmarkStart w:id="59" w:name="_Toc413764801"/>
      <w:r w:rsidRPr="008C7EB1">
        <w:rPr>
          <w:rFonts w:asciiTheme="minorHAnsi" w:hAnsiTheme="minorHAnsi"/>
          <w:spacing w:val="-1"/>
        </w:rPr>
        <w:t>Manag</w:t>
      </w:r>
      <w:r w:rsidRPr="008C7EB1">
        <w:rPr>
          <w:rFonts w:asciiTheme="minorHAnsi" w:hAnsiTheme="minorHAnsi"/>
        </w:rPr>
        <w:t>e</w:t>
      </w:r>
      <w:r w:rsidRPr="008C7EB1">
        <w:rPr>
          <w:rFonts w:asciiTheme="minorHAnsi" w:hAnsiTheme="minorHAnsi"/>
          <w:spacing w:val="-19"/>
        </w:rPr>
        <w:t xml:space="preserve"> </w:t>
      </w:r>
      <w:r w:rsidR="0064560F" w:rsidRPr="008C7EB1">
        <w:rPr>
          <w:rFonts w:asciiTheme="minorHAnsi" w:hAnsiTheme="minorHAnsi"/>
        </w:rPr>
        <w:t>NSO</w:t>
      </w:r>
      <w:r w:rsidR="00381DB6" w:rsidRPr="008C7EB1">
        <w:rPr>
          <w:rFonts w:asciiTheme="minorHAnsi" w:hAnsiTheme="minorHAnsi"/>
        </w:rPr>
        <w:t xml:space="preserve"> Information</w:t>
      </w:r>
      <w:bookmarkEnd w:id="58"/>
      <w:bookmarkEnd w:id="59"/>
    </w:p>
    <w:p w14:paraId="17594EF4" w14:textId="77777777" w:rsidR="00651E66" w:rsidRPr="008C7EB1" w:rsidRDefault="00651E66" w:rsidP="00651E66">
      <w:pPr>
        <w:rPr>
          <w:rFonts w:asciiTheme="minorHAnsi" w:hAnsiTheme="minorHAnsi"/>
        </w:rPr>
      </w:pPr>
    </w:p>
    <w:p w14:paraId="5836B697" w14:textId="77777777" w:rsidR="00B20457" w:rsidRPr="008C7EB1" w:rsidRDefault="00651E66" w:rsidP="00651E66">
      <w:pPr>
        <w:rPr>
          <w:rFonts w:asciiTheme="minorHAnsi" w:hAnsiTheme="minorHAnsi"/>
        </w:rPr>
      </w:pPr>
      <w:r w:rsidRPr="008C7EB1">
        <w:rPr>
          <w:rFonts w:asciiTheme="minorHAnsi" w:hAnsiTheme="minorHAnsi"/>
        </w:rPr>
        <w:t>The</w:t>
      </w:r>
      <w:r w:rsidR="00B7586B" w:rsidRPr="008C7EB1">
        <w:rPr>
          <w:rFonts w:asciiTheme="minorHAnsi" w:hAnsiTheme="minorHAnsi"/>
        </w:rPr>
        <w:t xml:space="preserve"> </w:t>
      </w:r>
      <w:r w:rsidR="0064560F" w:rsidRPr="008C7EB1">
        <w:rPr>
          <w:rFonts w:asciiTheme="minorHAnsi" w:hAnsiTheme="minorHAnsi"/>
        </w:rPr>
        <w:t>NSO</w:t>
      </w:r>
      <w:r w:rsidR="00B7586B" w:rsidRPr="008C7EB1">
        <w:rPr>
          <w:rFonts w:asciiTheme="minorHAnsi" w:hAnsiTheme="minorHAnsi"/>
        </w:rPr>
        <w:t xml:space="preserve"> </w:t>
      </w:r>
      <w:r w:rsidRPr="008C7EB1">
        <w:rPr>
          <w:rFonts w:asciiTheme="minorHAnsi" w:hAnsiTheme="minorHAnsi"/>
        </w:rPr>
        <w:t>Administrator shall be able to manage the following information relating to the N</w:t>
      </w:r>
      <w:r w:rsidR="0064560F" w:rsidRPr="008C7EB1">
        <w:rPr>
          <w:rFonts w:asciiTheme="minorHAnsi" w:hAnsiTheme="minorHAnsi"/>
        </w:rPr>
        <w:t>SO</w:t>
      </w:r>
      <w:r w:rsidRPr="008C7EB1">
        <w:rPr>
          <w:rFonts w:asciiTheme="minorHAnsi" w:hAnsiTheme="minorHAnsi"/>
        </w:rPr>
        <w:t>:</w:t>
      </w:r>
    </w:p>
    <w:p w14:paraId="0BA6BB3E" w14:textId="05F380C4" w:rsidR="006333D9" w:rsidRPr="008C7EB1" w:rsidRDefault="006333D9" w:rsidP="006333D9">
      <w:pPr>
        <w:pStyle w:val="BulletList"/>
        <w:rPr>
          <w:rFonts w:asciiTheme="minorHAnsi" w:hAnsiTheme="minorHAnsi"/>
        </w:rPr>
      </w:pPr>
      <w:r w:rsidRPr="008C7EB1">
        <w:rPr>
          <w:rFonts w:asciiTheme="minorHAnsi" w:hAnsiTheme="minorHAnsi"/>
        </w:rPr>
        <w:t>Configuration of Competitive Categories</w:t>
      </w:r>
      <w:r w:rsidR="00390DAA" w:rsidRPr="008C7EB1">
        <w:rPr>
          <w:rFonts w:asciiTheme="minorHAnsi" w:hAnsiTheme="minorHAnsi"/>
        </w:rPr>
        <w:t xml:space="preserve"> at the national level</w:t>
      </w:r>
      <w:r w:rsidRPr="008C7EB1">
        <w:rPr>
          <w:rFonts w:asciiTheme="minorHAnsi" w:hAnsiTheme="minorHAnsi"/>
        </w:rPr>
        <w:t xml:space="preserve">, including the creation of age categories, </w:t>
      </w:r>
      <w:r w:rsidR="00276861">
        <w:rPr>
          <w:rFonts w:asciiTheme="minorHAnsi" w:hAnsiTheme="minorHAnsi"/>
        </w:rPr>
        <w:t>competition</w:t>
      </w:r>
      <w:r w:rsidRPr="008C7EB1">
        <w:rPr>
          <w:rFonts w:asciiTheme="minorHAnsi" w:hAnsiTheme="minorHAnsi"/>
        </w:rPr>
        <w:t xml:space="preserve"> types, and sanction types;</w:t>
      </w:r>
    </w:p>
    <w:p w14:paraId="1669E369" w14:textId="77777777" w:rsidR="00B20457" w:rsidRPr="008C7EB1" w:rsidRDefault="00651E66" w:rsidP="00651E66">
      <w:pPr>
        <w:pStyle w:val="BulletList"/>
        <w:rPr>
          <w:rFonts w:asciiTheme="minorHAnsi" w:hAnsiTheme="minorHAnsi"/>
        </w:rPr>
      </w:pPr>
      <w:r w:rsidRPr="008C7EB1">
        <w:rPr>
          <w:rFonts w:asciiTheme="minorHAnsi" w:hAnsiTheme="minorHAnsi"/>
        </w:rPr>
        <w:t>Configuration of tax information applying to</w:t>
      </w:r>
      <w:r w:rsidR="00B7586B" w:rsidRPr="008C7EB1">
        <w:rPr>
          <w:rFonts w:asciiTheme="minorHAnsi" w:hAnsiTheme="minorHAnsi"/>
        </w:rPr>
        <w:t xml:space="preserve"> </w:t>
      </w:r>
      <w:r w:rsidR="0064560F" w:rsidRPr="008C7EB1">
        <w:rPr>
          <w:rFonts w:asciiTheme="minorHAnsi" w:hAnsiTheme="minorHAnsi"/>
        </w:rPr>
        <w:t>NSO</w:t>
      </w:r>
      <w:r w:rsidR="00B7586B" w:rsidRPr="008C7EB1">
        <w:rPr>
          <w:rFonts w:asciiTheme="minorHAnsi" w:hAnsiTheme="minorHAnsi"/>
        </w:rPr>
        <w:t xml:space="preserve"> </w:t>
      </w:r>
      <w:r w:rsidRPr="008C7EB1">
        <w:rPr>
          <w:rFonts w:asciiTheme="minorHAnsi" w:hAnsiTheme="minorHAnsi"/>
        </w:rPr>
        <w:t>registration fees;</w:t>
      </w:r>
    </w:p>
    <w:p w14:paraId="7745FB39" w14:textId="77777777" w:rsidR="00651E66" w:rsidRPr="008C7EB1" w:rsidRDefault="00651E66" w:rsidP="00651E66">
      <w:pPr>
        <w:pStyle w:val="BulletList"/>
        <w:rPr>
          <w:rFonts w:asciiTheme="minorHAnsi" w:hAnsiTheme="minorHAnsi"/>
        </w:rPr>
      </w:pPr>
      <w:r w:rsidRPr="008C7EB1">
        <w:rPr>
          <w:rFonts w:asciiTheme="minorHAnsi" w:hAnsiTheme="minorHAnsi"/>
        </w:rPr>
        <w:t>Creation and editing of General Ledger account names for use with financial transactions;</w:t>
      </w:r>
    </w:p>
    <w:p w14:paraId="1C548964" w14:textId="1BAB24FB" w:rsidR="00390DAA" w:rsidRPr="008C7EB1" w:rsidRDefault="00390DAA" w:rsidP="00390DAA">
      <w:pPr>
        <w:pStyle w:val="BulletList"/>
        <w:rPr>
          <w:rFonts w:asciiTheme="minorHAnsi" w:hAnsiTheme="minorHAnsi"/>
        </w:rPr>
      </w:pPr>
      <w:r w:rsidRPr="008C7EB1">
        <w:rPr>
          <w:rFonts w:asciiTheme="minorHAnsi" w:hAnsiTheme="minorHAnsi"/>
        </w:rPr>
        <w:lastRenderedPageBreak/>
        <w:t xml:space="preserve">Configuration of membership categories, membership season start/end dates and associated fees for membership at the NSO level (or configure that there is </w:t>
      </w:r>
      <w:r w:rsidR="009F3FF7">
        <w:rPr>
          <w:rFonts w:asciiTheme="minorHAnsi" w:hAnsiTheme="minorHAnsi"/>
        </w:rPr>
        <w:t xml:space="preserve">no membership at the NSO level).  </w:t>
      </w:r>
    </w:p>
    <w:p w14:paraId="22546FDF" w14:textId="77777777" w:rsidR="00390DAA" w:rsidRPr="008C7EB1" w:rsidRDefault="00390DAA" w:rsidP="00390DAA">
      <w:pPr>
        <w:pStyle w:val="BulletList"/>
        <w:numPr>
          <w:ilvl w:val="0"/>
          <w:numId w:val="0"/>
        </w:numPr>
        <w:rPr>
          <w:rFonts w:asciiTheme="minorHAnsi" w:hAnsiTheme="minorHAnsi"/>
        </w:rPr>
      </w:pPr>
    </w:p>
    <w:p w14:paraId="52C3AFDE" w14:textId="77777777" w:rsidR="00B20457" w:rsidRPr="008C7EB1" w:rsidRDefault="00B20457" w:rsidP="00595C95">
      <w:pPr>
        <w:pStyle w:val="Heading3"/>
        <w:rPr>
          <w:rFonts w:asciiTheme="minorHAnsi" w:hAnsiTheme="minorHAnsi"/>
        </w:rPr>
      </w:pPr>
      <w:bookmarkStart w:id="60" w:name="_Toc415710662"/>
      <w:bookmarkStart w:id="61" w:name="_Toc413764802"/>
      <w:r w:rsidRPr="008C7EB1">
        <w:rPr>
          <w:rFonts w:asciiTheme="minorHAnsi" w:hAnsiTheme="minorHAnsi"/>
          <w:spacing w:val="-1"/>
        </w:rPr>
        <w:t>Manag</w:t>
      </w:r>
      <w:r w:rsidRPr="008C7EB1">
        <w:rPr>
          <w:rFonts w:asciiTheme="minorHAnsi" w:hAnsiTheme="minorHAnsi"/>
        </w:rPr>
        <w:t>e</w:t>
      </w:r>
      <w:r w:rsidRPr="008C7EB1">
        <w:rPr>
          <w:rFonts w:asciiTheme="minorHAnsi" w:hAnsiTheme="minorHAnsi"/>
          <w:spacing w:val="-16"/>
        </w:rPr>
        <w:t xml:space="preserve"> </w:t>
      </w:r>
      <w:r w:rsidR="00E82A79" w:rsidRPr="008C7EB1">
        <w:rPr>
          <w:rFonts w:asciiTheme="minorHAnsi" w:hAnsiTheme="minorHAnsi"/>
        </w:rPr>
        <w:t>Participant Information</w:t>
      </w:r>
      <w:bookmarkEnd w:id="60"/>
      <w:bookmarkEnd w:id="61"/>
    </w:p>
    <w:p w14:paraId="383EC2B9" w14:textId="77777777" w:rsidR="00BD650A" w:rsidRPr="008C7EB1" w:rsidRDefault="000A079F" w:rsidP="00521A97">
      <w:pPr>
        <w:pStyle w:val="Heading4"/>
        <w:rPr>
          <w:rFonts w:asciiTheme="minorHAnsi" w:hAnsiTheme="minorHAnsi"/>
        </w:rPr>
      </w:pPr>
      <w:r w:rsidRPr="008C7EB1">
        <w:rPr>
          <w:rFonts w:asciiTheme="minorHAnsi" w:hAnsiTheme="minorHAnsi"/>
        </w:rPr>
        <w:t>Search Functions</w:t>
      </w:r>
    </w:p>
    <w:p w14:paraId="5AC0FC56" w14:textId="77777777" w:rsidR="00E82A79" w:rsidRPr="008C7EB1" w:rsidRDefault="000A079F" w:rsidP="00E82A79">
      <w:pPr>
        <w:rPr>
          <w:rFonts w:asciiTheme="minorHAnsi" w:hAnsiTheme="minorHAnsi"/>
        </w:rPr>
      </w:pPr>
      <w:r w:rsidRPr="008C7EB1">
        <w:rPr>
          <w:rFonts w:asciiTheme="minorHAnsi" w:hAnsiTheme="minorHAnsi"/>
        </w:rPr>
        <w:t>The</w:t>
      </w:r>
      <w:r w:rsidR="00B7586B" w:rsidRPr="008C7EB1">
        <w:rPr>
          <w:rFonts w:asciiTheme="minorHAnsi" w:hAnsiTheme="minorHAnsi"/>
        </w:rPr>
        <w:t xml:space="preserve"> NSO </w:t>
      </w:r>
      <w:r w:rsidRPr="008C7EB1">
        <w:rPr>
          <w:rFonts w:asciiTheme="minorHAnsi" w:hAnsiTheme="minorHAnsi"/>
        </w:rPr>
        <w:t xml:space="preserve">Administrator shall be able to search for Participants, </w:t>
      </w:r>
      <w:r w:rsidR="001A39EF" w:rsidRPr="008C7EB1">
        <w:rPr>
          <w:rFonts w:asciiTheme="minorHAnsi" w:hAnsiTheme="minorHAnsi"/>
        </w:rPr>
        <w:t xml:space="preserve">Accounts, </w:t>
      </w:r>
      <w:r w:rsidRPr="008C7EB1">
        <w:rPr>
          <w:rFonts w:asciiTheme="minorHAnsi" w:hAnsiTheme="minorHAnsi"/>
        </w:rPr>
        <w:t>and Clubs by a variety of search criteria.</w:t>
      </w:r>
    </w:p>
    <w:p w14:paraId="389D53DF" w14:textId="77777777" w:rsidR="000A079F" w:rsidRPr="008C7EB1" w:rsidRDefault="000A079F" w:rsidP="00E82A79">
      <w:pPr>
        <w:rPr>
          <w:rFonts w:asciiTheme="minorHAnsi" w:hAnsiTheme="minorHAnsi"/>
        </w:rPr>
      </w:pPr>
    </w:p>
    <w:p w14:paraId="06A769AF" w14:textId="77777777" w:rsidR="000A079F" w:rsidRPr="008C7EB1" w:rsidRDefault="000A079F" w:rsidP="00E82A79">
      <w:pPr>
        <w:rPr>
          <w:rFonts w:asciiTheme="minorHAnsi" w:hAnsiTheme="minorHAnsi"/>
        </w:rPr>
      </w:pPr>
      <w:r w:rsidRPr="008C7EB1">
        <w:rPr>
          <w:rFonts w:asciiTheme="minorHAnsi" w:hAnsiTheme="minorHAnsi"/>
        </w:rPr>
        <w:t>Participants can be searched for by (at least) the following criteria:</w:t>
      </w:r>
    </w:p>
    <w:p w14:paraId="5F8DFF9E" w14:textId="77777777" w:rsidR="000A079F" w:rsidRPr="008C7EB1" w:rsidRDefault="000A079F" w:rsidP="000A079F">
      <w:pPr>
        <w:pStyle w:val="BulletList"/>
        <w:rPr>
          <w:rFonts w:asciiTheme="minorHAnsi" w:hAnsiTheme="minorHAnsi"/>
        </w:rPr>
      </w:pPr>
      <w:r w:rsidRPr="008C7EB1">
        <w:rPr>
          <w:rFonts w:asciiTheme="minorHAnsi" w:hAnsiTheme="minorHAnsi"/>
        </w:rPr>
        <w:t>First and/or last name</w:t>
      </w:r>
    </w:p>
    <w:p w14:paraId="65942E35" w14:textId="52DD4809" w:rsidR="00CF53AA" w:rsidRPr="008C7EB1" w:rsidRDefault="00390DAA" w:rsidP="000A079F">
      <w:pPr>
        <w:pStyle w:val="BulletList"/>
        <w:rPr>
          <w:rFonts w:asciiTheme="minorHAnsi" w:hAnsiTheme="minorHAnsi"/>
        </w:rPr>
      </w:pPr>
      <w:r w:rsidRPr="008C7EB1">
        <w:rPr>
          <w:rFonts w:asciiTheme="minorHAnsi" w:hAnsiTheme="minorHAnsi"/>
        </w:rPr>
        <w:t xml:space="preserve">Member </w:t>
      </w:r>
      <w:r w:rsidR="00CF53AA" w:rsidRPr="008C7EB1">
        <w:rPr>
          <w:rFonts w:asciiTheme="minorHAnsi" w:hAnsiTheme="minorHAnsi"/>
        </w:rPr>
        <w:t>ID number</w:t>
      </w:r>
    </w:p>
    <w:p w14:paraId="00BD90FB" w14:textId="77777777" w:rsidR="0022469B" w:rsidRPr="008C7EB1" w:rsidRDefault="0022469B" w:rsidP="0022469B">
      <w:pPr>
        <w:pStyle w:val="BulletList"/>
        <w:rPr>
          <w:rFonts w:asciiTheme="minorHAnsi" w:hAnsiTheme="minorHAnsi"/>
        </w:rPr>
      </w:pPr>
      <w:r w:rsidRPr="008C7EB1">
        <w:rPr>
          <w:rFonts w:asciiTheme="minorHAnsi" w:hAnsiTheme="minorHAnsi"/>
        </w:rPr>
        <w:t>Email address</w:t>
      </w:r>
    </w:p>
    <w:p w14:paraId="036FABFA" w14:textId="77777777" w:rsidR="000A079F" w:rsidRPr="008C7EB1" w:rsidRDefault="00972253" w:rsidP="000A079F">
      <w:pPr>
        <w:pStyle w:val="BulletList"/>
        <w:rPr>
          <w:rFonts w:asciiTheme="minorHAnsi" w:hAnsiTheme="minorHAnsi"/>
        </w:rPr>
      </w:pPr>
      <w:r w:rsidRPr="008C7EB1">
        <w:rPr>
          <w:rFonts w:asciiTheme="minorHAnsi" w:hAnsiTheme="minorHAnsi"/>
        </w:rPr>
        <w:t>PSO</w:t>
      </w:r>
      <w:r w:rsidR="000963FD" w:rsidRPr="008C7EB1">
        <w:rPr>
          <w:rFonts w:asciiTheme="minorHAnsi" w:hAnsiTheme="minorHAnsi"/>
        </w:rPr>
        <w:t>; Region</w:t>
      </w:r>
    </w:p>
    <w:p w14:paraId="6E255189" w14:textId="77777777" w:rsidR="00CF53AA" w:rsidRPr="008C7EB1" w:rsidRDefault="00CF53AA" w:rsidP="000A079F">
      <w:pPr>
        <w:pStyle w:val="BulletList"/>
        <w:rPr>
          <w:rFonts w:asciiTheme="minorHAnsi" w:hAnsiTheme="minorHAnsi"/>
        </w:rPr>
      </w:pPr>
      <w:r w:rsidRPr="008C7EB1">
        <w:rPr>
          <w:rFonts w:asciiTheme="minorHAnsi" w:hAnsiTheme="minorHAnsi"/>
        </w:rPr>
        <w:t>Club</w:t>
      </w:r>
    </w:p>
    <w:p w14:paraId="28B5F78E" w14:textId="3318372B" w:rsidR="000A079F" w:rsidRPr="008C7EB1" w:rsidRDefault="000A079F" w:rsidP="000A079F">
      <w:pPr>
        <w:pStyle w:val="BulletList"/>
        <w:rPr>
          <w:rFonts w:asciiTheme="minorHAnsi" w:hAnsiTheme="minorHAnsi"/>
        </w:rPr>
      </w:pPr>
      <w:r w:rsidRPr="008C7EB1">
        <w:rPr>
          <w:rFonts w:asciiTheme="minorHAnsi" w:hAnsiTheme="minorHAnsi"/>
        </w:rPr>
        <w:t>Membership Category</w:t>
      </w:r>
      <w:r w:rsidR="00390DAA" w:rsidRPr="008C7EB1">
        <w:rPr>
          <w:rFonts w:asciiTheme="minorHAnsi" w:hAnsiTheme="minorHAnsi"/>
        </w:rPr>
        <w:t xml:space="preserve"> and</w:t>
      </w:r>
      <w:r w:rsidR="00CF53AA" w:rsidRPr="008C7EB1">
        <w:rPr>
          <w:rFonts w:asciiTheme="minorHAnsi" w:hAnsiTheme="minorHAnsi"/>
        </w:rPr>
        <w:t xml:space="preserve"> Season</w:t>
      </w:r>
    </w:p>
    <w:p w14:paraId="67E6C3B2" w14:textId="77777777" w:rsidR="008336CC" w:rsidRPr="008C7EB1" w:rsidRDefault="008336CC" w:rsidP="000A079F">
      <w:pPr>
        <w:pStyle w:val="BulletList"/>
        <w:rPr>
          <w:rFonts w:asciiTheme="minorHAnsi" w:hAnsiTheme="minorHAnsi"/>
        </w:rPr>
      </w:pPr>
      <w:r w:rsidRPr="008C7EB1">
        <w:rPr>
          <w:rFonts w:asciiTheme="minorHAnsi" w:hAnsiTheme="minorHAnsi"/>
        </w:rPr>
        <w:t>Competitive Category(s)</w:t>
      </w:r>
    </w:p>
    <w:p w14:paraId="1AEE7DF3" w14:textId="77777777" w:rsidR="000963FD" w:rsidRPr="008C7EB1" w:rsidRDefault="000963FD" w:rsidP="000A079F">
      <w:pPr>
        <w:pStyle w:val="BulletList"/>
        <w:rPr>
          <w:rFonts w:asciiTheme="minorHAnsi" w:hAnsiTheme="minorHAnsi"/>
        </w:rPr>
      </w:pPr>
      <w:r w:rsidRPr="008C7EB1">
        <w:rPr>
          <w:rFonts w:asciiTheme="minorHAnsi" w:hAnsiTheme="minorHAnsi"/>
        </w:rPr>
        <w:t>Age; gender</w:t>
      </w:r>
    </w:p>
    <w:p w14:paraId="4A629789" w14:textId="77777777" w:rsidR="00EF4A8D" w:rsidRPr="008C7EB1" w:rsidRDefault="00EF4A8D" w:rsidP="000A079F">
      <w:pPr>
        <w:pStyle w:val="BulletList"/>
        <w:rPr>
          <w:rFonts w:asciiTheme="minorHAnsi" w:hAnsiTheme="minorHAnsi"/>
        </w:rPr>
      </w:pPr>
      <w:r w:rsidRPr="008C7EB1">
        <w:rPr>
          <w:rFonts w:asciiTheme="minorHAnsi" w:hAnsiTheme="minorHAnsi"/>
        </w:rPr>
        <w:t>Coaching certification level;  Learning facilitator designation</w:t>
      </w:r>
    </w:p>
    <w:p w14:paraId="435C4ED1" w14:textId="77777777" w:rsidR="00EF4A8D" w:rsidRPr="008C7EB1" w:rsidRDefault="00EF4A8D" w:rsidP="00EF4A8D">
      <w:pPr>
        <w:pStyle w:val="BulletList"/>
        <w:rPr>
          <w:rFonts w:asciiTheme="minorHAnsi" w:hAnsiTheme="minorHAnsi"/>
        </w:rPr>
      </w:pPr>
      <w:r w:rsidRPr="008C7EB1">
        <w:rPr>
          <w:rFonts w:asciiTheme="minorHAnsi" w:hAnsiTheme="minorHAnsi"/>
        </w:rPr>
        <w:t>Officiating certification level</w:t>
      </w:r>
    </w:p>
    <w:p w14:paraId="4339D2CA" w14:textId="77777777" w:rsidR="001A39EF" w:rsidRPr="008C7EB1" w:rsidRDefault="000A079F" w:rsidP="000A079F">
      <w:pPr>
        <w:pStyle w:val="BulletList"/>
        <w:numPr>
          <w:ilvl w:val="0"/>
          <w:numId w:val="0"/>
        </w:numPr>
        <w:rPr>
          <w:rFonts w:asciiTheme="minorHAnsi" w:hAnsiTheme="minorHAnsi"/>
        </w:rPr>
      </w:pPr>
      <w:r w:rsidRPr="008C7EB1">
        <w:rPr>
          <w:rFonts w:asciiTheme="minorHAnsi" w:hAnsiTheme="minorHAnsi"/>
        </w:rPr>
        <w:t>Upon receipt of the search re</w:t>
      </w:r>
      <w:r w:rsidR="004F4C20" w:rsidRPr="008C7EB1">
        <w:rPr>
          <w:rFonts w:asciiTheme="minorHAnsi" w:hAnsiTheme="minorHAnsi"/>
        </w:rPr>
        <w:t xml:space="preserve">sults </w:t>
      </w:r>
      <w:r w:rsidRPr="008C7EB1">
        <w:rPr>
          <w:rFonts w:asciiTheme="minorHAnsi" w:hAnsiTheme="minorHAnsi"/>
        </w:rPr>
        <w:t xml:space="preserve">Participant information can then be selected for </w:t>
      </w:r>
      <w:r w:rsidR="004F4C20" w:rsidRPr="008C7EB1">
        <w:rPr>
          <w:rFonts w:asciiTheme="minorHAnsi" w:hAnsiTheme="minorHAnsi"/>
        </w:rPr>
        <w:t>viewing or editing.</w:t>
      </w:r>
      <w:r w:rsidR="006B7131" w:rsidRPr="008C7EB1">
        <w:rPr>
          <w:rFonts w:asciiTheme="minorHAnsi" w:hAnsiTheme="minorHAnsi"/>
        </w:rPr>
        <w:t xml:space="preserve">  Additionally the</w:t>
      </w:r>
      <w:r w:rsidR="00B7586B" w:rsidRPr="008C7EB1">
        <w:rPr>
          <w:rFonts w:asciiTheme="minorHAnsi" w:hAnsiTheme="minorHAnsi"/>
        </w:rPr>
        <w:t xml:space="preserve"> NSO </w:t>
      </w:r>
      <w:r w:rsidR="006B7131" w:rsidRPr="008C7EB1">
        <w:rPr>
          <w:rFonts w:asciiTheme="minorHAnsi" w:hAnsiTheme="minorHAnsi"/>
        </w:rPr>
        <w:t>Administrator may be able to select to send an email message to all Participants in the list.</w:t>
      </w:r>
    </w:p>
    <w:p w14:paraId="1C586BEC" w14:textId="77777777" w:rsidR="001A39EF" w:rsidRPr="008C7EB1" w:rsidRDefault="001A39EF" w:rsidP="000A079F">
      <w:pPr>
        <w:pStyle w:val="BulletList"/>
        <w:numPr>
          <w:ilvl w:val="0"/>
          <w:numId w:val="0"/>
        </w:numPr>
        <w:rPr>
          <w:rFonts w:asciiTheme="minorHAnsi" w:hAnsiTheme="minorHAnsi"/>
        </w:rPr>
      </w:pPr>
    </w:p>
    <w:p w14:paraId="0730FCBA" w14:textId="77777777" w:rsidR="001A39EF" w:rsidRPr="008C7EB1" w:rsidRDefault="001A39EF" w:rsidP="001A39EF">
      <w:pPr>
        <w:rPr>
          <w:rFonts w:asciiTheme="minorHAnsi" w:hAnsiTheme="minorHAnsi"/>
        </w:rPr>
      </w:pPr>
      <w:r w:rsidRPr="008C7EB1">
        <w:rPr>
          <w:rFonts w:asciiTheme="minorHAnsi" w:hAnsiTheme="minorHAnsi"/>
        </w:rPr>
        <w:t>Accounts can be searched for by (at least) the following criteria:</w:t>
      </w:r>
    </w:p>
    <w:p w14:paraId="7D5C23B0" w14:textId="77777777" w:rsidR="00D540B5" w:rsidRPr="008C7EB1" w:rsidRDefault="00D540B5" w:rsidP="001A39EF">
      <w:pPr>
        <w:pStyle w:val="BulletList"/>
        <w:rPr>
          <w:rFonts w:asciiTheme="minorHAnsi" w:hAnsiTheme="minorHAnsi"/>
        </w:rPr>
      </w:pPr>
      <w:r w:rsidRPr="008C7EB1">
        <w:rPr>
          <w:rFonts w:asciiTheme="minorHAnsi" w:hAnsiTheme="minorHAnsi"/>
        </w:rPr>
        <w:t>Account Username</w:t>
      </w:r>
    </w:p>
    <w:p w14:paraId="52D21903" w14:textId="77777777" w:rsidR="00FD65E4" w:rsidRPr="008C7EB1" w:rsidRDefault="00FD65E4" w:rsidP="00FD65E4">
      <w:pPr>
        <w:pStyle w:val="BulletList"/>
        <w:rPr>
          <w:rFonts w:asciiTheme="minorHAnsi" w:hAnsiTheme="minorHAnsi"/>
        </w:rPr>
      </w:pPr>
      <w:r w:rsidRPr="008C7EB1">
        <w:rPr>
          <w:rFonts w:asciiTheme="minorHAnsi" w:hAnsiTheme="minorHAnsi"/>
        </w:rPr>
        <w:t>Email address</w:t>
      </w:r>
    </w:p>
    <w:p w14:paraId="61166E84" w14:textId="77777777" w:rsidR="001A39EF" w:rsidRPr="008C7EB1" w:rsidRDefault="001A39EF" w:rsidP="001A39EF">
      <w:pPr>
        <w:pStyle w:val="BulletList"/>
        <w:rPr>
          <w:rFonts w:asciiTheme="minorHAnsi" w:hAnsiTheme="minorHAnsi"/>
        </w:rPr>
      </w:pPr>
      <w:r w:rsidRPr="008C7EB1">
        <w:rPr>
          <w:rFonts w:asciiTheme="minorHAnsi" w:hAnsiTheme="minorHAnsi"/>
        </w:rPr>
        <w:t>First and/or last name of Account Holder</w:t>
      </w:r>
    </w:p>
    <w:p w14:paraId="349AA368" w14:textId="77777777" w:rsidR="001A39EF" w:rsidRPr="008C7EB1" w:rsidRDefault="001A39EF" w:rsidP="001A39EF">
      <w:pPr>
        <w:pStyle w:val="BulletList"/>
        <w:rPr>
          <w:rFonts w:asciiTheme="minorHAnsi" w:hAnsiTheme="minorHAnsi"/>
        </w:rPr>
      </w:pPr>
      <w:r w:rsidRPr="008C7EB1">
        <w:rPr>
          <w:rFonts w:asciiTheme="minorHAnsi" w:hAnsiTheme="minorHAnsi"/>
        </w:rPr>
        <w:t>First and/or Last Name of Participant associated with an Account</w:t>
      </w:r>
    </w:p>
    <w:p w14:paraId="2B7BA460" w14:textId="77777777" w:rsidR="001A39EF" w:rsidRPr="008C7EB1" w:rsidRDefault="00972253" w:rsidP="001A39EF">
      <w:pPr>
        <w:pStyle w:val="BulletList"/>
        <w:rPr>
          <w:rFonts w:asciiTheme="minorHAnsi" w:hAnsiTheme="minorHAnsi"/>
        </w:rPr>
      </w:pPr>
      <w:r w:rsidRPr="008C7EB1">
        <w:rPr>
          <w:rFonts w:asciiTheme="minorHAnsi" w:hAnsiTheme="minorHAnsi"/>
        </w:rPr>
        <w:t>PSO</w:t>
      </w:r>
      <w:r w:rsidR="00D26394" w:rsidRPr="008C7EB1">
        <w:rPr>
          <w:rFonts w:asciiTheme="minorHAnsi" w:hAnsiTheme="minorHAnsi"/>
        </w:rPr>
        <w:t xml:space="preserve"> and Club</w:t>
      </w:r>
    </w:p>
    <w:p w14:paraId="415DB750" w14:textId="77777777" w:rsidR="000963FD" w:rsidRPr="008C7EB1" w:rsidRDefault="000963FD" w:rsidP="001A39EF">
      <w:pPr>
        <w:pStyle w:val="BulletList"/>
        <w:rPr>
          <w:rFonts w:asciiTheme="minorHAnsi" w:hAnsiTheme="minorHAnsi"/>
        </w:rPr>
      </w:pPr>
      <w:r w:rsidRPr="008C7EB1">
        <w:rPr>
          <w:rFonts w:asciiTheme="minorHAnsi" w:hAnsiTheme="minorHAnsi"/>
        </w:rPr>
        <w:t>Outstanding Payables</w:t>
      </w:r>
    </w:p>
    <w:p w14:paraId="434E59FE" w14:textId="77777777" w:rsidR="001A39EF" w:rsidRPr="008C7EB1" w:rsidRDefault="001A39EF" w:rsidP="000A079F">
      <w:pPr>
        <w:pStyle w:val="BulletList"/>
        <w:numPr>
          <w:ilvl w:val="0"/>
          <w:numId w:val="0"/>
        </w:numPr>
        <w:rPr>
          <w:rFonts w:asciiTheme="minorHAnsi" w:hAnsiTheme="minorHAnsi"/>
        </w:rPr>
      </w:pPr>
      <w:r w:rsidRPr="008C7EB1">
        <w:rPr>
          <w:rFonts w:asciiTheme="minorHAnsi" w:hAnsiTheme="minorHAnsi"/>
        </w:rPr>
        <w:t>Upon receipt of the search results Account information can then be selected for viewing or editing.</w:t>
      </w:r>
    </w:p>
    <w:p w14:paraId="2FDF4EA0" w14:textId="77777777" w:rsidR="004F4C20" w:rsidRPr="008C7EB1" w:rsidRDefault="004F4C20" w:rsidP="004F4C20">
      <w:pPr>
        <w:rPr>
          <w:rFonts w:asciiTheme="minorHAnsi" w:hAnsiTheme="minorHAnsi"/>
        </w:rPr>
      </w:pPr>
    </w:p>
    <w:p w14:paraId="24D81270" w14:textId="4AF98FC6" w:rsidR="004F4C20" w:rsidRPr="008C7EB1" w:rsidRDefault="004F4C20" w:rsidP="004F4C20">
      <w:pPr>
        <w:rPr>
          <w:rFonts w:asciiTheme="minorHAnsi" w:hAnsiTheme="minorHAnsi"/>
        </w:rPr>
      </w:pPr>
      <w:r w:rsidRPr="008C7EB1">
        <w:rPr>
          <w:rFonts w:asciiTheme="minorHAnsi" w:hAnsiTheme="minorHAnsi"/>
        </w:rPr>
        <w:t xml:space="preserve">Clubs </w:t>
      </w:r>
      <w:r w:rsidR="004C1087" w:rsidRPr="008C7EB1">
        <w:rPr>
          <w:rFonts w:asciiTheme="minorHAnsi" w:hAnsiTheme="minorHAnsi"/>
        </w:rPr>
        <w:t xml:space="preserve">and Event Organizers </w:t>
      </w:r>
      <w:r w:rsidRPr="008C7EB1">
        <w:rPr>
          <w:rFonts w:asciiTheme="minorHAnsi" w:hAnsiTheme="minorHAnsi"/>
        </w:rPr>
        <w:t>can be searched for by (at least) the following criteria:</w:t>
      </w:r>
    </w:p>
    <w:p w14:paraId="10482304" w14:textId="1652AB3B" w:rsidR="004F4C20" w:rsidRPr="008C7EB1" w:rsidRDefault="004F4C20" w:rsidP="004F4C20">
      <w:pPr>
        <w:pStyle w:val="BulletList"/>
        <w:rPr>
          <w:rFonts w:asciiTheme="minorHAnsi" w:hAnsiTheme="minorHAnsi"/>
        </w:rPr>
      </w:pPr>
      <w:r w:rsidRPr="008C7EB1">
        <w:rPr>
          <w:rFonts w:asciiTheme="minorHAnsi" w:hAnsiTheme="minorHAnsi"/>
        </w:rPr>
        <w:t>Name</w:t>
      </w:r>
      <w:r w:rsidR="00761CCF" w:rsidRPr="008C7EB1">
        <w:rPr>
          <w:rFonts w:asciiTheme="minorHAnsi" w:hAnsiTheme="minorHAnsi"/>
        </w:rPr>
        <w:t xml:space="preserve"> </w:t>
      </w:r>
    </w:p>
    <w:p w14:paraId="3A73F924" w14:textId="2F8B19B6" w:rsidR="004F4C20" w:rsidRPr="008C7EB1" w:rsidRDefault="00972253" w:rsidP="004F4C20">
      <w:pPr>
        <w:pStyle w:val="BulletList"/>
        <w:rPr>
          <w:rFonts w:asciiTheme="minorHAnsi" w:hAnsiTheme="minorHAnsi"/>
        </w:rPr>
      </w:pPr>
      <w:r w:rsidRPr="008C7EB1">
        <w:rPr>
          <w:rFonts w:asciiTheme="minorHAnsi" w:hAnsiTheme="minorHAnsi"/>
        </w:rPr>
        <w:t>PSO</w:t>
      </w:r>
      <w:r w:rsidR="000963FD" w:rsidRPr="008C7EB1">
        <w:rPr>
          <w:rFonts w:asciiTheme="minorHAnsi" w:hAnsiTheme="minorHAnsi"/>
        </w:rPr>
        <w:t>, Region</w:t>
      </w:r>
    </w:p>
    <w:p w14:paraId="6EC8C87C" w14:textId="77777777" w:rsidR="008336CC" w:rsidRPr="008C7EB1" w:rsidRDefault="008336CC" w:rsidP="004F4C20">
      <w:pPr>
        <w:pStyle w:val="BulletList"/>
        <w:rPr>
          <w:rFonts w:asciiTheme="minorHAnsi" w:hAnsiTheme="minorHAnsi"/>
        </w:rPr>
      </w:pPr>
      <w:r w:rsidRPr="008C7EB1">
        <w:rPr>
          <w:rFonts w:asciiTheme="minorHAnsi" w:hAnsiTheme="minorHAnsi"/>
        </w:rPr>
        <w:t>Competitive Category(s)</w:t>
      </w:r>
    </w:p>
    <w:p w14:paraId="27C0220D" w14:textId="77777777" w:rsidR="004F4C20" w:rsidRPr="008C7EB1" w:rsidRDefault="004F4C20" w:rsidP="004F4C20">
      <w:pPr>
        <w:pStyle w:val="BulletList"/>
        <w:rPr>
          <w:rFonts w:asciiTheme="minorHAnsi" w:hAnsiTheme="minorHAnsi"/>
        </w:rPr>
      </w:pPr>
      <w:r w:rsidRPr="008C7EB1">
        <w:rPr>
          <w:rFonts w:asciiTheme="minorHAnsi" w:hAnsiTheme="minorHAnsi"/>
        </w:rPr>
        <w:t>Status</w:t>
      </w:r>
    </w:p>
    <w:p w14:paraId="10E720DF" w14:textId="630D8594" w:rsidR="004F4C20" w:rsidRPr="008C7EB1" w:rsidRDefault="004F4C20" w:rsidP="004F4C20">
      <w:pPr>
        <w:pStyle w:val="BulletList"/>
        <w:numPr>
          <w:ilvl w:val="0"/>
          <w:numId w:val="0"/>
        </w:numPr>
        <w:rPr>
          <w:rFonts w:asciiTheme="minorHAnsi" w:hAnsiTheme="minorHAnsi"/>
        </w:rPr>
      </w:pPr>
      <w:r w:rsidRPr="008C7EB1">
        <w:rPr>
          <w:rFonts w:asciiTheme="minorHAnsi" w:hAnsiTheme="minorHAnsi"/>
        </w:rPr>
        <w:t>Upon receipt of the search results Club</w:t>
      </w:r>
      <w:r w:rsidR="004C1087" w:rsidRPr="008C7EB1">
        <w:rPr>
          <w:rFonts w:asciiTheme="minorHAnsi" w:hAnsiTheme="minorHAnsi"/>
        </w:rPr>
        <w:t>/Event Organizer</w:t>
      </w:r>
      <w:r w:rsidRPr="008C7EB1">
        <w:rPr>
          <w:rFonts w:asciiTheme="minorHAnsi" w:hAnsiTheme="minorHAnsi"/>
        </w:rPr>
        <w:t xml:space="preserve"> information can then be selected for viewing or editing.</w:t>
      </w:r>
    </w:p>
    <w:p w14:paraId="0DE4BDD1" w14:textId="77777777" w:rsidR="00092160" w:rsidRPr="008C7EB1" w:rsidRDefault="00092160" w:rsidP="004F4C20">
      <w:pPr>
        <w:pStyle w:val="BulletList"/>
        <w:numPr>
          <w:ilvl w:val="0"/>
          <w:numId w:val="0"/>
        </w:numPr>
        <w:rPr>
          <w:rFonts w:asciiTheme="minorHAnsi" w:hAnsiTheme="minorHAnsi"/>
        </w:rPr>
      </w:pPr>
    </w:p>
    <w:p w14:paraId="1B52B440" w14:textId="77777777" w:rsidR="00092160" w:rsidRPr="008C7EB1" w:rsidRDefault="00092160" w:rsidP="004F4C20">
      <w:pPr>
        <w:pStyle w:val="BulletList"/>
        <w:numPr>
          <w:ilvl w:val="0"/>
          <w:numId w:val="0"/>
        </w:numPr>
        <w:rPr>
          <w:rFonts w:asciiTheme="minorHAnsi" w:hAnsiTheme="minorHAnsi"/>
        </w:rPr>
      </w:pPr>
      <w:r w:rsidRPr="008C7EB1">
        <w:rPr>
          <w:rFonts w:asciiTheme="minorHAnsi" w:hAnsiTheme="minorHAnsi"/>
        </w:rPr>
        <w:t>For all search criteria the system should also allow partial specification of the field value, for example, first name starts with, first name contains, last name starts with, last name contains, Account name contains, email contains, city contains, home phone contains, postal contains, address contains, etc.</w:t>
      </w:r>
    </w:p>
    <w:p w14:paraId="4ED9AD00" w14:textId="77777777" w:rsidR="004F4C20" w:rsidRPr="008C7EB1" w:rsidRDefault="004F4C20" w:rsidP="004F4C20">
      <w:pPr>
        <w:rPr>
          <w:rFonts w:asciiTheme="minorHAnsi" w:hAnsiTheme="minorHAnsi"/>
        </w:rPr>
      </w:pPr>
    </w:p>
    <w:p w14:paraId="0FCECA38" w14:textId="18CA7920" w:rsidR="00031840" w:rsidRPr="008C7EB1" w:rsidRDefault="00031840" w:rsidP="004F4C20">
      <w:pPr>
        <w:rPr>
          <w:rFonts w:asciiTheme="minorHAnsi" w:hAnsiTheme="minorHAnsi"/>
        </w:rPr>
      </w:pPr>
      <w:r w:rsidRPr="008C7EB1">
        <w:rPr>
          <w:rFonts w:asciiTheme="minorHAnsi" w:hAnsiTheme="minorHAnsi"/>
        </w:rPr>
        <w:t xml:space="preserve">Upon receipt of the list of entities matching any of the above search criteria </w:t>
      </w:r>
      <w:r w:rsidR="00114EBF" w:rsidRPr="008C7EB1">
        <w:rPr>
          <w:rFonts w:asciiTheme="minorHAnsi" w:hAnsiTheme="minorHAnsi"/>
        </w:rPr>
        <w:t xml:space="preserve">(for Participants, </w:t>
      </w:r>
      <w:r w:rsidR="008B1C25" w:rsidRPr="008C7EB1">
        <w:rPr>
          <w:rFonts w:asciiTheme="minorHAnsi" w:hAnsiTheme="minorHAnsi"/>
        </w:rPr>
        <w:t xml:space="preserve">Accounts, </w:t>
      </w:r>
      <w:r w:rsidR="001D087D" w:rsidRPr="008C7EB1">
        <w:rPr>
          <w:rFonts w:asciiTheme="minorHAnsi" w:hAnsiTheme="minorHAnsi"/>
        </w:rPr>
        <w:t xml:space="preserve">or </w:t>
      </w:r>
      <w:r w:rsidR="00114EBF" w:rsidRPr="008C7EB1">
        <w:rPr>
          <w:rFonts w:asciiTheme="minorHAnsi" w:hAnsiTheme="minorHAnsi"/>
        </w:rPr>
        <w:t>Clubs</w:t>
      </w:r>
      <w:r w:rsidR="004C1087" w:rsidRPr="008C7EB1">
        <w:rPr>
          <w:rFonts w:asciiTheme="minorHAnsi" w:hAnsiTheme="minorHAnsi"/>
        </w:rPr>
        <w:t>/Event Organizer</w:t>
      </w:r>
      <w:r w:rsidR="00114EBF" w:rsidRPr="008C7EB1">
        <w:rPr>
          <w:rFonts w:asciiTheme="minorHAnsi" w:hAnsiTheme="minorHAnsi"/>
        </w:rPr>
        <w:t xml:space="preserve">) </w:t>
      </w:r>
      <w:r w:rsidRPr="008C7EB1">
        <w:rPr>
          <w:rFonts w:asciiTheme="minorHAnsi" w:hAnsiTheme="minorHAnsi"/>
        </w:rPr>
        <w:t xml:space="preserve">the system shall also be able to print the search result list or download the list into a file (at least in CSV </w:t>
      </w:r>
      <w:r w:rsidR="000963FD" w:rsidRPr="008C7EB1">
        <w:rPr>
          <w:rFonts w:asciiTheme="minorHAnsi" w:hAnsiTheme="minorHAnsi"/>
        </w:rPr>
        <w:t>and semi-colon delimited</w:t>
      </w:r>
      <w:r w:rsidRPr="008C7EB1">
        <w:rPr>
          <w:rFonts w:asciiTheme="minorHAnsi" w:hAnsiTheme="minorHAnsi"/>
        </w:rPr>
        <w:t>).</w:t>
      </w:r>
    </w:p>
    <w:p w14:paraId="0B308B6E" w14:textId="77777777" w:rsidR="001A39EF" w:rsidRPr="008C7EB1" w:rsidRDefault="001A39EF" w:rsidP="004F4C20">
      <w:pPr>
        <w:rPr>
          <w:rFonts w:asciiTheme="minorHAnsi" w:hAnsiTheme="minorHAnsi"/>
        </w:rPr>
      </w:pPr>
    </w:p>
    <w:p w14:paraId="6061C091" w14:textId="77777777" w:rsidR="001A39EF" w:rsidRPr="008C7EB1" w:rsidRDefault="001A39EF" w:rsidP="00521A97">
      <w:pPr>
        <w:pStyle w:val="Heading4"/>
        <w:rPr>
          <w:rFonts w:asciiTheme="minorHAnsi" w:hAnsiTheme="minorHAnsi"/>
        </w:rPr>
      </w:pPr>
      <w:r w:rsidRPr="008C7EB1">
        <w:rPr>
          <w:rFonts w:asciiTheme="minorHAnsi" w:hAnsiTheme="minorHAnsi"/>
        </w:rPr>
        <w:t>Editing Participant Information</w:t>
      </w:r>
    </w:p>
    <w:p w14:paraId="21257111" w14:textId="77777777" w:rsidR="000A079F" w:rsidRPr="008C7EB1" w:rsidRDefault="000A079F" w:rsidP="004F4C20">
      <w:pPr>
        <w:rPr>
          <w:rFonts w:asciiTheme="minorHAnsi" w:hAnsiTheme="minorHAnsi"/>
        </w:rPr>
      </w:pPr>
    </w:p>
    <w:p w14:paraId="346F4C5A" w14:textId="77777777" w:rsidR="001A39EF" w:rsidRPr="008C7EB1" w:rsidRDefault="00914955" w:rsidP="001A39EF">
      <w:pPr>
        <w:rPr>
          <w:rFonts w:asciiTheme="minorHAnsi" w:hAnsiTheme="minorHAnsi"/>
        </w:rPr>
      </w:pPr>
      <w:r w:rsidRPr="008C7EB1">
        <w:rPr>
          <w:rFonts w:asciiTheme="minorHAnsi" w:hAnsiTheme="minorHAnsi"/>
        </w:rPr>
        <w:t>The</w:t>
      </w:r>
      <w:r w:rsidR="00B7586B" w:rsidRPr="008C7EB1">
        <w:rPr>
          <w:rFonts w:asciiTheme="minorHAnsi" w:hAnsiTheme="minorHAnsi"/>
        </w:rPr>
        <w:t xml:space="preserve"> NSO </w:t>
      </w:r>
      <w:r w:rsidRPr="008C7EB1">
        <w:rPr>
          <w:rFonts w:asciiTheme="minorHAnsi" w:hAnsiTheme="minorHAnsi"/>
        </w:rPr>
        <w:t>Administrator shall be able to edit information on Participants and Clubs that have registered as Members of the</w:t>
      </w:r>
      <w:r w:rsidR="00B7586B" w:rsidRPr="008C7EB1">
        <w:rPr>
          <w:rFonts w:asciiTheme="minorHAnsi" w:hAnsiTheme="minorHAnsi"/>
        </w:rPr>
        <w:t xml:space="preserve"> NSO </w:t>
      </w:r>
      <w:r w:rsidRPr="008C7EB1">
        <w:rPr>
          <w:rFonts w:asciiTheme="minorHAnsi" w:hAnsiTheme="minorHAnsi"/>
        </w:rPr>
        <w:t>or registered as participants in their events</w:t>
      </w:r>
      <w:r w:rsidR="001A39EF" w:rsidRPr="008C7EB1">
        <w:rPr>
          <w:rFonts w:asciiTheme="minorHAnsi" w:hAnsiTheme="minorHAnsi"/>
        </w:rPr>
        <w:t>:</w:t>
      </w:r>
    </w:p>
    <w:p w14:paraId="2CD0F4DC" w14:textId="77777777" w:rsidR="001A39EF" w:rsidRPr="008C7EB1" w:rsidRDefault="001A39EF" w:rsidP="001A39EF">
      <w:pPr>
        <w:pStyle w:val="BulletList"/>
        <w:rPr>
          <w:rFonts w:asciiTheme="minorHAnsi" w:hAnsiTheme="minorHAnsi"/>
        </w:rPr>
      </w:pPr>
      <w:r w:rsidRPr="008C7EB1">
        <w:rPr>
          <w:rFonts w:asciiTheme="minorHAnsi" w:hAnsiTheme="minorHAnsi"/>
        </w:rPr>
        <w:t>Add and edit Participants and their associated information;</w:t>
      </w:r>
    </w:p>
    <w:p w14:paraId="674E5F6E" w14:textId="77777777" w:rsidR="001A39EF" w:rsidRPr="008C7EB1" w:rsidRDefault="001A39EF" w:rsidP="001A39EF">
      <w:pPr>
        <w:pStyle w:val="BulletList"/>
        <w:rPr>
          <w:rFonts w:asciiTheme="minorHAnsi" w:hAnsiTheme="minorHAnsi"/>
        </w:rPr>
      </w:pPr>
      <w:r w:rsidRPr="008C7EB1">
        <w:rPr>
          <w:rFonts w:asciiTheme="minorHAnsi" w:hAnsiTheme="minorHAnsi"/>
        </w:rPr>
        <w:t>Add and edit Accounts and their associated information;</w:t>
      </w:r>
    </w:p>
    <w:p w14:paraId="44AFF20D" w14:textId="77777777" w:rsidR="0064560F" w:rsidRPr="008C7EB1" w:rsidRDefault="001A39EF" w:rsidP="0064560F">
      <w:pPr>
        <w:pStyle w:val="BulletList"/>
        <w:rPr>
          <w:rFonts w:asciiTheme="minorHAnsi" w:hAnsiTheme="minorHAnsi"/>
        </w:rPr>
      </w:pPr>
      <w:r w:rsidRPr="008C7EB1">
        <w:rPr>
          <w:rFonts w:asciiTheme="minorHAnsi" w:hAnsiTheme="minorHAnsi"/>
        </w:rPr>
        <w:t xml:space="preserve">Add and edit </w:t>
      </w:r>
      <w:r w:rsidR="00503DD8" w:rsidRPr="008C7EB1">
        <w:rPr>
          <w:rFonts w:asciiTheme="minorHAnsi" w:hAnsiTheme="minorHAnsi"/>
        </w:rPr>
        <w:t>Club</w:t>
      </w:r>
      <w:r w:rsidRPr="008C7EB1">
        <w:rPr>
          <w:rFonts w:asciiTheme="minorHAnsi" w:hAnsiTheme="minorHAnsi"/>
        </w:rPr>
        <w:t>s and their associated information;</w:t>
      </w:r>
    </w:p>
    <w:p w14:paraId="2CE5B690" w14:textId="77777777" w:rsidR="0064560F" w:rsidRPr="008C7EB1" w:rsidRDefault="0064560F" w:rsidP="0064560F">
      <w:pPr>
        <w:pStyle w:val="BulletList"/>
        <w:numPr>
          <w:ilvl w:val="0"/>
          <w:numId w:val="0"/>
        </w:numPr>
        <w:ind w:left="720"/>
        <w:rPr>
          <w:rFonts w:asciiTheme="minorHAnsi" w:hAnsiTheme="minorHAnsi"/>
        </w:rPr>
      </w:pPr>
    </w:p>
    <w:p w14:paraId="039983FD" w14:textId="77777777" w:rsidR="0064560F" w:rsidRPr="008C7EB1" w:rsidRDefault="0064560F" w:rsidP="0064560F">
      <w:pPr>
        <w:pStyle w:val="BulletList"/>
        <w:numPr>
          <w:ilvl w:val="0"/>
          <w:numId w:val="0"/>
        </w:numPr>
        <w:rPr>
          <w:rFonts w:asciiTheme="minorHAnsi" w:hAnsiTheme="minorHAnsi"/>
        </w:rPr>
      </w:pPr>
      <w:r w:rsidRPr="008C7EB1">
        <w:rPr>
          <w:rFonts w:asciiTheme="minorHAnsi" w:hAnsiTheme="minorHAnsi"/>
        </w:rPr>
        <w:t>Note that while the NSO Administrator shall have the capability to edit information on Participants and Clubs this is typically only done to support the PSO Administrator.</w:t>
      </w:r>
    </w:p>
    <w:p w14:paraId="336933F0" w14:textId="77777777" w:rsidR="001A39EF" w:rsidRPr="008C7EB1" w:rsidRDefault="001A39EF" w:rsidP="001A39EF">
      <w:pPr>
        <w:rPr>
          <w:rFonts w:asciiTheme="minorHAnsi" w:hAnsiTheme="minorHAnsi"/>
        </w:rPr>
      </w:pPr>
    </w:p>
    <w:p w14:paraId="65FA4C69" w14:textId="77777777" w:rsidR="00FD65E4" w:rsidRPr="008C7EB1" w:rsidRDefault="00FD65E4" w:rsidP="00FD65E4">
      <w:pPr>
        <w:pStyle w:val="Heading4"/>
        <w:rPr>
          <w:rFonts w:asciiTheme="minorHAnsi" w:hAnsiTheme="minorHAnsi"/>
        </w:rPr>
      </w:pPr>
      <w:r w:rsidRPr="008C7EB1">
        <w:rPr>
          <w:rFonts w:asciiTheme="minorHAnsi" w:hAnsiTheme="minorHAnsi"/>
        </w:rPr>
        <w:t>Account Password Changes</w:t>
      </w:r>
    </w:p>
    <w:p w14:paraId="4E524A43" w14:textId="77777777" w:rsidR="00FD65E4" w:rsidRPr="008C7EB1" w:rsidRDefault="00FD65E4" w:rsidP="00FD65E4">
      <w:pPr>
        <w:rPr>
          <w:rFonts w:asciiTheme="minorHAnsi" w:hAnsiTheme="minorHAnsi"/>
        </w:rPr>
      </w:pPr>
      <w:r w:rsidRPr="008C7EB1">
        <w:rPr>
          <w:rFonts w:asciiTheme="minorHAnsi" w:hAnsiTheme="minorHAnsi"/>
        </w:rPr>
        <w:t>The system shall provide the ability for an Account Holder to change their password.</w:t>
      </w:r>
    </w:p>
    <w:p w14:paraId="45F7B851" w14:textId="77777777" w:rsidR="00B20457" w:rsidRPr="008C7EB1" w:rsidRDefault="00B20457" w:rsidP="00035FD9">
      <w:pPr>
        <w:rPr>
          <w:rFonts w:asciiTheme="minorHAnsi" w:hAnsiTheme="minorHAnsi"/>
        </w:rPr>
      </w:pPr>
    </w:p>
    <w:p w14:paraId="4B66DC4F" w14:textId="77777777" w:rsidR="00B20457" w:rsidRPr="008C7EB1" w:rsidRDefault="00B20457" w:rsidP="00B20457">
      <w:pPr>
        <w:pStyle w:val="Heading3"/>
        <w:rPr>
          <w:rFonts w:asciiTheme="minorHAnsi" w:hAnsiTheme="minorHAnsi"/>
        </w:rPr>
      </w:pPr>
      <w:bookmarkStart w:id="62" w:name="_Toc415710663"/>
      <w:bookmarkStart w:id="63" w:name="_Toc413764803"/>
      <w:r w:rsidRPr="008C7EB1">
        <w:rPr>
          <w:rFonts w:asciiTheme="minorHAnsi" w:hAnsiTheme="minorHAnsi"/>
        </w:rPr>
        <w:t>Manage</w:t>
      </w:r>
      <w:r w:rsidRPr="008C7EB1">
        <w:rPr>
          <w:rFonts w:asciiTheme="minorHAnsi" w:hAnsiTheme="minorHAnsi"/>
          <w:spacing w:val="-14"/>
        </w:rPr>
        <w:t xml:space="preserve"> </w:t>
      </w:r>
      <w:r w:rsidRPr="008C7EB1">
        <w:rPr>
          <w:rFonts w:asciiTheme="minorHAnsi" w:hAnsiTheme="minorHAnsi"/>
        </w:rPr>
        <w:t>Eve</w:t>
      </w:r>
      <w:r w:rsidRPr="008C7EB1">
        <w:rPr>
          <w:rFonts w:asciiTheme="minorHAnsi" w:hAnsiTheme="minorHAnsi"/>
          <w:spacing w:val="1"/>
        </w:rPr>
        <w:t>n</w:t>
      </w:r>
      <w:r w:rsidRPr="008C7EB1">
        <w:rPr>
          <w:rFonts w:asciiTheme="minorHAnsi" w:hAnsiTheme="minorHAnsi"/>
        </w:rPr>
        <w:t>ts</w:t>
      </w:r>
      <w:bookmarkEnd w:id="62"/>
      <w:bookmarkEnd w:id="63"/>
    </w:p>
    <w:p w14:paraId="441E9738" w14:textId="77777777" w:rsidR="00C23864" w:rsidRPr="008C7EB1" w:rsidRDefault="00C23864" w:rsidP="00C23864">
      <w:pPr>
        <w:rPr>
          <w:rFonts w:asciiTheme="minorHAnsi" w:hAnsiTheme="minorHAnsi"/>
        </w:rPr>
      </w:pPr>
    </w:p>
    <w:p w14:paraId="649C14FC" w14:textId="181DE061" w:rsidR="0088495A" w:rsidRPr="008C7EB1" w:rsidRDefault="0088495A" w:rsidP="0088495A">
      <w:pPr>
        <w:rPr>
          <w:rFonts w:asciiTheme="minorHAnsi" w:hAnsiTheme="minorHAnsi"/>
        </w:rPr>
      </w:pPr>
      <w:r w:rsidRPr="008C7EB1">
        <w:rPr>
          <w:rFonts w:asciiTheme="minorHAnsi" w:hAnsiTheme="minorHAnsi"/>
        </w:rPr>
        <w:t>The</w:t>
      </w:r>
      <w:r w:rsidR="00B7586B" w:rsidRPr="008C7EB1">
        <w:rPr>
          <w:rFonts w:asciiTheme="minorHAnsi" w:hAnsiTheme="minorHAnsi"/>
        </w:rPr>
        <w:t xml:space="preserve"> NSO </w:t>
      </w:r>
      <w:r w:rsidRPr="008C7EB1">
        <w:rPr>
          <w:rFonts w:asciiTheme="minorHAnsi" w:hAnsiTheme="minorHAnsi"/>
        </w:rPr>
        <w:t xml:space="preserve">Administrator shall be able to view all Events in the </w:t>
      </w:r>
      <w:r w:rsidR="00DF144C">
        <w:rPr>
          <w:rFonts w:asciiTheme="minorHAnsi" w:hAnsiTheme="minorHAnsi"/>
        </w:rPr>
        <w:t>NxRS</w:t>
      </w:r>
      <w:r w:rsidRPr="008C7EB1">
        <w:rPr>
          <w:rFonts w:asciiTheme="minorHAnsi" w:hAnsiTheme="minorHAnsi"/>
        </w:rPr>
        <w:t xml:space="preserve"> including N</w:t>
      </w:r>
      <w:r w:rsidR="00B72C03" w:rsidRPr="008C7EB1">
        <w:rPr>
          <w:rFonts w:asciiTheme="minorHAnsi" w:hAnsiTheme="minorHAnsi"/>
        </w:rPr>
        <w:t>SO</w:t>
      </w:r>
      <w:r w:rsidRPr="008C7EB1">
        <w:rPr>
          <w:rFonts w:asciiTheme="minorHAnsi" w:hAnsiTheme="minorHAnsi"/>
        </w:rPr>
        <w:t xml:space="preserve">, </w:t>
      </w:r>
      <w:r w:rsidR="00972253" w:rsidRPr="008C7EB1">
        <w:rPr>
          <w:rFonts w:asciiTheme="minorHAnsi" w:hAnsiTheme="minorHAnsi"/>
        </w:rPr>
        <w:t>PSO</w:t>
      </w:r>
      <w:r w:rsidR="009C22D8" w:rsidRPr="008C7EB1">
        <w:rPr>
          <w:rFonts w:asciiTheme="minorHAnsi" w:hAnsiTheme="minorHAnsi"/>
        </w:rPr>
        <w:t xml:space="preserve">, </w:t>
      </w:r>
      <w:r w:rsidR="008E7D59" w:rsidRPr="008C7EB1">
        <w:rPr>
          <w:rFonts w:asciiTheme="minorHAnsi" w:hAnsiTheme="minorHAnsi"/>
        </w:rPr>
        <w:t>Club</w:t>
      </w:r>
      <w:r w:rsidRPr="008C7EB1">
        <w:rPr>
          <w:rFonts w:asciiTheme="minorHAnsi" w:hAnsiTheme="minorHAnsi"/>
        </w:rPr>
        <w:t xml:space="preserve"> </w:t>
      </w:r>
      <w:r w:rsidR="009C22D8" w:rsidRPr="008C7EB1">
        <w:rPr>
          <w:rFonts w:asciiTheme="minorHAnsi" w:hAnsiTheme="minorHAnsi"/>
        </w:rPr>
        <w:t xml:space="preserve">and Event Organizer </w:t>
      </w:r>
      <w:r w:rsidRPr="008C7EB1">
        <w:rPr>
          <w:rFonts w:asciiTheme="minorHAnsi" w:hAnsiTheme="minorHAnsi"/>
        </w:rPr>
        <w:t>Events.</w:t>
      </w:r>
      <w:r w:rsidR="0084657C" w:rsidRPr="008C7EB1">
        <w:rPr>
          <w:rFonts w:asciiTheme="minorHAnsi" w:hAnsiTheme="minorHAnsi"/>
        </w:rPr>
        <w:t xml:space="preserve">  The</w:t>
      </w:r>
      <w:r w:rsidR="00B7586B" w:rsidRPr="008C7EB1">
        <w:rPr>
          <w:rFonts w:asciiTheme="minorHAnsi" w:hAnsiTheme="minorHAnsi"/>
        </w:rPr>
        <w:t xml:space="preserve"> NSO </w:t>
      </w:r>
      <w:r w:rsidR="0084657C" w:rsidRPr="008C7EB1">
        <w:rPr>
          <w:rFonts w:asciiTheme="minorHAnsi" w:hAnsiTheme="minorHAnsi"/>
        </w:rPr>
        <w:t xml:space="preserve">Administrator shall </w:t>
      </w:r>
      <w:r w:rsidR="00D26394" w:rsidRPr="008C7EB1">
        <w:rPr>
          <w:rFonts w:asciiTheme="minorHAnsi" w:hAnsiTheme="minorHAnsi"/>
        </w:rPr>
        <w:t xml:space="preserve">only </w:t>
      </w:r>
      <w:r w:rsidR="0084657C" w:rsidRPr="008C7EB1">
        <w:rPr>
          <w:rFonts w:asciiTheme="minorHAnsi" w:hAnsiTheme="minorHAnsi"/>
        </w:rPr>
        <w:t>be able to edit</w:t>
      </w:r>
      <w:r w:rsidR="00B7586B" w:rsidRPr="008C7EB1">
        <w:rPr>
          <w:rFonts w:asciiTheme="minorHAnsi" w:hAnsiTheme="minorHAnsi"/>
        </w:rPr>
        <w:t xml:space="preserve"> NSO </w:t>
      </w:r>
      <w:r w:rsidR="0084657C" w:rsidRPr="008C7EB1">
        <w:rPr>
          <w:rFonts w:asciiTheme="minorHAnsi" w:hAnsiTheme="minorHAnsi"/>
        </w:rPr>
        <w:t>events.</w:t>
      </w:r>
    </w:p>
    <w:p w14:paraId="52DDF8FD" w14:textId="77777777" w:rsidR="0088495A" w:rsidRPr="008C7EB1" w:rsidRDefault="0088495A" w:rsidP="0088495A">
      <w:pPr>
        <w:rPr>
          <w:rFonts w:asciiTheme="minorHAnsi" w:hAnsiTheme="minorHAnsi"/>
        </w:rPr>
      </w:pPr>
    </w:p>
    <w:p w14:paraId="28A5DBE7" w14:textId="2008A4C8" w:rsidR="00DE20E1" w:rsidRPr="008C7EB1" w:rsidRDefault="00C23864" w:rsidP="00C23864">
      <w:pPr>
        <w:rPr>
          <w:rFonts w:asciiTheme="minorHAnsi" w:hAnsiTheme="minorHAnsi"/>
        </w:rPr>
      </w:pPr>
      <w:r w:rsidRPr="008C7EB1">
        <w:rPr>
          <w:rFonts w:asciiTheme="minorHAnsi" w:hAnsiTheme="minorHAnsi"/>
        </w:rPr>
        <w:t>The</w:t>
      </w:r>
      <w:r w:rsidR="00B7586B" w:rsidRPr="008C7EB1">
        <w:rPr>
          <w:rFonts w:asciiTheme="minorHAnsi" w:hAnsiTheme="minorHAnsi"/>
        </w:rPr>
        <w:t xml:space="preserve"> NSO </w:t>
      </w:r>
      <w:r w:rsidRPr="008C7EB1">
        <w:rPr>
          <w:rFonts w:asciiTheme="minorHAnsi" w:hAnsiTheme="minorHAnsi"/>
        </w:rPr>
        <w:t xml:space="preserve">Administrator shall be able to create </w:t>
      </w:r>
      <w:r w:rsidR="00DE20E1" w:rsidRPr="008C7EB1">
        <w:rPr>
          <w:rFonts w:asciiTheme="minorHAnsi" w:hAnsiTheme="minorHAnsi"/>
        </w:rPr>
        <w:t xml:space="preserve">and </w:t>
      </w:r>
      <w:r w:rsidRPr="008C7EB1">
        <w:rPr>
          <w:rFonts w:asciiTheme="minorHAnsi" w:hAnsiTheme="minorHAnsi"/>
        </w:rPr>
        <w:t xml:space="preserve">manage the following information </w:t>
      </w:r>
      <w:r w:rsidR="0088495A" w:rsidRPr="008C7EB1">
        <w:rPr>
          <w:rFonts w:asciiTheme="minorHAnsi" w:hAnsiTheme="minorHAnsi"/>
        </w:rPr>
        <w:t>for</w:t>
      </w:r>
      <w:r w:rsidR="00B7586B" w:rsidRPr="008C7EB1">
        <w:rPr>
          <w:rFonts w:asciiTheme="minorHAnsi" w:hAnsiTheme="minorHAnsi"/>
        </w:rPr>
        <w:t xml:space="preserve"> NSO </w:t>
      </w:r>
      <w:r w:rsidRPr="008C7EB1">
        <w:rPr>
          <w:rFonts w:asciiTheme="minorHAnsi" w:hAnsiTheme="minorHAnsi"/>
        </w:rPr>
        <w:t xml:space="preserve">Events in the </w:t>
      </w:r>
      <w:r w:rsidR="00DF144C">
        <w:rPr>
          <w:rFonts w:asciiTheme="minorHAnsi" w:hAnsiTheme="minorHAnsi"/>
        </w:rPr>
        <w:t>NxRS</w:t>
      </w:r>
      <w:r w:rsidRPr="008C7EB1">
        <w:rPr>
          <w:rFonts w:asciiTheme="minorHAnsi" w:hAnsiTheme="minorHAnsi"/>
        </w:rPr>
        <w:t>:</w:t>
      </w:r>
    </w:p>
    <w:p w14:paraId="7DF1E629" w14:textId="0D69C1AC" w:rsidR="00C23864" w:rsidRPr="008C7EB1" w:rsidRDefault="00DE20E1" w:rsidP="00C23864">
      <w:pPr>
        <w:pStyle w:val="BulletList"/>
        <w:rPr>
          <w:rFonts w:asciiTheme="minorHAnsi" w:hAnsiTheme="minorHAnsi"/>
        </w:rPr>
      </w:pPr>
      <w:r w:rsidRPr="008C7EB1">
        <w:rPr>
          <w:rFonts w:asciiTheme="minorHAnsi" w:hAnsiTheme="minorHAnsi"/>
        </w:rPr>
        <w:t xml:space="preserve">Event Type (for example, </w:t>
      </w:r>
      <w:r w:rsidR="00740B37" w:rsidRPr="008C7EB1">
        <w:rPr>
          <w:rFonts w:asciiTheme="minorHAnsi" w:hAnsiTheme="minorHAnsi"/>
        </w:rPr>
        <w:t>“Membership”,</w:t>
      </w:r>
      <w:r w:rsidR="00926339" w:rsidRPr="008C7EB1">
        <w:rPr>
          <w:rFonts w:asciiTheme="minorHAnsi" w:hAnsiTheme="minorHAnsi"/>
        </w:rPr>
        <w:t xml:space="preserve"> </w:t>
      </w:r>
      <w:r w:rsidRPr="008C7EB1">
        <w:rPr>
          <w:rFonts w:asciiTheme="minorHAnsi" w:hAnsiTheme="minorHAnsi"/>
        </w:rPr>
        <w:t>“</w:t>
      </w:r>
      <w:r w:rsidR="00836475">
        <w:rPr>
          <w:rFonts w:asciiTheme="minorHAnsi" w:hAnsiTheme="minorHAnsi"/>
        </w:rPr>
        <w:t>Competition</w:t>
      </w:r>
      <w:r w:rsidRPr="008C7EB1">
        <w:rPr>
          <w:rFonts w:asciiTheme="minorHAnsi" w:hAnsiTheme="minorHAnsi"/>
        </w:rPr>
        <w:t xml:space="preserve">”, </w:t>
      </w:r>
      <w:r w:rsidR="00926339" w:rsidRPr="008C7EB1">
        <w:rPr>
          <w:rFonts w:asciiTheme="minorHAnsi" w:hAnsiTheme="minorHAnsi"/>
        </w:rPr>
        <w:t>“</w:t>
      </w:r>
      <w:r w:rsidR="00836475">
        <w:rPr>
          <w:rFonts w:asciiTheme="minorHAnsi" w:hAnsiTheme="minorHAnsi"/>
        </w:rPr>
        <w:t>Competition</w:t>
      </w:r>
      <w:r w:rsidR="00926339" w:rsidRPr="008C7EB1">
        <w:rPr>
          <w:rFonts w:asciiTheme="minorHAnsi" w:hAnsiTheme="minorHAnsi"/>
        </w:rPr>
        <w:t xml:space="preserve"> Sanction Request”, </w:t>
      </w:r>
      <w:r w:rsidRPr="008C7EB1">
        <w:rPr>
          <w:rFonts w:asciiTheme="minorHAnsi" w:hAnsiTheme="minorHAnsi"/>
        </w:rPr>
        <w:t xml:space="preserve">“Meeting”, “Camp”, “Clinic”, “Fundraiser”, </w:t>
      </w:r>
      <w:r w:rsidR="00B4264B" w:rsidRPr="008C7EB1">
        <w:rPr>
          <w:rFonts w:asciiTheme="minorHAnsi" w:hAnsiTheme="minorHAnsi"/>
        </w:rPr>
        <w:t>“</w:t>
      </w:r>
      <w:r w:rsidRPr="008C7EB1">
        <w:rPr>
          <w:rFonts w:asciiTheme="minorHAnsi" w:hAnsiTheme="minorHAnsi"/>
        </w:rPr>
        <w:t>Tryout”, etc)</w:t>
      </w:r>
      <w:r w:rsidR="00F001D6" w:rsidRPr="008C7EB1">
        <w:rPr>
          <w:rFonts w:asciiTheme="minorHAnsi" w:hAnsiTheme="minorHAnsi"/>
        </w:rPr>
        <w:t>;</w:t>
      </w:r>
    </w:p>
    <w:p w14:paraId="4417AA68" w14:textId="77777777" w:rsidR="00DE20E1" w:rsidRPr="008C7EB1" w:rsidRDefault="00D26394" w:rsidP="00C23864">
      <w:pPr>
        <w:pStyle w:val="BulletList"/>
        <w:rPr>
          <w:rFonts w:asciiTheme="minorHAnsi" w:hAnsiTheme="minorHAnsi"/>
        </w:rPr>
      </w:pPr>
      <w:r w:rsidRPr="008C7EB1">
        <w:rPr>
          <w:rFonts w:asciiTheme="minorHAnsi" w:hAnsiTheme="minorHAnsi"/>
        </w:rPr>
        <w:t>Competition Categories</w:t>
      </w:r>
      <w:r w:rsidR="00DE20E1" w:rsidRPr="008C7EB1">
        <w:rPr>
          <w:rFonts w:asciiTheme="minorHAnsi" w:hAnsiTheme="minorHAnsi"/>
        </w:rPr>
        <w:t xml:space="preserve"> (if event is a Competition)</w:t>
      </w:r>
      <w:r w:rsidR="00F001D6" w:rsidRPr="008C7EB1">
        <w:rPr>
          <w:rFonts w:asciiTheme="minorHAnsi" w:hAnsiTheme="minorHAnsi"/>
        </w:rPr>
        <w:t>;</w:t>
      </w:r>
    </w:p>
    <w:p w14:paraId="5AF126D4" w14:textId="77777777" w:rsidR="00DE20E1" w:rsidRPr="008C7EB1" w:rsidRDefault="00DE20E1" w:rsidP="00C23864">
      <w:pPr>
        <w:pStyle w:val="BulletList"/>
        <w:rPr>
          <w:rFonts w:asciiTheme="minorHAnsi" w:hAnsiTheme="minorHAnsi"/>
        </w:rPr>
      </w:pPr>
      <w:r w:rsidRPr="008C7EB1">
        <w:rPr>
          <w:rFonts w:asciiTheme="minorHAnsi" w:hAnsiTheme="minorHAnsi"/>
        </w:rPr>
        <w:t>Event Name;</w:t>
      </w:r>
    </w:p>
    <w:p w14:paraId="706B850E" w14:textId="77777777" w:rsidR="00DE20E1" w:rsidRPr="008C7EB1" w:rsidRDefault="00DE20E1" w:rsidP="00C23864">
      <w:pPr>
        <w:pStyle w:val="BulletList"/>
        <w:rPr>
          <w:rFonts w:asciiTheme="minorHAnsi" w:hAnsiTheme="minorHAnsi"/>
        </w:rPr>
      </w:pPr>
      <w:r w:rsidRPr="008C7EB1">
        <w:rPr>
          <w:rFonts w:asciiTheme="minorHAnsi" w:hAnsiTheme="minorHAnsi"/>
        </w:rPr>
        <w:t>Event Description;</w:t>
      </w:r>
    </w:p>
    <w:p w14:paraId="67DC5575" w14:textId="77777777" w:rsidR="00DE20E1" w:rsidRPr="008C7EB1" w:rsidRDefault="00DE20E1" w:rsidP="00C23864">
      <w:pPr>
        <w:pStyle w:val="BulletList"/>
        <w:rPr>
          <w:rFonts w:asciiTheme="minorHAnsi" w:hAnsiTheme="minorHAnsi"/>
        </w:rPr>
      </w:pPr>
      <w:r w:rsidRPr="008C7EB1">
        <w:rPr>
          <w:rFonts w:asciiTheme="minorHAnsi" w:hAnsiTheme="minorHAnsi"/>
        </w:rPr>
        <w:t>Location;</w:t>
      </w:r>
    </w:p>
    <w:p w14:paraId="0AC74E96" w14:textId="77777777" w:rsidR="00DE20E1" w:rsidRPr="008C7EB1" w:rsidRDefault="00DE20E1" w:rsidP="00C23864">
      <w:pPr>
        <w:pStyle w:val="BulletList"/>
        <w:rPr>
          <w:rFonts w:asciiTheme="minorHAnsi" w:hAnsiTheme="minorHAnsi"/>
        </w:rPr>
      </w:pPr>
      <w:r w:rsidRPr="008C7EB1">
        <w:rPr>
          <w:rFonts w:asciiTheme="minorHAnsi" w:hAnsiTheme="minorHAnsi"/>
        </w:rPr>
        <w:t>Venue;</w:t>
      </w:r>
    </w:p>
    <w:p w14:paraId="1B1E853F" w14:textId="77777777" w:rsidR="00DE20E1" w:rsidRPr="008C7EB1" w:rsidRDefault="00DE20E1" w:rsidP="00C23864">
      <w:pPr>
        <w:pStyle w:val="BulletList"/>
        <w:rPr>
          <w:rFonts w:asciiTheme="minorHAnsi" w:hAnsiTheme="minorHAnsi"/>
        </w:rPr>
      </w:pPr>
      <w:r w:rsidRPr="008C7EB1">
        <w:rPr>
          <w:rFonts w:asciiTheme="minorHAnsi" w:hAnsiTheme="minorHAnsi"/>
        </w:rPr>
        <w:lastRenderedPageBreak/>
        <w:t>Event Contact Person (including contact email and phone number)</w:t>
      </w:r>
      <w:r w:rsidR="00F001D6" w:rsidRPr="008C7EB1">
        <w:rPr>
          <w:rFonts w:asciiTheme="minorHAnsi" w:hAnsiTheme="minorHAnsi"/>
        </w:rPr>
        <w:t>;</w:t>
      </w:r>
    </w:p>
    <w:p w14:paraId="7CEA7090" w14:textId="77777777" w:rsidR="00DE20E1" w:rsidRPr="008C7EB1" w:rsidRDefault="00DE20E1" w:rsidP="00C23864">
      <w:pPr>
        <w:pStyle w:val="BulletList"/>
        <w:rPr>
          <w:rFonts w:asciiTheme="minorHAnsi" w:hAnsiTheme="minorHAnsi"/>
        </w:rPr>
      </w:pPr>
      <w:r w:rsidRPr="008C7EB1">
        <w:rPr>
          <w:rFonts w:asciiTheme="minorHAnsi" w:hAnsiTheme="minorHAnsi"/>
        </w:rPr>
        <w:t>Start and End date</w:t>
      </w:r>
      <w:r w:rsidR="00A5397A" w:rsidRPr="008C7EB1">
        <w:rPr>
          <w:rFonts w:asciiTheme="minorHAnsi" w:hAnsiTheme="minorHAnsi"/>
        </w:rPr>
        <w:t xml:space="preserve"> and time</w:t>
      </w:r>
      <w:r w:rsidR="00F001D6" w:rsidRPr="008C7EB1">
        <w:rPr>
          <w:rFonts w:asciiTheme="minorHAnsi" w:hAnsiTheme="minorHAnsi"/>
        </w:rPr>
        <w:t>;</w:t>
      </w:r>
    </w:p>
    <w:p w14:paraId="48ED4ABC" w14:textId="77777777" w:rsidR="00DE20E1" w:rsidRPr="008C7EB1" w:rsidRDefault="00DE20E1" w:rsidP="00C23864">
      <w:pPr>
        <w:pStyle w:val="BulletList"/>
        <w:rPr>
          <w:rFonts w:asciiTheme="minorHAnsi" w:hAnsiTheme="minorHAnsi"/>
        </w:rPr>
      </w:pPr>
      <w:r w:rsidRPr="008C7EB1">
        <w:rPr>
          <w:rFonts w:asciiTheme="minorHAnsi" w:hAnsiTheme="minorHAnsi"/>
        </w:rPr>
        <w:t>Membership Category pre-requisite (if any);</w:t>
      </w:r>
    </w:p>
    <w:p w14:paraId="5258E30A" w14:textId="77777777" w:rsidR="00F43ABC" w:rsidRPr="00CB1A06" w:rsidRDefault="00F43ABC" w:rsidP="00C23864">
      <w:pPr>
        <w:pStyle w:val="BulletList"/>
        <w:rPr>
          <w:rFonts w:asciiTheme="minorHAnsi" w:hAnsiTheme="minorHAnsi"/>
        </w:rPr>
      </w:pPr>
      <w:r w:rsidRPr="00CB1A06">
        <w:rPr>
          <w:rFonts w:asciiTheme="minorHAnsi" w:hAnsiTheme="minorHAnsi"/>
        </w:rPr>
        <w:t>Performance Pre-requisites (if any);</w:t>
      </w:r>
    </w:p>
    <w:p w14:paraId="370AE12F" w14:textId="77777777" w:rsidR="006945E5" w:rsidRPr="008C7EB1" w:rsidRDefault="006945E5" w:rsidP="00C23864">
      <w:pPr>
        <w:pStyle w:val="BulletList"/>
        <w:rPr>
          <w:rFonts w:asciiTheme="minorHAnsi" w:hAnsiTheme="minorHAnsi"/>
        </w:rPr>
      </w:pPr>
      <w:r w:rsidRPr="008C7EB1">
        <w:rPr>
          <w:rFonts w:asciiTheme="minorHAnsi" w:hAnsiTheme="minorHAnsi"/>
        </w:rPr>
        <w:t>Age Class</w:t>
      </w:r>
      <w:r w:rsidR="00F43ABC" w:rsidRPr="008C7EB1">
        <w:rPr>
          <w:rFonts w:asciiTheme="minorHAnsi" w:hAnsiTheme="minorHAnsi"/>
        </w:rPr>
        <w:t>(es)</w:t>
      </w:r>
      <w:r w:rsidRPr="008C7EB1">
        <w:rPr>
          <w:rFonts w:asciiTheme="minorHAnsi" w:hAnsiTheme="minorHAnsi"/>
        </w:rPr>
        <w:t xml:space="preserve"> (if </w:t>
      </w:r>
      <w:r w:rsidR="00740B37" w:rsidRPr="008C7EB1">
        <w:rPr>
          <w:rFonts w:asciiTheme="minorHAnsi" w:hAnsiTheme="minorHAnsi"/>
        </w:rPr>
        <w:t>applicable</w:t>
      </w:r>
      <w:r w:rsidRPr="008C7EB1">
        <w:rPr>
          <w:rFonts w:asciiTheme="minorHAnsi" w:hAnsiTheme="minorHAnsi"/>
        </w:rPr>
        <w:t>);</w:t>
      </w:r>
    </w:p>
    <w:p w14:paraId="376D86CA" w14:textId="77777777" w:rsidR="00DE20E1" w:rsidRPr="008C7EB1" w:rsidRDefault="00DE20E1" w:rsidP="00C23864">
      <w:pPr>
        <w:pStyle w:val="BulletList"/>
        <w:rPr>
          <w:rFonts w:asciiTheme="minorHAnsi" w:hAnsiTheme="minorHAnsi"/>
        </w:rPr>
      </w:pPr>
      <w:r w:rsidRPr="008C7EB1">
        <w:rPr>
          <w:rFonts w:asciiTheme="minorHAnsi" w:hAnsiTheme="minorHAnsi"/>
        </w:rPr>
        <w:t>Start and End Date for registration</w:t>
      </w:r>
      <w:r w:rsidR="00F001D6" w:rsidRPr="008C7EB1">
        <w:rPr>
          <w:rFonts w:asciiTheme="minorHAnsi" w:hAnsiTheme="minorHAnsi"/>
        </w:rPr>
        <w:t>;</w:t>
      </w:r>
    </w:p>
    <w:p w14:paraId="7FD8CE7E" w14:textId="77777777" w:rsidR="00DE20E1" w:rsidRPr="008C7EB1" w:rsidRDefault="00DE20E1" w:rsidP="00C23864">
      <w:pPr>
        <w:pStyle w:val="BulletList"/>
        <w:rPr>
          <w:rFonts w:asciiTheme="minorHAnsi" w:hAnsiTheme="minorHAnsi"/>
        </w:rPr>
      </w:pPr>
      <w:r w:rsidRPr="008C7EB1">
        <w:rPr>
          <w:rFonts w:asciiTheme="minorHAnsi" w:hAnsiTheme="minorHAnsi"/>
        </w:rPr>
        <w:t xml:space="preserve">Registration Fee (and associated taxability </w:t>
      </w:r>
      <w:r w:rsidR="00A5397A" w:rsidRPr="008C7EB1">
        <w:rPr>
          <w:rFonts w:asciiTheme="minorHAnsi" w:hAnsiTheme="minorHAnsi"/>
        </w:rPr>
        <w:t>requirements</w:t>
      </w:r>
      <w:r w:rsidRPr="008C7EB1">
        <w:rPr>
          <w:rFonts w:asciiTheme="minorHAnsi" w:hAnsiTheme="minorHAnsi"/>
        </w:rPr>
        <w:t>);</w:t>
      </w:r>
    </w:p>
    <w:p w14:paraId="3B76B32E" w14:textId="77777777" w:rsidR="00DE20E1" w:rsidRPr="008C7EB1" w:rsidRDefault="00DE20E1" w:rsidP="00C23864">
      <w:pPr>
        <w:pStyle w:val="BulletList"/>
        <w:rPr>
          <w:rFonts w:asciiTheme="minorHAnsi" w:hAnsiTheme="minorHAnsi"/>
        </w:rPr>
      </w:pPr>
      <w:r w:rsidRPr="008C7EB1">
        <w:rPr>
          <w:rFonts w:asciiTheme="minorHAnsi" w:hAnsiTheme="minorHAnsi"/>
        </w:rPr>
        <w:t>G/L Account for fee income</w:t>
      </w:r>
      <w:r w:rsidR="00F001D6" w:rsidRPr="008C7EB1">
        <w:rPr>
          <w:rFonts w:asciiTheme="minorHAnsi" w:hAnsiTheme="minorHAnsi"/>
        </w:rPr>
        <w:t>;</w:t>
      </w:r>
    </w:p>
    <w:p w14:paraId="7A1DFC37" w14:textId="119155A1" w:rsidR="009C22D8" w:rsidRPr="008C7EB1" w:rsidRDefault="009C22D8" w:rsidP="00C23864">
      <w:pPr>
        <w:pStyle w:val="BulletList"/>
        <w:rPr>
          <w:rFonts w:asciiTheme="minorHAnsi" w:hAnsiTheme="minorHAnsi"/>
        </w:rPr>
      </w:pPr>
      <w:r w:rsidRPr="008C7EB1">
        <w:rPr>
          <w:rFonts w:asciiTheme="minorHAnsi" w:hAnsiTheme="minorHAnsi"/>
        </w:rPr>
        <w:t>Individual or team registration</w:t>
      </w:r>
      <w:r w:rsidR="00EC3E37" w:rsidRPr="008C7EB1">
        <w:rPr>
          <w:rFonts w:asciiTheme="minorHAnsi" w:hAnsiTheme="minorHAnsi"/>
        </w:rPr>
        <w:t>;</w:t>
      </w:r>
    </w:p>
    <w:p w14:paraId="53C4CBD8" w14:textId="77777777" w:rsidR="00DE20E1" w:rsidRPr="008C7EB1" w:rsidRDefault="00DE20E1" w:rsidP="00C23864">
      <w:pPr>
        <w:pStyle w:val="BulletList"/>
        <w:rPr>
          <w:rFonts w:asciiTheme="minorHAnsi" w:hAnsiTheme="minorHAnsi"/>
        </w:rPr>
      </w:pPr>
      <w:r w:rsidRPr="008C7EB1">
        <w:rPr>
          <w:rFonts w:asciiTheme="minorHAnsi" w:hAnsiTheme="minorHAnsi"/>
        </w:rPr>
        <w:t>Minimum/Maximum number of registrants</w:t>
      </w:r>
      <w:r w:rsidR="00F001D6" w:rsidRPr="008C7EB1">
        <w:rPr>
          <w:rFonts w:asciiTheme="minorHAnsi" w:hAnsiTheme="minorHAnsi"/>
        </w:rPr>
        <w:t>;</w:t>
      </w:r>
    </w:p>
    <w:p w14:paraId="3FCCF908" w14:textId="1E085DB6" w:rsidR="001F2A85" w:rsidRPr="008C7EB1" w:rsidRDefault="001F2A85" w:rsidP="00C23864">
      <w:pPr>
        <w:pStyle w:val="BulletList"/>
        <w:rPr>
          <w:rFonts w:asciiTheme="minorHAnsi" w:hAnsiTheme="minorHAnsi"/>
        </w:rPr>
      </w:pPr>
      <w:r w:rsidRPr="008C7EB1">
        <w:rPr>
          <w:rFonts w:asciiTheme="minorHAnsi" w:hAnsiTheme="minorHAnsi"/>
        </w:rPr>
        <w:t>Definition of eligibility prerequisites for the event (for exam</w:t>
      </w:r>
      <w:r w:rsidR="003A4812">
        <w:rPr>
          <w:rFonts w:asciiTheme="minorHAnsi" w:hAnsiTheme="minorHAnsi"/>
        </w:rPr>
        <w:t>ple</w:t>
      </w:r>
      <w:r w:rsidR="00926339" w:rsidRPr="008C7EB1">
        <w:rPr>
          <w:rFonts w:asciiTheme="minorHAnsi" w:hAnsiTheme="minorHAnsi"/>
        </w:rPr>
        <w:t xml:space="preserve">, </w:t>
      </w:r>
      <w:r w:rsidRPr="008C7EB1">
        <w:rPr>
          <w:rFonts w:asciiTheme="minorHAnsi" w:hAnsiTheme="minorHAnsi"/>
        </w:rPr>
        <w:t xml:space="preserve">Level 1 certification before eligible to sign up for Level 2, age requirements, </w:t>
      </w:r>
      <w:r w:rsidR="003A4812">
        <w:rPr>
          <w:rFonts w:asciiTheme="minorHAnsi" w:hAnsiTheme="minorHAnsi"/>
        </w:rPr>
        <w:t xml:space="preserve">pre-requisite license or accreditation </w:t>
      </w:r>
      <w:r w:rsidRPr="008C7EB1">
        <w:rPr>
          <w:rFonts w:asciiTheme="minorHAnsi" w:hAnsiTheme="minorHAnsi"/>
        </w:rPr>
        <w:t xml:space="preserve">etc) </w:t>
      </w:r>
    </w:p>
    <w:p w14:paraId="357A8066" w14:textId="77777777" w:rsidR="006945E5" w:rsidRPr="008C7EB1" w:rsidRDefault="006945E5" w:rsidP="00C23864">
      <w:pPr>
        <w:pStyle w:val="BulletList"/>
        <w:rPr>
          <w:rFonts w:asciiTheme="minorHAnsi" w:hAnsiTheme="minorHAnsi"/>
        </w:rPr>
      </w:pPr>
      <w:r w:rsidRPr="008C7EB1">
        <w:rPr>
          <w:rFonts w:asciiTheme="minorHAnsi" w:hAnsiTheme="minorHAnsi"/>
        </w:rPr>
        <w:t xml:space="preserve">Payment Method options to be offered; </w:t>
      </w:r>
    </w:p>
    <w:p w14:paraId="379C9063" w14:textId="144B7471" w:rsidR="003B62E4" w:rsidRPr="008C7EB1" w:rsidRDefault="00DE20E1" w:rsidP="003B62E4">
      <w:pPr>
        <w:pStyle w:val="BulletList"/>
        <w:rPr>
          <w:rFonts w:asciiTheme="minorHAnsi" w:hAnsiTheme="minorHAnsi"/>
        </w:rPr>
      </w:pPr>
      <w:r w:rsidRPr="008C7EB1">
        <w:rPr>
          <w:rFonts w:asciiTheme="minorHAnsi" w:hAnsiTheme="minorHAnsi"/>
        </w:rPr>
        <w:t>Waitlist option</w:t>
      </w:r>
      <w:r w:rsidR="004C1087" w:rsidRPr="008C7EB1">
        <w:rPr>
          <w:rFonts w:asciiTheme="minorHAnsi" w:hAnsiTheme="minorHAnsi"/>
        </w:rPr>
        <w:t>;</w:t>
      </w:r>
    </w:p>
    <w:p w14:paraId="0C5BFCCF" w14:textId="77777777" w:rsidR="00493CBE" w:rsidRPr="008C7EB1" w:rsidRDefault="00493CBE" w:rsidP="00C23864">
      <w:pPr>
        <w:pStyle w:val="BulletList"/>
        <w:rPr>
          <w:rFonts w:asciiTheme="minorHAnsi" w:hAnsiTheme="minorHAnsi"/>
        </w:rPr>
      </w:pPr>
      <w:r w:rsidRPr="008C7EB1">
        <w:rPr>
          <w:rFonts w:asciiTheme="minorHAnsi" w:hAnsiTheme="minorHAnsi"/>
        </w:rPr>
        <w:t>Event may be optionally designated as “Sanctioned” or “Unsanctioned”</w:t>
      </w:r>
    </w:p>
    <w:p w14:paraId="3FFE58AE" w14:textId="071F82E8" w:rsidR="0054518B" w:rsidRPr="008C7EB1" w:rsidRDefault="00EC3E37" w:rsidP="0054518B">
      <w:pPr>
        <w:pStyle w:val="BulletList"/>
        <w:rPr>
          <w:rFonts w:asciiTheme="minorHAnsi" w:hAnsiTheme="minorHAnsi"/>
        </w:rPr>
      </w:pPr>
      <w:r w:rsidRPr="008C7EB1">
        <w:rPr>
          <w:rFonts w:asciiTheme="minorHAnsi" w:hAnsiTheme="minorHAnsi"/>
        </w:rPr>
        <w:t xml:space="preserve">Specification of </w:t>
      </w:r>
      <w:r w:rsidR="0054518B" w:rsidRPr="008C7EB1">
        <w:rPr>
          <w:rFonts w:asciiTheme="minorHAnsi" w:hAnsiTheme="minorHAnsi"/>
        </w:rPr>
        <w:t xml:space="preserve">terms/conditions, waiver of liability, </w:t>
      </w:r>
      <w:r w:rsidRPr="008C7EB1">
        <w:rPr>
          <w:rFonts w:asciiTheme="minorHAnsi" w:hAnsiTheme="minorHAnsi"/>
        </w:rPr>
        <w:t xml:space="preserve">personal information usage, </w:t>
      </w:r>
      <w:r w:rsidR="0054518B" w:rsidRPr="008C7EB1">
        <w:rPr>
          <w:rFonts w:asciiTheme="minorHAnsi" w:hAnsiTheme="minorHAnsi"/>
        </w:rPr>
        <w:t>etc.</w:t>
      </w:r>
    </w:p>
    <w:p w14:paraId="1B9CEFFE" w14:textId="77777777" w:rsidR="00B4006E" w:rsidRPr="008C7EB1" w:rsidRDefault="00B4006E" w:rsidP="00B4006E">
      <w:pPr>
        <w:pStyle w:val="BulletList"/>
        <w:rPr>
          <w:rFonts w:asciiTheme="minorHAnsi" w:hAnsiTheme="minorHAnsi"/>
        </w:rPr>
      </w:pPr>
      <w:r w:rsidRPr="008C7EB1">
        <w:rPr>
          <w:rFonts w:asciiTheme="minorHAnsi" w:hAnsiTheme="minorHAnsi"/>
        </w:rPr>
        <w:t>Ability to attach files associated with the event (map, poster, etc)</w:t>
      </w:r>
    </w:p>
    <w:p w14:paraId="6EAFA283" w14:textId="77777777" w:rsidR="00114EBF" w:rsidRPr="008C7EB1" w:rsidRDefault="00926339" w:rsidP="00114EBF">
      <w:pPr>
        <w:pStyle w:val="BulletList"/>
        <w:rPr>
          <w:rFonts w:asciiTheme="minorHAnsi" w:hAnsiTheme="minorHAnsi"/>
        </w:rPr>
      </w:pPr>
      <w:r w:rsidRPr="008C7EB1">
        <w:rPr>
          <w:rFonts w:asciiTheme="minorHAnsi" w:hAnsiTheme="minorHAnsi"/>
        </w:rPr>
        <w:t>Ability to create</w:t>
      </w:r>
      <w:r w:rsidR="00114EBF" w:rsidRPr="008C7EB1">
        <w:rPr>
          <w:rFonts w:asciiTheme="minorHAnsi" w:hAnsiTheme="minorHAnsi"/>
        </w:rPr>
        <w:t xml:space="preserve"> customizable fields for events where we can gather info we need</w:t>
      </w:r>
      <w:r w:rsidRPr="008C7EB1">
        <w:rPr>
          <w:rFonts w:asciiTheme="minorHAnsi" w:hAnsiTheme="minorHAnsi"/>
        </w:rPr>
        <w:t xml:space="preserve"> on participants. (for example </w:t>
      </w:r>
      <w:r w:rsidR="00114EBF" w:rsidRPr="008C7EB1">
        <w:rPr>
          <w:rFonts w:asciiTheme="minorHAnsi" w:hAnsiTheme="minorHAnsi"/>
        </w:rPr>
        <w:t xml:space="preserve">allergies, medication info, t-shirt size, special pick up or drop off instructions, etc) </w:t>
      </w:r>
    </w:p>
    <w:p w14:paraId="62FA611E" w14:textId="77777777" w:rsidR="00F43ABC" w:rsidRPr="008C7EB1" w:rsidRDefault="00F43ABC" w:rsidP="00F43ABC">
      <w:pPr>
        <w:pStyle w:val="BulletList"/>
        <w:numPr>
          <w:ilvl w:val="0"/>
          <w:numId w:val="0"/>
        </w:numPr>
        <w:ind w:left="720" w:hanging="360"/>
        <w:rPr>
          <w:rFonts w:asciiTheme="minorHAnsi" w:hAnsiTheme="minorHAnsi"/>
        </w:rPr>
      </w:pPr>
    </w:p>
    <w:p w14:paraId="3A6C9A89" w14:textId="6DD51E6B" w:rsidR="00C614D1" w:rsidRPr="008C7EB1" w:rsidRDefault="00F43ABC" w:rsidP="00F43ABC">
      <w:pPr>
        <w:pStyle w:val="BulletList"/>
        <w:numPr>
          <w:ilvl w:val="0"/>
          <w:numId w:val="0"/>
        </w:numPr>
        <w:ind w:hanging="11"/>
        <w:rPr>
          <w:rFonts w:asciiTheme="minorHAnsi" w:hAnsiTheme="minorHAnsi"/>
        </w:rPr>
      </w:pPr>
      <w:r w:rsidRPr="008C7EB1">
        <w:rPr>
          <w:rFonts w:asciiTheme="minorHAnsi" w:hAnsiTheme="minorHAnsi"/>
        </w:rPr>
        <w:t xml:space="preserve">In the case of </w:t>
      </w:r>
      <w:r w:rsidR="00836475">
        <w:rPr>
          <w:rFonts w:asciiTheme="minorHAnsi" w:hAnsiTheme="minorHAnsi"/>
        </w:rPr>
        <w:t>Competition</w:t>
      </w:r>
      <w:r w:rsidRPr="008C7EB1">
        <w:rPr>
          <w:rFonts w:asciiTheme="minorHAnsi" w:hAnsiTheme="minorHAnsi"/>
        </w:rPr>
        <w:t xml:space="preserve"> events, it is </w:t>
      </w:r>
      <w:r w:rsidR="003A4812">
        <w:rPr>
          <w:rFonts w:asciiTheme="minorHAnsi" w:hAnsiTheme="minorHAnsi"/>
        </w:rPr>
        <w:t>periodically the case</w:t>
      </w:r>
      <w:r w:rsidRPr="008C7EB1">
        <w:rPr>
          <w:rFonts w:asciiTheme="minorHAnsi" w:hAnsiTheme="minorHAnsi"/>
        </w:rPr>
        <w:t xml:space="preserve"> that registration for these events occurs with a 3</w:t>
      </w:r>
      <w:r w:rsidRPr="008C7EB1">
        <w:rPr>
          <w:rFonts w:asciiTheme="minorHAnsi" w:hAnsiTheme="minorHAnsi"/>
          <w:vertAlign w:val="superscript"/>
        </w:rPr>
        <w:t>rd</w:t>
      </w:r>
      <w:r w:rsidRPr="008C7EB1">
        <w:rPr>
          <w:rFonts w:asciiTheme="minorHAnsi" w:hAnsiTheme="minorHAnsi"/>
        </w:rPr>
        <w:t xml:space="preserve"> party </w:t>
      </w:r>
      <w:r w:rsidR="0087078C" w:rsidRPr="008C7EB1">
        <w:rPr>
          <w:rFonts w:asciiTheme="minorHAnsi" w:hAnsiTheme="minorHAnsi"/>
        </w:rPr>
        <w:t xml:space="preserve">Event Organizer who may have a distinct </w:t>
      </w:r>
      <w:r w:rsidR="00836475">
        <w:rPr>
          <w:rFonts w:asciiTheme="minorHAnsi" w:hAnsiTheme="minorHAnsi"/>
        </w:rPr>
        <w:t>Competition</w:t>
      </w:r>
      <w:r w:rsidRPr="008C7EB1">
        <w:rPr>
          <w:rFonts w:asciiTheme="minorHAnsi" w:hAnsiTheme="minorHAnsi"/>
        </w:rPr>
        <w:t xml:space="preserve"> Management System.</w:t>
      </w:r>
      <w:r w:rsidR="001A177B" w:rsidRPr="008C7EB1">
        <w:rPr>
          <w:rFonts w:asciiTheme="minorHAnsi" w:hAnsiTheme="minorHAnsi"/>
        </w:rPr>
        <w:t xml:space="preserve">  </w:t>
      </w:r>
      <w:r w:rsidR="00C614D1" w:rsidRPr="008C7EB1">
        <w:rPr>
          <w:rFonts w:asciiTheme="minorHAnsi" w:hAnsiTheme="minorHAnsi"/>
        </w:rPr>
        <w:t>See section 5.8 for further details.</w:t>
      </w:r>
    </w:p>
    <w:p w14:paraId="73713D0D" w14:textId="77777777" w:rsidR="00544A58" w:rsidRPr="008C7EB1" w:rsidRDefault="00544A58" w:rsidP="00F43ABC">
      <w:pPr>
        <w:pStyle w:val="BulletList"/>
        <w:numPr>
          <w:ilvl w:val="0"/>
          <w:numId w:val="0"/>
        </w:numPr>
        <w:ind w:hanging="11"/>
        <w:rPr>
          <w:rFonts w:asciiTheme="minorHAnsi" w:hAnsiTheme="minorHAnsi"/>
        </w:rPr>
      </w:pPr>
    </w:p>
    <w:p w14:paraId="5A402045" w14:textId="32A3CDC6" w:rsidR="00B20457" w:rsidRPr="008C7EB1" w:rsidRDefault="0087078C" w:rsidP="00B20457">
      <w:pPr>
        <w:rPr>
          <w:rFonts w:asciiTheme="minorHAnsi" w:hAnsiTheme="minorHAnsi"/>
        </w:rPr>
      </w:pPr>
      <w:r w:rsidRPr="008C7EB1">
        <w:rPr>
          <w:rFonts w:asciiTheme="minorHAnsi" w:hAnsiTheme="minorHAnsi"/>
        </w:rPr>
        <w:t>The</w:t>
      </w:r>
      <w:r w:rsidR="00B7586B" w:rsidRPr="008C7EB1">
        <w:rPr>
          <w:rFonts w:asciiTheme="minorHAnsi" w:hAnsiTheme="minorHAnsi"/>
        </w:rPr>
        <w:t xml:space="preserve"> NSO </w:t>
      </w:r>
      <w:r w:rsidR="00521A97" w:rsidRPr="008C7EB1">
        <w:rPr>
          <w:rFonts w:asciiTheme="minorHAnsi" w:hAnsiTheme="minorHAnsi"/>
        </w:rPr>
        <w:t xml:space="preserve">Administrator shall be able to </w:t>
      </w:r>
      <w:r w:rsidRPr="008C7EB1">
        <w:rPr>
          <w:rFonts w:asciiTheme="minorHAnsi" w:hAnsiTheme="minorHAnsi"/>
        </w:rPr>
        <w:t xml:space="preserve">view and </w:t>
      </w:r>
      <w:r w:rsidR="00521A97" w:rsidRPr="008C7EB1">
        <w:rPr>
          <w:rFonts w:asciiTheme="minorHAnsi" w:hAnsiTheme="minorHAnsi"/>
        </w:rPr>
        <w:t>edit the list of registrants for any</w:t>
      </w:r>
      <w:r w:rsidR="00B7586B" w:rsidRPr="008C7EB1">
        <w:rPr>
          <w:rFonts w:asciiTheme="minorHAnsi" w:hAnsiTheme="minorHAnsi"/>
        </w:rPr>
        <w:t xml:space="preserve"> NSO </w:t>
      </w:r>
      <w:r w:rsidR="00521A97" w:rsidRPr="008C7EB1">
        <w:rPr>
          <w:rFonts w:asciiTheme="minorHAnsi" w:hAnsiTheme="minorHAnsi"/>
        </w:rPr>
        <w:t>event</w:t>
      </w:r>
      <w:r w:rsidR="008D4A9B" w:rsidRPr="008C7EB1">
        <w:rPr>
          <w:rFonts w:asciiTheme="minorHAnsi" w:hAnsiTheme="minorHAnsi"/>
        </w:rPr>
        <w:t xml:space="preserve"> in the </w:t>
      </w:r>
      <w:r w:rsidR="00DF144C">
        <w:rPr>
          <w:rFonts w:asciiTheme="minorHAnsi" w:hAnsiTheme="minorHAnsi"/>
        </w:rPr>
        <w:t>NxRS</w:t>
      </w:r>
      <w:r w:rsidR="00521A97" w:rsidRPr="008C7EB1">
        <w:rPr>
          <w:rFonts w:asciiTheme="minorHAnsi" w:hAnsiTheme="minorHAnsi"/>
        </w:rPr>
        <w:t>.  He may also remove participants from the registration list.  The</w:t>
      </w:r>
      <w:r w:rsidR="00B7586B" w:rsidRPr="008C7EB1">
        <w:rPr>
          <w:rFonts w:asciiTheme="minorHAnsi" w:hAnsiTheme="minorHAnsi"/>
        </w:rPr>
        <w:t xml:space="preserve"> NSO </w:t>
      </w:r>
      <w:r w:rsidR="00521A97" w:rsidRPr="008C7EB1">
        <w:rPr>
          <w:rFonts w:asciiTheme="minorHAnsi" w:hAnsiTheme="minorHAnsi"/>
        </w:rPr>
        <w:t xml:space="preserve">Administrator may authorize and process </w:t>
      </w:r>
      <w:r w:rsidRPr="008C7EB1">
        <w:rPr>
          <w:rFonts w:asciiTheme="minorHAnsi" w:hAnsiTheme="minorHAnsi"/>
        </w:rPr>
        <w:t xml:space="preserve">full or partial </w:t>
      </w:r>
      <w:r w:rsidR="00521A97" w:rsidRPr="008C7EB1">
        <w:rPr>
          <w:rFonts w:asciiTheme="minorHAnsi" w:hAnsiTheme="minorHAnsi"/>
        </w:rPr>
        <w:t>refunds to a registered participant who has previous paid the event fee.</w:t>
      </w:r>
      <w:r w:rsidR="0084657C" w:rsidRPr="008C7EB1">
        <w:rPr>
          <w:rFonts w:asciiTheme="minorHAnsi" w:hAnsiTheme="minorHAnsi"/>
        </w:rPr>
        <w:t xml:space="preserve">  The</w:t>
      </w:r>
      <w:r w:rsidR="00B7586B" w:rsidRPr="008C7EB1">
        <w:rPr>
          <w:rFonts w:asciiTheme="minorHAnsi" w:hAnsiTheme="minorHAnsi"/>
        </w:rPr>
        <w:t xml:space="preserve"> NSO </w:t>
      </w:r>
      <w:r w:rsidR="0084657C" w:rsidRPr="008C7EB1">
        <w:rPr>
          <w:rFonts w:asciiTheme="minorHAnsi" w:hAnsiTheme="minorHAnsi"/>
        </w:rPr>
        <w:t xml:space="preserve">Administrator shall be able to move registrants from one event to another (for example, in the case where an event is cancelled and a comparable </w:t>
      </w:r>
      <w:r w:rsidRPr="008C7EB1">
        <w:rPr>
          <w:rFonts w:asciiTheme="minorHAnsi" w:hAnsiTheme="minorHAnsi"/>
        </w:rPr>
        <w:t xml:space="preserve">one is </w:t>
      </w:r>
      <w:r w:rsidR="0084657C" w:rsidRPr="008C7EB1">
        <w:rPr>
          <w:rFonts w:asciiTheme="minorHAnsi" w:hAnsiTheme="minorHAnsi"/>
        </w:rPr>
        <w:t xml:space="preserve">available in its place.) </w:t>
      </w:r>
    </w:p>
    <w:p w14:paraId="6922DD57" w14:textId="77777777" w:rsidR="0084657C" w:rsidRPr="008C7EB1" w:rsidRDefault="0084657C" w:rsidP="00B20457">
      <w:pPr>
        <w:rPr>
          <w:rFonts w:asciiTheme="minorHAnsi" w:hAnsiTheme="minorHAnsi"/>
        </w:rPr>
      </w:pPr>
    </w:p>
    <w:p w14:paraId="7992507B" w14:textId="77777777" w:rsidR="00B20457" w:rsidRPr="008C7EB1" w:rsidRDefault="00B20457" w:rsidP="00B20457">
      <w:pPr>
        <w:kinsoku w:val="0"/>
        <w:overflowPunct w:val="0"/>
        <w:spacing w:line="120" w:lineRule="exact"/>
        <w:rPr>
          <w:rFonts w:asciiTheme="minorHAnsi" w:hAnsiTheme="minorHAnsi"/>
          <w:sz w:val="12"/>
          <w:szCs w:val="12"/>
        </w:rPr>
      </w:pPr>
    </w:p>
    <w:p w14:paraId="7D2684E0" w14:textId="77777777" w:rsidR="00B20457" w:rsidRPr="008C7EB1" w:rsidRDefault="00B20457" w:rsidP="00D044B0">
      <w:pPr>
        <w:pStyle w:val="Heading3"/>
        <w:rPr>
          <w:rFonts w:asciiTheme="minorHAnsi" w:hAnsiTheme="minorHAnsi"/>
        </w:rPr>
      </w:pPr>
      <w:bookmarkStart w:id="64" w:name="_Toc415710664"/>
      <w:bookmarkStart w:id="65" w:name="_Toc413764804"/>
      <w:r w:rsidRPr="008C7EB1">
        <w:rPr>
          <w:rFonts w:asciiTheme="minorHAnsi" w:hAnsiTheme="minorHAnsi"/>
        </w:rPr>
        <w:t>Communicat</w:t>
      </w:r>
      <w:r w:rsidRPr="008C7EB1">
        <w:rPr>
          <w:rFonts w:asciiTheme="minorHAnsi" w:hAnsiTheme="minorHAnsi"/>
          <w:spacing w:val="1"/>
        </w:rPr>
        <w:t>i</w:t>
      </w:r>
      <w:r w:rsidRPr="008C7EB1">
        <w:rPr>
          <w:rFonts w:asciiTheme="minorHAnsi" w:hAnsiTheme="minorHAnsi"/>
        </w:rPr>
        <w:t>on</w:t>
      </w:r>
      <w:bookmarkEnd w:id="64"/>
      <w:bookmarkEnd w:id="65"/>
    </w:p>
    <w:p w14:paraId="49C491DE" w14:textId="77777777" w:rsidR="00B20457" w:rsidRPr="008C7EB1" w:rsidRDefault="00B20457" w:rsidP="00B20457">
      <w:pPr>
        <w:kinsoku w:val="0"/>
        <w:overflowPunct w:val="0"/>
        <w:spacing w:before="9" w:line="110" w:lineRule="exact"/>
        <w:rPr>
          <w:rFonts w:asciiTheme="minorHAnsi" w:hAnsiTheme="minorHAnsi"/>
          <w:sz w:val="11"/>
          <w:szCs w:val="11"/>
        </w:rPr>
      </w:pPr>
    </w:p>
    <w:p w14:paraId="151CBB4E" w14:textId="3FCD8A2A" w:rsidR="0081793E" w:rsidRPr="008C7EB1" w:rsidRDefault="00521A97" w:rsidP="0081793E">
      <w:pPr>
        <w:rPr>
          <w:rFonts w:asciiTheme="minorHAnsi" w:hAnsiTheme="minorHAnsi"/>
        </w:rPr>
      </w:pPr>
      <w:r w:rsidRPr="008C7EB1">
        <w:rPr>
          <w:rFonts w:asciiTheme="minorHAnsi" w:hAnsiTheme="minorHAnsi"/>
        </w:rPr>
        <w:t>The</w:t>
      </w:r>
      <w:r w:rsidR="00B7586B" w:rsidRPr="008C7EB1">
        <w:rPr>
          <w:rFonts w:asciiTheme="minorHAnsi" w:hAnsiTheme="minorHAnsi"/>
        </w:rPr>
        <w:t xml:space="preserve"> NSO </w:t>
      </w:r>
      <w:r w:rsidRPr="008C7EB1">
        <w:rPr>
          <w:rFonts w:asciiTheme="minorHAnsi" w:hAnsiTheme="minorHAnsi"/>
        </w:rPr>
        <w:t xml:space="preserve">Administrator shall be able to </w:t>
      </w:r>
      <w:r w:rsidR="006B7131" w:rsidRPr="008C7EB1">
        <w:rPr>
          <w:rFonts w:asciiTheme="minorHAnsi" w:hAnsiTheme="minorHAnsi"/>
        </w:rPr>
        <w:t xml:space="preserve">utilize various selection criteria to be able to create a list of Participants to whom they may then send an email message.  </w:t>
      </w:r>
      <w:r w:rsidR="0081793E" w:rsidRPr="008C7EB1">
        <w:rPr>
          <w:rFonts w:asciiTheme="minorHAnsi" w:hAnsiTheme="minorHAnsi"/>
        </w:rPr>
        <w:t xml:space="preserve">The message should clearly indicate that the message is from the </w:t>
      </w:r>
      <w:r w:rsidR="00AC4EED" w:rsidRPr="008C7EB1">
        <w:rPr>
          <w:rFonts w:asciiTheme="minorHAnsi" w:hAnsiTheme="minorHAnsi"/>
        </w:rPr>
        <w:t>NSO</w:t>
      </w:r>
      <w:r w:rsidR="0081793E" w:rsidRPr="008C7EB1">
        <w:rPr>
          <w:rFonts w:asciiTheme="minorHAnsi" w:hAnsiTheme="minorHAnsi"/>
        </w:rPr>
        <w:t xml:space="preserve">.  The message body should be able to be formatted in HTML to allow richer and more appealing viewing. </w:t>
      </w:r>
      <w:r w:rsidR="00924FFE" w:rsidRPr="008C7EB1">
        <w:rPr>
          <w:rFonts w:asciiTheme="minorHAnsi" w:hAnsiTheme="minorHAnsi"/>
        </w:rPr>
        <w:t xml:space="preserve"> This formatting must allow branding of the message by the NSO.  </w:t>
      </w:r>
      <w:r w:rsidR="0081793E" w:rsidRPr="008C7EB1">
        <w:rPr>
          <w:rFonts w:asciiTheme="minorHAnsi" w:hAnsiTheme="minorHAnsi"/>
        </w:rPr>
        <w:t xml:space="preserve"> The system should </w:t>
      </w:r>
      <w:r w:rsidR="0081793E" w:rsidRPr="008C7EB1">
        <w:rPr>
          <w:rFonts w:asciiTheme="minorHAnsi" w:hAnsiTheme="minorHAnsi"/>
        </w:rPr>
        <w:lastRenderedPageBreak/>
        <w:t>maintain and display information relating to the status of the messages sent such as messages rejected, messages read, message unopened, etc.</w:t>
      </w:r>
    </w:p>
    <w:p w14:paraId="0A4A6805" w14:textId="77777777" w:rsidR="00924FFE" w:rsidRPr="008C7EB1" w:rsidRDefault="00924FFE" w:rsidP="00924FFE">
      <w:pPr>
        <w:rPr>
          <w:rFonts w:asciiTheme="minorHAnsi" w:hAnsiTheme="minorHAnsi"/>
        </w:rPr>
      </w:pPr>
    </w:p>
    <w:p w14:paraId="638542A2" w14:textId="77777777" w:rsidR="00924FFE" w:rsidRPr="008C7EB1" w:rsidRDefault="00924FFE" w:rsidP="00924FFE">
      <w:pPr>
        <w:rPr>
          <w:rFonts w:asciiTheme="minorHAnsi" w:hAnsiTheme="minorHAnsi"/>
        </w:rPr>
      </w:pPr>
      <w:r w:rsidRPr="008C7EB1">
        <w:rPr>
          <w:rFonts w:asciiTheme="minorHAnsi" w:hAnsiTheme="minorHAnsi"/>
        </w:rPr>
        <w:t>Email messages should include both CC and BCC capabilities</w:t>
      </w:r>
      <w:r w:rsidR="00FB4B8D" w:rsidRPr="008C7EB1">
        <w:rPr>
          <w:rFonts w:asciiTheme="minorHAnsi" w:hAnsiTheme="minorHAnsi"/>
        </w:rPr>
        <w:t xml:space="preserve"> and ability to add attachments</w:t>
      </w:r>
      <w:r w:rsidRPr="008C7EB1">
        <w:rPr>
          <w:rFonts w:asciiTheme="minorHAnsi" w:hAnsiTheme="minorHAnsi"/>
        </w:rPr>
        <w:t>.</w:t>
      </w:r>
    </w:p>
    <w:p w14:paraId="0A5A313F" w14:textId="77777777" w:rsidR="00B20457" w:rsidRPr="008C7EB1" w:rsidRDefault="00B20457" w:rsidP="00521A97">
      <w:pPr>
        <w:rPr>
          <w:rFonts w:asciiTheme="minorHAnsi" w:hAnsiTheme="minorHAnsi"/>
        </w:rPr>
      </w:pPr>
    </w:p>
    <w:p w14:paraId="4120030C" w14:textId="77777777" w:rsidR="00493CBE" w:rsidRPr="008C7EB1" w:rsidRDefault="00493CBE" w:rsidP="00B412F7">
      <w:pPr>
        <w:pStyle w:val="Heading3"/>
        <w:rPr>
          <w:rFonts w:asciiTheme="minorHAnsi" w:hAnsiTheme="minorHAnsi"/>
        </w:rPr>
      </w:pPr>
      <w:bookmarkStart w:id="66" w:name="_Toc415710665"/>
      <w:bookmarkStart w:id="67" w:name="_Toc413764805"/>
      <w:r w:rsidRPr="008C7EB1">
        <w:rPr>
          <w:rFonts w:asciiTheme="minorHAnsi" w:hAnsiTheme="minorHAnsi"/>
        </w:rPr>
        <w:t xml:space="preserve">Disciplinary </w:t>
      </w:r>
      <w:r w:rsidR="00B412F7" w:rsidRPr="008C7EB1">
        <w:rPr>
          <w:rFonts w:asciiTheme="minorHAnsi" w:hAnsiTheme="minorHAnsi"/>
        </w:rPr>
        <w:t>Action</w:t>
      </w:r>
      <w:bookmarkEnd w:id="66"/>
      <w:bookmarkEnd w:id="67"/>
    </w:p>
    <w:p w14:paraId="0421AFF1" w14:textId="150004AE" w:rsidR="00B412F7" w:rsidRPr="008C7EB1" w:rsidRDefault="00B412F7" w:rsidP="00B412F7">
      <w:pPr>
        <w:rPr>
          <w:rFonts w:asciiTheme="minorHAnsi" w:hAnsiTheme="minorHAnsi"/>
        </w:rPr>
      </w:pPr>
      <w:r w:rsidRPr="008C7EB1">
        <w:rPr>
          <w:rFonts w:asciiTheme="minorHAnsi" w:hAnsiTheme="minorHAnsi"/>
        </w:rPr>
        <w:t>The</w:t>
      </w:r>
      <w:r w:rsidR="00B7586B" w:rsidRPr="008C7EB1">
        <w:rPr>
          <w:rFonts w:asciiTheme="minorHAnsi" w:hAnsiTheme="minorHAnsi"/>
        </w:rPr>
        <w:t xml:space="preserve"> NSO </w:t>
      </w:r>
      <w:r w:rsidRPr="008C7EB1">
        <w:rPr>
          <w:rFonts w:asciiTheme="minorHAnsi" w:hAnsiTheme="minorHAnsi"/>
        </w:rPr>
        <w:t xml:space="preserve">Administrator shall be able to edit a Participant’s record to indicate any disciplinary actions that may have been imposed by the </w:t>
      </w:r>
      <w:r w:rsidR="00AC4EED" w:rsidRPr="008C7EB1">
        <w:rPr>
          <w:rFonts w:asciiTheme="minorHAnsi" w:hAnsiTheme="minorHAnsi"/>
        </w:rPr>
        <w:t>NSO</w:t>
      </w:r>
      <w:r w:rsidRPr="008C7EB1">
        <w:rPr>
          <w:rFonts w:asciiTheme="minorHAnsi" w:hAnsiTheme="minorHAnsi"/>
        </w:rPr>
        <w:t>.  The system shall allow a description of any such actions and the date such actions were imposed.  Furthermore, if such actions impose constraints on the Participant’s ability to register or participate in any events this must be noted and the start and end dates for the imposition of such constraints should be noted.</w:t>
      </w:r>
      <w:r w:rsidR="00114EBF" w:rsidRPr="008C7EB1">
        <w:rPr>
          <w:rFonts w:asciiTheme="minorHAnsi" w:hAnsiTheme="minorHAnsi"/>
        </w:rPr>
        <w:t xml:space="preserve">  The system should raise an alert to the Administrator if such an individual attempts to register for an event.</w:t>
      </w:r>
    </w:p>
    <w:p w14:paraId="1B675618" w14:textId="77777777" w:rsidR="00F256C7" w:rsidRPr="008C7EB1" w:rsidRDefault="00F256C7" w:rsidP="00B412F7">
      <w:pPr>
        <w:rPr>
          <w:rFonts w:asciiTheme="minorHAnsi" w:hAnsiTheme="minorHAnsi"/>
        </w:rPr>
      </w:pPr>
    </w:p>
    <w:p w14:paraId="665E8A44" w14:textId="77777777" w:rsidR="00F256C7" w:rsidRPr="008C7EB1" w:rsidRDefault="00F256C7" w:rsidP="00B412F7">
      <w:pPr>
        <w:rPr>
          <w:rFonts w:asciiTheme="minorHAnsi" w:hAnsiTheme="minorHAnsi"/>
        </w:rPr>
      </w:pPr>
      <w:r w:rsidRPr="008C7EB1">
        <w:rPr>
          <w:rFonts w:asciiTheme="minorHAnsi" w:hAnsiTheme="minorHAnsi"/>
        </w:rPr>
        <w:t xml:space="preserve">Comments on disciplinary action cannot ever be revised or deleted. </w:t>
      </w:r>
    </w:p>
    <w:p w14:paraId="05AA6207" w14:textId="77777777" w:rsidR="006B7131" w:rsidRPr="008C7EB1" w:rsidRDefault="006B7131" w:rsidP="00521A97">
      <w:pPr>
        <w:rPr>
          <w:rFonts w:asciiTheme="minorHAnsi" w:hAnsiTheme="minorHAnsi"/>
        </w:rPr>
      </w:pPr>
    </w:p>
    <w:p w14:paraId="747F4EC7" w14:textId="77777777" w:rsidR="00B20457" w:rsidRPr="008C7EB1" w:rsidRDefault="00972253" w:rsidP="00B20457">
      <w:pPr>
        <w:pStyle w:val="Heading2"/>
        <w:rPr>
          <w:rFonts w:asciiTheme="minorHAnsi" w:hAnsiTheme="minorHAnsi"/>
        </w:rPr>
      </w:pPr>
      <w:bookmarkStart w:id="68" w:name="_Toc415710666"/>
      <w:bookmarkStart w:id="69" w:name="_Toc413764806"/>
      <w:r w:rsidRPr="008C7EB1">
        <w:rPr>
          <w:rFonts w:asciiTheme="minorHAnsi" w:hAnsiTheme="minorHAnsi"/>
          <w:spacing w:val="-1"/>
        </w:rPr>
        <w:t>PSO</w:t>
      </w:r>
      <w:r w:rsidR="00B20457" w:rsidRPr="008C7EB1">
        <w:rPr>
          <w:rFonts w:asciiTheme="minorHAnsi" w:hAnsiTheme="minorHAnsi"/>
          <w:spacing w:val="-5"/>
        </w:rPr>
        <w:t xml:space="preserve"> </w:t>
      </w:r>
      <w:r w:rsidR="00B20457" w:rsidRPr="008C7EB1">
        <w:rPr>
          <w:rFonts w:asciiTheme="minorHAnsi" w:hAnsiTheme="minorHAnsi"/>
        </w:rPr>
        <w:t>Administration</w:t>
      </w:r>
      <w:bookmarkEnd w:id="68"/>
      <w:bookmarkEnd w:id="69"/>
    </w:p>
    <w:p w14:paraId="52FE16E3" w14:textId="6DE7F662" w:rsidR="00D044B0" w:rsidRPr="008C7EB1" w:rsidRDefault="00D044B0" w:rsidP="00D044B0">
      <w:pPr>
        <w:rPr>
          <w:rFonts w:asciiTheme="minorHAnsi" w:hAnsiTheme="minorHAnsi"/>
        </w:rPr>
      </w:pPr>
      <w:r w:rsidRPr="008C7EB1">
        <w:rPr>
          <w:rFonts w:asciiTheme="minorHAnsi" w:hAnsiTheme="minorHAnsi"/>
        </w:rPr>
        <w:t xml:space="preserve">The </w:t>
      </w:r>
      <w:r w:rsidR="00DF144C">
        <w:rPr>
          <w:rFonts w:asciiTheme="minorHAnsi" w:hAnsiTheme="minorHAnsi"/>
        </w:rPr>
        <w:t>NxRS</w:t>
      </w:r>
      <w:r w:rsidRPr="008C7EB1">
        <w:rPr>
          <w:rFonts w:asciiTheme="minorHAnsi" w:hAnsiTheme="minorHAnsi"/>
        </w:rPr>
        <w:t xml:space="preserve"> shall support a </w:t>
      </w:r>
      <w:r w:rsidR="00972253" w:rsidRPr="008C7EB1">
        <w:rPr>
          <w:rFonts w:asciiTheme="minorHAnsi" w:hAnsiTheme="minorHAnsi"/>
          <w:b/>
        </w:rPr>
        <w:t>PSO</w:t>
      </w:r>
      <w:r w:rsidRPr="008C7EB1">
        <w:rPr>
          <w:rFonts w:asciiTheme="minorHAnsi" w:hAnsiTheme="minorHAnsi"/>
          <w:b/>
        </w:rPr>
        <w:t xml:space="preserve"> Administrator</w:t>
      </w:r>
      <w:r w:rsidRPr="008C7EB1">
        <w:rPr>
          <w:rFonts w:asciiTheme="minorHAnsi" w:hAnsiTheme="minorHAnsi"/>
        </w:rPr>
        <w:t xml:space="preserve"> role which would have the following capabilities.</w:t>
      </w:r>
    </w:p>
    <w:p w14:paraId="78C0E032" w14:textId="77777777" w:rsidR="00B20457" w:rsidRPr="008C7EB1" w:rsidRDefault="00B20457" w:rsidP="00B20457">
      <w:pPr>
        <w:pStyle w:val="Heading3"/>
        <w:rPr>
          <w:rFonts w:asciiTheme="minorHAnsi" w:hAnsiTheme="minorHAnsi"/>
        </w:rPr>
      </w:pPr>
      <w:bookmarkStart w:id="70" w:name="_Toc415710667"/>
      <w:bookmarkStart w:id="71" w:name="_Toc413764807"/>
      <w:r w:rsidRPr="008C7EB1">
        <w:rPr>
          <w:rFonts w:asciiTheme="minorHAnsi" w:hAnsiTheme="minorHAnsi"/>
          <w:spacing w:val="-1"/>
        </w:rPr>
        <w:t>Manag</w:t>
      </w:r>
      <w:r w:rsidRPr="008C7EB1">
        <w:rPr>
          <w:rFonts w:asciiTheme="minorHAnsi" w:hAnsiTheme="minorHAnsi"/>
        </w:rPr>
        <w:t>e</w:t>
      </w:r>
      <w:r w:rsidRPr="008C7EB1">
        <w:rPr>
          <w:rFonts w:asciiTheme="minorHAnsi" w:hAnsiTheme="minorHAnsi"/>
          <w:spacing w:val="-12"/>
        </w:rPr>
        <w:t xml:space="preserve"> </w:t>
      </w:r>
      <w:r w:rsidR="006333D9" w:rsidRPr="008C7EB1">
        <w:rPr>
          <w:rFonts w:asciiTheme="minorHAnsi" w:hAnsiTheme="minorHAnsi"/>
        </w:rPr>
        <w:t>PSO</w:t>
      </w:r>
      <w:r w:rsidR="00E82A79" w:rsidRPr="008C7EB1">
        <w:rPr>
          <w:rFonts w:asciiTheme="minorHAnsi" w:hAnsiTheme="minorHAnsi"/>
        </w:rPr>
        <w:t xml:space="preserve"> Information</w:t>
      </w:r>
      <w:bookmarkEnd w:id="70"/>
      <w:bookmarkEnd w:id="71"/>
    </w:p>
    <w:p w14:paraId="1A65E749" w14:textId="77777777" w:rsidR="00EF1C1D" w:rsidRPr="008C7EB1" w:rsidRDefault="00EF1C1D" w:rsidP="00EF1C1D">
      <w:pPr>
        <w:rPr>
          <w:rFonts w:asciiTheme="minorHAnsi" w:hAnsiTheme="minorHAnsi"/>
        </w:rPr>
      </w:pPr>
    </w:p>
    <w:p w14:paraId="52669E94" w14:textId="77777777" w:rsidR="00EF1C1D" w:rsidRPr="008C7EB1" w:rsidRDefault="00EF1C1D" w:rsidP="00EF1C1D">
      <w:pPr>
        <w:rPr>
          <w:rFonts w:asciiTheme="minorHAnsi" w:hAnsiTheme="minorHAnsi"/>
        </w:rPr>
      </w:pPr>
      <w:r w:rsidRPr="008C7EB1">
        <w:rPr>
          <w:rFonts w:asciiTheme="minorHAnsi" w:hAnsiTheme="minorHAnsi"/>
        </w:rPr>
        <w:t xml:space="preserve">The </w:t>
      </w:r>
      <w:r w:rsidR="00972253" w:rsidRPr="008C7EB1">
        <w:rPr>
          <w:rFonts w:asciiTheme="minorHAnsi" w:hAnsiTheme="minorHAnsi"/>
        </w:rPr>
        <w:t>PSO</w:t>
      </w:r>
      <w:r w:rsidRPr="008C7EB1">
        <w:rPr>
          <w:rFonts w:asciiTheme="minorHAnsi" w:hAnsiTheme="minorHAnsi"/>
        </w:rPr>
        <w:t xml:space="preserve"> Administrator shall be able to manage the following information relating to the </w:t>
      </w:r>
      <w:r w:rsidR="00972253" w:rsidRPr="008C7EB1">
        <w:rPr>
          <w:rFonts w:asciiTheme="minorHAnsi" w:hAnsiTheme="minorHAnsi"/>
        </w:rPr>
        <w:t>PSO</w:t>
      </w:r>
      <w:r w:rsidRPr="008C7EB1">
        <w:rPr>
          <w:rFonts w:asciiTheme="minorHAnsi" w:hAnsiTheme="minorHAnsi"/>
        </w:rPr>
        <w:t>:</w:t>
      </w:r>
    </w:p>
    <w:p w14:paraId="45DE8369" w14:textId="43F940CC" w:rsidR="006333D9" w:rsidRPr="008C7EB1" w:rsidRDefault="006333D9" w:rsidP="006333D9">
      <w:pPr>
        <w:pStyle w:val="BulletList"/>
        <w:rPr>
          <w:rFonts w:asciiTheme="minorHAnsi" w:hAnsiTheme="minorHAnsi"/>
        </w:rPr>
      </w:pPr>
      <w:r w:rsidRPr="008C7EB1">
        <w:rPr>
          <w:rFonts w:asciiTheme="minorHAnsi" w:hAnsiTheme="minorHAnsi"/>
        </w:rPr>
        <w:t>Configuration of PS</w:t>
      </w:r>
      <w:r w:rsidR="00173B72" w:rsidRPr="008C7EB1">
        <w:rPr>
          <w:rFonts w:asciiTheme="minorHAnsi" w:hAnsiTheme="minorHAnsi"/>
        </w:rPr>
        <w:t>O information and their Regions and</w:t>
      </w:r>
      <w:r w:rsidRPr="008C7EB1">
        <w:rPr>
          <w:rFonts w:asciiTheme="minorHAnsi" w:hAnsiTheme="minorHAnsi"/>
        </w:rPr>
        <w:t xml:space="preserve"> </w:t>
      </w:r>
      <w:r w:rsidR="00173B72" w:rsidRPr="008C7EB1">
        <w:rPr>
          <w:rFonts w:asciiTheme="minorHAnsi" w:hAnsiTheme="minorHAnsi"/>
        </w:rPr>
        <w:t>Clubs</w:t>
      </w:r>
    </w:p>
    <w:p w14:paraId="04641F5A" w14:textId="77777777" w:rsidR="006333D9" w:rsidRPr="008C7EB1" w:rsidRDefault="006333D9" w:rsidP="006333D9">
      <w:pPr>
        <w:pStyle w:val="BulletList"/>
        <w:rPr>
          <w:rFonts w:asciiTheme="minorHAnsi" w:hAnsiTheme="minorHAnsi"/>
        </w:rPr>
      </w:pPr>
      <w:r w:rsidRPr="008C7EB1">
        <w:rPr>
          <w:rFonts w:asciiTheme="minorHAnsi" w:hAnsiTheme="minorHAnsi"/>
        </w:rPr>
        <w:t>Configuration of PSO membership categories and associated fees for membership at the PSO level;</w:t>
      </w:r>
    </w:p>
    <w:p w14:paraId="101368C2" w14:textId="2C20D3FC" w:rsidR="006333D9" w:rsidRPr="008C7EB1" w:rsidRDefault="006333D9" w:rsidP="006333D9">
      <w:pPr>
        <w:pStyle w:val="BulletList"/>
        <w:rPr>
          <w:rFonts w:asciiTheme="minorHAnsi" w:hAnsiTheme="minorHAnsi"/>
        </w:rPr>
      </w:pPr>
      <w:r w:rsidRPr="008C7EB1">
        <w:rPr>
          <w:rFonts w:asciiTheme="minorHAnsi" w:hAnsiTheme="minorHAnsi"/>
        </w:rPr>
        <w:t>Configuration of Competitive Categories</w:t>
      </w:r>
      <w:r w:rsidR="00173B72" w:rsidRPr="008C7EB1">
        <w:rPr>
          <w:rFonts w:asciiTheme="minorHAnsi" w:hAnsiTheme="minorHAnsi"/>
        </w:rPr>
        <w:t xml:space="preserve"> at the PSO level</w:t>
      </w:r>
      <w:r w:rsidRPr="008C7EB1">
        <w:rPr>
          <w:rFonts w:asciiTheme="minorHAnsi" w:hAnsiTheme="minorHAnsi"/>
        </w:rPr>
        <w:t xml:space="preserve">, including the creation of age categories, </w:t>
      </w:r>
      <w:r w:rsidR="00276861">
        <w:rPr>
          <w:rFonts w:asciiTheme="minorHAnsi" w:hAnsiTheme="minorHAnsi"/>
        </w:rPr>
        <w:t>competition</w:t>
      </w:r>
      <w:r w:rsidRPr="008C7EB1">
        <w:rPr>
          <w:rFonts w:asciiTheme="minorHAnsi" w:hAnsiTheme="minorHAnsi"/>
        </w:rPr>
        <w:t xml:space="preserve"> types, and sanction types;</w:t>
      </w:r>
    </w:p>
    <w:p w14:paraId="53A6A2A2" w14:textId="77777777" w:rsidR="006333D9" w:rsidRPr="008C7EB1" w:rsidRDefault="006333D9" w:rsidP="006333D9">
      <w:pPr>
        <w:pStyle w:val="BulletList"/>
        <w:rPr>
          <w:rFonts w:asciiTheme="minorHAnsi" w:hAnsiTheme="minorHAnsi"/>
        </w:rPr>
      </w:pPr>
      <w:r w:rsidRPr="008C7EB1">
        <w:rPr>
          <w:rFonts w:asciiTheme="minorHAnsi" w:hAnsiTheme="minorHAnsi"/>
        </w:rPr>
        <w:t>Configuration o</w:t>
      </w:r>
      <w:r w:rsidR="00BF2B06" w:rsidRPr="008C7EB1">
        <w:rPr>
          <w:rFonts w:asciiTheme="minorHAnsi" w:hAnsiTheme="minorHAnsi"/>
        </w:rPr>
        <w:t>f tax information applying to PSO</w:t>
      </w:r>
      <w:r w:rsidRPr="008C7EB1">
        <w:rPr>
          <w:rFonts w:asciiTheme="minorHAnsi" w:hAnsiTheme="minorHAnsi"/>
        </w:rPr>
        <w:t xml:space="preserve"> registration fees;</w:t>
      </w:r>
    </w:p>
    <w:p w14:paraId="3AB9F79F" w14:textId="77777777" w:rsidR="006333D9" w:rsidRPr="008C7EB1" w:rsidRDefault="006333D9" w:rsidP="006333D9">
      <w:pPr>
        <w:pStyle w:val="BulletList"/>
        <w:rPr>
          <w:rFonts w:asciiTheme="minorHAnsi" w:hAnsiTheme="minorHAnsi"/>
        </w:rPr>
      </w:pPr>
      <w:r w:rsidRPr="008C7EB1">
        <w:rPr>
          <w:rFonts w:asciiTheme="minorHAnsi" w:hAnsiTheme="minorHAnsi"/>
        </w:rPr>
        <w:t>Creation and editing of General Ledger account names for use with financial transactions;</w:t>
      </w:r>
    </w:p>
    <w:p w14:paraId="087CEC67" w14:textId="7DC67118" w:rsidR="00173B72" w:rsidRPr="008C7EB1" w:rsidRDefault="00173B72" w:rsidP="00173B72">
      <w:pPr>
        <w:rPr>
          <w:rFonts w:asciiTheme="minorHAnsi" w:hAnsiTheme="minorHAnsi"/>
        </w:rPr>
      </w:pPr>
    </w:p>
    <w:p w14:paraId="2C5390BF" w14:textId="77777777" w:rsidR="006B7131" w:rsidRPr="008C7EB1" w:rsidRDefault="006B7131" w:rsidP="006B7131">
      <w:pPr>
        <w:pStyle w:val="Heading3"/>
        <w:rPr>
          <w:rFonts w:asciiTheme="minorHAnsi" w:hAnsiTheme="minorHAnsi"/>
        </w:rPr>
      </w:pPr>
      <w:bookmarkStart w:id="72" w:name="_Toc415710668"/>
      <w:bookmarkStart w:id="73" w:name="_Toc413764808"/>
      <w:r w:rsidRPr="008C7EB1">
        <w:rPr>
          <w:rFonts w:asciiTheme="minorHAnsi" w:hAnsiTheme="minorHAnsi"/>
          <w:spacing w:val="-1"/>
        </w:rPr>
        <w:t>Manag</w:t>
      </w:r>
      <w:r w:rsidRPr="008C7EB1">
        <w:rPr>
          <w:rFonts w:asciiTheme="minorHAnsi" w:hAnsiTheme="minorHAnsi"/>
        </w:rPr>
        <w:t>e</w:t>
      </w:r>
      <w:r w:rsidRPr="008C7EB1">
        <w:rPr>
          <w:rFonts w:asciiTheme="minorHAnsi" w:hAnsiTheme="minorHAnsi"/>
          <w:spacing w:val="-16"/>
        </w:rPr>
        <w:t xml:space="preserve"> </w:t>
      </w:r>
      <w:r w:rsidRPr="008C7EB1">
        <w:rPr>
          <w:rFonts w:asciiTheme="minorHAnsi" w:hAnsiTheme="minorHAnsi"/>
        </w:rPr>
        <w:t>Participant Information</w:t>
      </w:r>
      <w:bookmarkEnd w:id="72"/>
      <w:bookmarkEnd w:id="73"/>
    </w:p>
    <w:p w14:paraId="1CE4B213" w14:textId="77777777" w:rsidR="006B7131" w:rsidRPr="008C7EB1" w:rsidRDefault="006B7131" w:rsidP="006B7131">
      <w:pPr>
        <w:pStyle w:val="Heading4"/>
        <w:rPr>
          <w:rFonts w:asciiTheme="minorHAnsi" w:hAnsiTheme="minorHAnsi"/>
        </w:rPr>
      </w:pPr>
      <w:r w:rsidRPr="008C7EB1">
        <w:rPr>
          <w:rFonts w:asciiTheme="minorHAnsi" w:hAnsiTheme="minorHAnsi"/>
        </w:rPr>
        <w:t>Search Functions</w:t>
      </w:r>
    </w:p>
    <w:p w14:paraId="0C904FB5" w14:textId="77777777" w:rsidR="006B7131" w:rsidRPr="008C7EB1" w:rsidRDefault="006B7131" w:rsidP="006B7131">
      <w:pPr>
        <w:rPr>
          <w:rFonts w:asciiTheme="minorHAnsi" w:hAnsiTheme="minorHAnsi"/>
        </w:rPr>
      </w:pPr>
      <w:r w:rsidRPr="008C7EB1">
        <w:rPr>
          <w:rFonts w:asciiTheme="minorHAnsi" w:hAnsiTheme="minorHAnsi"/>
        </w:rPr>
        <w:t xml:space="preserve">The </w:t>
      </w:r>
      <w:r w:rsidR="00972253" w:rsidRPr="008C7EB1">
        <w:rPr>
          <w:rFonts w:asciiTheme="minorHAnsi" w:hAnsiTheme="minorHAnsi"/>
        </w:rPr>
        <w:t>PSO</w:t>
      </w:r>
      <w:r w:rsidRPr="008C7EB1">
        <w:rPr>
          <w:rFonts w:asciiTheme="minorHAnsi" w:hAnsiTheme="minorHAnsi"/>
        </w:rPr>
        <w:t xml:space="preserve"> Administrator shall be able to search for Participants, Accounts, and Clubs in the </w:t>
      </w:r>
      <w:r w:rsidR="00972253" w:rsidRPr="008C7EB1">
        <w:rPr>
          <w:rFonts w:asciiTheme="minorHAnsi" w:hAnsiTheme="minorHAnsi"/>
        </w:rPr>
        <w:t>PSO</w:t>
      </w:r>
      <w:r w:rsidRPr="008C7EB1">
        <w:rPr>
          <w:rFonts w:asciiTheme="minorHAnsi" w:hAnsiTheme="minorHAnsi"/>
        </w:rPr>
        <w:t xml:space="preserve"> by a variety of search criteria.</w:t>
      </w:r>
    </w:p>
    <w:p w14:paraId="174E8D33" w14:textId="77777777" w:rsidR="006B7131" w:rsidRPr="008C7EB1" w:rsidRDefault="006B7131" w:rsidP="006B7131">
      <w:pPr>
        <w:rPr>
          <w:rFonts w:asciiTheme="minorHAnsi" w:hAnsiTheme="minorHAnsi"/>
        </w:rPr>
      </w:pPr>
    </w:p>
    <w:p w14:paraId="3B8BAB14" w14:textId="77777777" w:rsidR="006B7131" w:rsidRPr="008C7EB1" w:rsidRDefault="006B7131" w:rsidP="006B7131">
      <w:pPr>
        <w:rPr>
          <w:rFonts w:asciiTheme="minorHAnsi" w:hAnsiTheme="minorHAnsi"/>
        </w:rPr>
      </w:pPr>
      <w:r w:rsidRPr="008C7EB1">
        <w:rPr>
          <w:rFonts w:asciiTheme="minorHAnsi" w:hAnsiTheme="minorHAnsi"/>
        </w:rPr>
        <w:lastRenderedPageBreak/>
        <w:t>Participants can be searched for by (at least) the following criteria:</w:t>
      </w:r>
    </w:p>
    <w:p w14:paraId="782EF807" w14:textId="77777777" w:rsidR="000963FD" w:rsidRPr="008C7EB1" w:rsidRDefault="000963FD" w:rsidP="000963FD">
      <w:pPr>
        <w:pStyle w:val="BulletList"/>
        <w:rPr>
          <w:rFonts w:asciiTheme="minorHAnsi" w:hAnsiTheme="minorHAnsi"/>
        </w:rPr>
      </w:pPr>
      <w:r w:rsidRPr="008C7EB1">
        <w:rPr>
          <w:rFonts w:asciiTheme="minorHAnsi" w:hAnsiTheme="minorHAnsi"/>
        </w:rPr>
        <w:t>First and/or last name</w:t>
      </w:r>
    </w:p>
    <w:p w14:paraId="3CEE159C" w14:textId="1005AB66" w:rsidR="008B1C25" w:rsidRPr="008C7EB1" w:rsidRDefault="00DD52AB" w:rsidP="000963FD">
      <w:pPr>
        <w:pStyle w:val="BulletList"/>
        <w:rPr>
          <w:rFonts w:asciiTheme="minorHAnsi" w:hAnsiTheme="minorHAnsi"/>
        </w:rPr>
      </w:pPr>
      <w:r w:rsidRPr="008C7EB1">
        <w:rPr>
          <w:rFonts w:asciiTheme="minorHAnsi" w:hAnsiTheme="minorHAnsi"/>
        </w:rPr>
        <w:t>Member</w:t>
      </w:r>
      <w:r w:rsidR="008B1C25" w:rsidRPr="008C7EB1">
        <w:rPr>
          <w:rFonts w:asciiTheme="minorHAnsi" w:hAnsiTheme="minorHAnsi"/>
        </w:rPr>
        <w:t xml:space="preserve"> ID number</w:t>
      </w:r>
    </w:p>
    <w:p w14:paraId="14BFDF43" w14:textId="77777777" w:rsidR="0022469B" w:rsidRPr="008C7EB1" w:rsidRDefault="0022469B" w:rsidP="000963FD">
      <w:pPr>
        <w:pStyle w:val="BulletList"/>
        <w:rPr>
          <w:rFonts w:asciiTheme="minorHAnsi" w:hAnsiTheme="minorHAnsi"/>
        </w:rPr>
      </w:pPr>
      <w:r w:rsidRPr="008C7EB1">
        <w:rPr>
          <w:rFonts w:asciiTheme="minorHAnsi" w:hAnsiTheme="minorHAnsi"/>
        </w:rPr>
        <w:t>Email address</w:t>
      </w:r>
    </w:p>
    <w:p w14:paraId="1FE4BBCC" w14:textId="77777777" w:rsidR="000963FD" w:rsidRPr="008C7EB1" w:rsidRDefault="000963FD" w:rsidP="000963FD">
      <w:pPr>
        <w:pStyle w:val="BulletList"/>
        <w:rPr>
          <w:rFonts w:asciiTheme="minorHAnsi" w:hAnsiTheme="minorHAnsi"/>
        </w:rPr>
      </w:pPr>
      <w:r w:rsidRPr="008C7EB1">
        <w:rPr>
          <w:rFonts w:asciiTheme="minorHAnsi" w:hAnsiTheme="minorHAnsi"/>
        </w:rPr>
        <w:t>Region</w:t>
      </w:r>
    </w:p>
    <w:p w14:paraId="25054C44" w14:textId="77777777" w:rsidR="008B1C25" w:rsidRPr="008C7EB1" w:rsidRDefault="008B1C25" w:rsidP="000963FD">
      <w:pPr>
        <w:pStyle w:val="BulletList"/>
        <w:rPr>
          <w:rFonts w:asciiTheme="minorHAnsi" w:hAnsiTheme="minorHAnsi"/>
        </w:rPr>
      </w:pPr>
      <w:r w:rsidRPr="008C7EB1">
        <w:rPr>
          <w:rFonts w:asciiTheme="minorHAnsi" w:hAnsiTheme="minorHAnsi"/>
        </w:rPr>
        <w:t>Club</w:t>
      </w:r>
    </w:p>
    <w:p w14:paraId="574B874C" w14:textId="77777777" w:rsidR="000963FD" w:rsidRPr="008C7EB1" w:rsidRDefault="000963FD" w:rsidP="000963FD">
      <w:pPr>
        <w:pStyle w:val="BulletList"/>
        <w:rPr>
          <w:rFonts w:asciiTheme="minorHAnsi" w:hAnsiTheme="minorHAnsi"/>
        </w:rPr>
      </w:pPr>
      <w:r w:rsidRPr="008C7EB1">
        <w:rPr>
          <w:rFonts w:asciiTheme="minorHAnsi" w:hAnsiTheme="minorHAnsi"/>
        </w:rPr>
        <w:t>Membership Category</w:t>
      </w:r>
      <w:r w:rsidR="008B1C25" w:rsidRPr="008C7EB1">
        <w:rPr>
          <w:rFonts w:asciiTheme="minorHAnsi" w:hAnsiTheme="minorHAnsi"/>
        </w:rPr>
        <w:t>; Season</w:t>
      </w:r>
    </w:p>
    <w:p w14:paraId="07924A1A" w14:textId="77777777" w:rsidR="000963FD" w:rsidRPr="008C7EB1" w:rsidRDefault="000963FD" w:rsidP="000963FD">
      <w:pPr>
        <w:pStyle w:val="BulletList"/>
        <w:rPr>
          <w:rFonts w:asciiTheme="minorHAnsi" w:hAnsiTheme="minorHAnsi"/>
        </w:rPr>
      </w:pPr>
      <w:r w:rsidRPr="008C7EB1">
        <w:rPr>
          <w:rFonts w:asciiTheme="minorHAnsi" w:hAnsiTheme="minorHAnsi"/>
        </w:rPr>
        <w:t>Competitive Category(s)</w:t>
      </w:r>
    </w:p>
    <w:p w14:paraId="1231729B" w14:textId="77777777" w:rsidR="000963FD" w:rsidRPr="008C7EB1" w:rsidRDefault="000963FD" w:rsidP="000963FD">
      <w:pPr>
        <w:pStyle w:val="BulletList"/>
        <w:rPr>
          <w:rFonts w:asciiTheme="minorHAnsi" w:hAnsiTheme="minorHAnsi"/>
        </w:rPr>
      </w:pPr>
      <w:r w:rsidRPr="008C7EB1">
        <w:rPr>
          <w:rFonts w:asciiTheme="minorHAnsi" w:hAnsiTheme="minorHAnsi"/>
        </w:rPr>
        <w:t>Age; gender</w:t>
      </w:r>
    </w:p>
    <w:p w14:paraId="0E066FC4" w14:textId="77777777" w:rsidR="00EF4A8D" w:rsidRPr="008C7EB1" w:rsidRDefault="00EF4A8D" w:rsidP="00EF4A8D">
      <w:pPr>
        <w:pStyle w:val="BulletList"/>
        <w:rPr>
          <w:rFonts w:asciiTheme="minorHAnsi" w:hAnsiTheme="minorHAnsi"/>
        </w:rPr>
      </w:pPr>
      <w:r w:rsidRPr="008C7EB1">
        <w:rPr>
          <w:rFonts w:asciiTheme="minorHAnsi" w:hAnsiTheme="minorHAnsi"/>
        </w:rPr>
        <w:t>Coaching certification level;  Learning facilitator designation</w:t>
      </w:r>
    </w:p>
    <w:p w14:paraId="27FA624F" w14:textId="77777777" w:rsidR="00EF4A8D" w:rsidRPr="008C7EB1" w:rsidRDefault="00EF4A8D" w:rsidP="00EF4A8D">
      <w:pPr>
        <w:pStyle w:val="BulletList"/>
        <w:rPr>
          <w:rFonts w:asciiTheme="minorHAnsi" w:hAnsiTheme="minorHAnsi"/>
        </w:rPr>
      </w:pPr>
      <w:r w:rsidRPr="008C7EB1">
        <w:rPr>
          <w:rFonts w:asciiTheme="minorHAnsi" w:hAnsiTheme="minorHAnsi"/>
        </w:rPr>
        <w:t>Officiating certification level</w:t>
      </w:r>
    </w:p>
    <w:p w14:paraId="1FA53EFA" w14:textId="77777777" w:rsidR="00DD52AB" w:rsidRDefault="006B7131" w:rsidP="00DD52AB">
      <w:pPr>
        <w:pStyle w:val="BulletList"/>
        <w:numPr>
          <w:ilvl w:val="0"/>
          <w:numId w:val="0"/>
        </w:numPr>
        <w:rPr>
          <w:rFonts w:asciiTheme="minorHAnsi" w:hAnsiTheme="minorHAnsi"/>
        </w:rPr>
      </w:pPr>
      <w:r w:rsidRPr="008C7EB1">
        <w:rPr>
          <w:rFonts w:asciiTheme="minorHAnsi" w:hAnsiTheme="minorHAnsi"/>
        </w:rPr>
        <w:t xml:space="preserve">Upon receipt of the search results Participant information can then be selected for viewing or editing.  Additionally the </w:t>
      </w:r>
      <w:r w:rsidR="00972253" w:rsidRPr="008C7EB1">
        <w:rPr>
          <w:rFonts w:asciiTheme="minorHAnsi" w:hAnsiTheme="minorHAnsi"/>
        </w:rPr>
        <w:t>PSO</w:t>
      </w:r>
      <w:r w:rsidRPr="008C7EB1">
        <w:rPr>
          <w:rFonts w:asciiTheme="minorHAnsi" w:hAnsiTheme="minorHAnsi"/>
        </w:rPr>
        <w:t xml:space="preserve"> Administrator may be able to select to send an email message to all Participants in the</w:t>
      </w:r>
      <w:r w:rsidR="00DD52AB" w:rsidRPr="008C7EB1">
        <w:rPr>
          <w:rFonts w:asciiTheme="minorHAnsi" w:hAnsiTheme="minorHAnsi"/>
        </w:rPr>
        <w:t xml:space="preserve"> list.</w:t>
      </w:r>
    </w:p>
    <w:p w14:paraId="0805052E" w14:textId="77777777" w:rsidR="0030634B" w:rsidRPr="008C7EB1" w:rsidRDefault="0030634B" w:rsidP="00DD52AB">
      <w:pPr>
        <w:pStyle w:val="BulletList"/>
        <w:numPr>
          <w:ilvl w:val="0"/>
          <w:numId w:val="0"/>
        </w:numPr>
        <w:rPr>
          <w:rFonts w:asciiTheme="minorHAnsi" w:hAnsiTheme="minorHAnsi"/>
        </w:rPr>
      </w:pPr>
    </w:p>
    <w:p w14:paraId="35247839" w14:textId="216DB71E" w:rsidR="006B7131" w:rsidRPr="008C7EB1" w:rsidRDefault="006B7131" w:rsidP="00DD52AB">
      <w:pPr>
        <w:pStyle w:val="BulletList"/>
        <w:numPr>
          <w:ilvl w:val="0"/>
          <w:numId w:val="0"/>
        </w:numPr>
        <w:rPr>
          <w:rFonts w:asciiTheme="minorHAnsi" w:hAnsiTheme="minorHAnsi"/>
        </w:rPr>
      </w:pPr>
      <w:r w:rsidRPr="008C7EB1">
        <w:rPr>
          <w:rFonts w:asciiTheme="minorHAnsi" w:hAnsiTheme="minorHAnsi"/>
        </w:rPr>
        <w:t>Accounts can be searched for by (at least) the following criteria:</w:t>
      </w:r>
    </w:p>
    <w:p w14:paraId="5324FC2C" w14:textId="77777777" w:rsidR="006B7131" w:rsidRPr="008C7EB1" w:rsidRDefault="006B7131" w:rsidP="006B7131">
      <w:pPr>
        <w:pStyle w:val="BulletList"/>
        <w:rPr>
          <w:rFonts w:asciiTheme="minorHAnsi" w:hAnsiTheme="minorHAnsi"/>
        </w:rPr>
      </w:pPr>
      <w:r w:rsidRPr="008C7EB1">
        <w:rPr>
          <w:rFonts w:asciiTheme="minorHAnsi" w:hAnsiTheme="minorHAnsi"/>
        </w:rPr>
        <w:t>Account Username</w:t>
      </w:r>
    </w:p>
    <w:p w14:paraId="4CEAF92D" w14:textId="77777777" w:rsidR="00FD65E4" w:rsidRPr="008C7EB1" w:rsidRDefault="00FD65E4" w:rsidP="006B7131">
      <w:pPr>
        <w:pStyle w:val="BulletList"/>
        <w:rPr>
          <w:rFonts w:asciiTheme="minorHAnsi" w:hAnsiTheme="minorHAnsi"/>
        </w:rPr>
      </w:pPr>
      <w:r w:rsidRPr="008C7EB1">
        <w:rPr>
          <w:rFonts w:asciiTheme="minorHAnsi" w:hAnsiTheme="minorHAnsi"/>
        </w:rPr>
        <w:t>Email address</w:t>
      </w:r>
    </w:p>
    <w:p w14:paraId="6D662157" w14:textId="77777777" w:rsidR="006B7131" w:rsidRPr="008C7EB1" w:rsidRDefault="006B7131" w:rsidP="006B7131">
      <w:pPr>
        <w:pStyle w:val="BulletList"/>
        <w:rPr>
          <w:rFonts w:asciiTheme="minorHAnsi" w:hAnsiTheme="minorHAnsi"/>
        </w:rPr>
      </w:pPr>
      <w:r w:rsidRPr="008C7EB1">
        <w:rPr>
          <w:rFonts w:asciiTheme="minorHAnsi" w:hAnsiTheme="minorHAnsi"/>
        </w:rPr>
        <w:t>First and/or last name of Account Holder</w:t>
      </w:r>
    </w:p>
    <w:p w14:paraId="0219F953" w14:textId="77777777" w:rsidR="006B7131" w:rsidRPr="008C7EB1" w:rsidRDefault="006B7131" w:rsidP="006B7131">
      <w:pPr>
        <w:pStyle w:val="BulletList"/>
        <w:rPr>
          <w:rFonts w:asciiTheme="minorHAnsi" w:hAnsiTheme="minorHAnsi"/>
        </w:rPr>
      </w:pPr>
      <w:r w:rsidRPr="008C7EB1">
        <w:rPr>
          <w:rFonts w:asciiTheme="minorHAnsi" w:hAnsiTheme="minorHAnsi"/>
        </w:rPr>
        <w:t>First and/or Last Name of Participant associated with an Account</w:t>
      </w:r>
    </w:p>
    <w:p w14:paraId="397E9C3A" w14:textId="77777777" w:rsidR="008B1C25" w:rsidRPr="008C7EB1" w:rsidRDefault="008B1C25" w:rsidP="006B7131">
      <w:pPr>
        <w:pStyle w:val="BulletList"/>
        <w:rPr>
          <w:rFonts w:asciiTheme="minorHAnsi" w:hAnsiTheme="minorHAnsi"/>
        </w:rPr>
      </w:pPr>
      <w:r w:rsidRPr="008C7EB1">
        <w:rPr>
          <w:rFonts w:asciiTheme="minorHAnsi" w:hAnsiTheme="minorHAnsi"/>
        </w:rPr>
        <w:t>Club</w:t>
      </w:r>
    </w:p>
    <w:p w14:paraId="493C23F4" w14:textId="77777777" w:rsidR="000963FD" w:rsidRPr="008C7EB1" w:rsidRDefault="000963FD" w:rsidP="000963FD">
      <w:pPr>
        <w:pStyle w:val="BulletList"/>
        <w:rPr>
          <w:rFonts w:asciiTheme="minorHAnsi" w:hAnsiTheme="minorHAnsi"/>
        </w:rPr>
      </w:pPr>
      <w:r w:rsidRPr="008C7EB1">
        <w:rPr>
          <w:rFonts w:asciiTheme="minorHAnsi" w:hAnsiTheme="minorHAnsi"/>
        </w:rPr>
        <w:t>Outstanding Payables</w:t>
      </w:r>
    </w:p>
    <w:p w14:paraId="233C320A" w14:textId="77777777" w:rsidR="006B7131" w:rsidRPr="008C7EB1" w:rsidRDefault="006B7131" w:rsidP="006B7131">
      <w:pPr>
        <w:pStyle w:val="BulletList"/>
        <w:numPr>
          <w:ilvl w:val="0"/>
          <w:numId w:val="0"/>
        </w:numPr>
        <w:rPr>
          <w:rFonts w:asciiTheme="minorHAnsi" w:hAnsiTheme="minorHAnsi"/>
        </w:rPr>
      </w:pPr>
      <w:r w:rsidRPr="008C7EB1">
        <w:rPr>
          <w:rFonts w:asciiTheme="minorHAnsi" w:hAnsiTheme="minorHAnsi"/>
        </w:rPr>
        <w:t>Upon receipt of the search results Account information can then be selected for viewing or editing.</w:t>
      </w:r>
    </w:p>
    <w:p w14:paraId="575880C6" w14:textId="77777777" w:rsidR="006B7131" w:rsidRPr="008C7EB1" w:rsidRDefault="006B7131" w:rsidP="006B7131">
      <w:pPr>
        <w:rPr>
          <w:rFonts w:asciiTheme="minorHAnsi" w:hAnsiTheme="minorHAnsi"/>
        </w:rPr>
      </w:pPr>
    </w:p>
    <w:p w14:paraId="79510F48" w14:textId="29F148F4" w:rsidR="006B7131" w:rsidRPr="008C7EB1" w:rsidRDefault="006B7131" w:rsidP="006B7131">
      <w:pPr>
        <w:rPr>
          <w:rFonts w:asciiTheme="minorHAnsi" w:hAnsiTheme="minorHAnsi"/>
        </w:rPr>
      </w:pPr>
      <w:r w:rsidRPr="008C7EB1">
        <w:rPr>
          <w:rFonts w:asciiTheme="minorHAnsi" w:hAnsiTheme="minorHAnsi"/>
        </w:rPr>
        <w:t xml:space="preserve">Clubs </w:t>
      </w:r>
      <w:r w:rsidR="00DD52AB" w:rsidRPr="008C7EB1">
        <w:rPr>
          <w:rFonts w:asciiTheme="minorHAnsi" w:hAnsiTheme="minorHAnsi"/>
        </w:rPr>
        <w:t xml:space="preserve">and Event Organizers </w:t>
      </w:r>
      <w:r w:rsidRPr="008C7EB1">
        <w:rPr>
          <w:rFonts w:asciiTheme="minorHAnsi" w:hAnsiTheme="minorHAnsi"/>
        </w:rPr>
        <w:t>can be searched for by (at least) the following criteria:</w:t>
      </w:r>
    </w:p>
    <w:p w14:paraId="35C437D1" w14:textId="77777777" w:rsidR="006B7131" w:rsidRPr="008C7EB1" w:rsidRDefault="006B7131" w:rsidP="006B7131">
      <w:pPr>
        <w:pStyle w:val="BulletList"/>
        <w:rPr>
          <w:rFonts w:asciiTheme="minorHAnsi" w:hAnsiTheme="minorHAnsi"/>
        </w:rPr>
      </w:pPr>
      <w:r w:rsidRPr="008C7EB1">
        <w:rPr>
          <w:rFonts w:asciiTheme="minorHAnsi" w:hAnsiTheme="minorHAnsi"/>
        </w:rPr>
        <w:t>Name</w:t>
      </w:r>
      <w:r w:rsidR="00924FFE" w:rsidRPr="008C7EB1">
        <w:rPr>
          <w:rFonts w:asciiTheme="minorHAnsi" w:hAnsiTheme="minorHAnsi"/>
        </w:rPr>
        <w:t xml:space="preserve"> or Identifier/Code</w:t>
      </w:r>
    </w:p>
    <w:p w14:paraId="439E0DBD" w14:textId="5E5625B4" w:rsidR="008B1C25" w:rsidRPr="008C7EB1" w:rsidRDefault="00DD52AB" w:rsidP="006B7131">
      <w:pPr>
        <w:pStyle w:val="BulletList"/>
        <w:rPr>
          <w:rFonts w:asciiTheme="minorHAnsi" w:hAnsiTheme="minorHAnsi"/>
        </w:rPr>
      </w:pPr>
      <w:r w:rsidRPr="008C7EB1">
        <w:rPr>
          <w:rFonts w:asciiTheme="minorHAnsi" w:hAnsiTheme="minorHAnsi"/>
        </w:rPr>
        <w:t>Region</w:t>
      </w:r>
    </w:p>
    <w:p w14:paraId="0FFD8949" w14:textId="77777777" w:rsidR="006B7131" w:rsidRPr="008C7EB1" w:rsidRDefault="006B7131" w:rsidP="006B7131">
      <w:pPr>
        <w:pStyle w:val="BulletList"/>
        <w:rPr>
          <w:rFonts w:asciiTheme="minorHAnsi" w:hAnsiTheme="minorHAnsi"/>
        </w:rPr>
      </w:pPr>
      <w:r w:rsidRPr="008C7EB1">
        <w:rPr>
          <w:rFonts w:asciiTheme="minorHAnsi" w:hAnsiTheme="minorHAnsi"/>
        </w:rPr>
        <w:t>Competitive Category(s)</w:t>
      </w:r>
    </w:p>
    <w:p w14:paraId="0C8879B5" w14:textId="77777777" w:rsidR="006B7131" w:rsidRPr="008C7EB1" w:rsidRDefault="006B7131" w:rsidP="006B7131">
      <w:pPr>
        <w:pStyle w:val="BulletList"/>
        <w:rPr>
          <w:rFonts w:asciiTheme="minorHAnsi" w:hAnsiTheme="minorHAnsi"/>
        </w:rPr>
      </w:pPr>
      <w:r w:rsidRPr="008C7EB1">
        <w:rPr>
          <w:rFonts w:asciiTheme="minorHAnsi" w:hAnsiTheme="minorHAnsi"/>
        </w:rPr>
        <w:t>Status</w:t>
      </w:r>
    </w:p>
    <w:p w14:paraId="6AB1D377" w14:textId="759A6586" w:rsidR="006B7131" w:rsidRPr="008C7EB1" w:rsidRDefault="006B7131" w:rsidP="006B7131">
      <w:pPr>
        <w:pStyle w:val="BulletList"/>
        <w:numPr>
          <w:ilvl w:val="0"/>
          <w:numId w:val="0"/>
        </w:numPr>
        <w:rPr>
          <w:rFonts w:asciiTheme="minorHAnsi" w:hAnsiTheme="minorHAnsi"/>
        </w:rPr>
      </w:pPr>
      <w:r w:rsidRPr="008C7EB1">
        <w:rPr>
          <w:rFonts w:asciiTheme="minorHAnsi" w:hAnsiTheme="minorHAnsi"/>
        </w:rPr>
        <w:t>Upon receipt of the sear</w:t>
      </w:r>
      <w:r w:rsidR="00DD52AB" w:rsidRPr="008C7EB1">
        <w:rPr>
          <w:rFonts w:asciiTheme="minorHAnsi" w:hAnsiTheme="minorHAnsi"/>
        </w:rPr>
        <w:t xml:space="preserve">ch results Club/Event Organizer </w:t>
      </w:r>
      <w:r w:rsidRPr="008C7EB1">
        <w:rPr>
          <w:rFonts w:asciiTheme="minorHAnsi" w:hAnsiTheme="minorHAnsi"/>
        </w:rPr>
        <w:t>information can then be selected for viewing or editing.</w:t>
      </w:r>
    </w:p>
    <w:p w14:paraId="430A7DB5" w14:textId="77777777" w:rsidR="00092160" w:rsidRPr="008C7EB1" w:rsidRDefault="00092160" w:rsidP="006B7131">
      <w:pPr>
        <w:pStyle w:val="BulletList"/>
        <w:numPr>
          <w:ilvl w:val="0"/>
          <w:numId w:val="0"/>
        </w:numPr>
        <w:rPr>
          <w:rFonts w:asciiTheme="minorHAnsi" w:hAnsiTheme="minorHAnsi"/>
        </w:rPr>
      </w:pPr>
    </w:p>
    <w:p w14:paraId="04855DCD" w14:textId="77777777" w:rsidR="00092160" w:rsidRPr="008C7EB1" w:rsidRDefault="00092160" w:rsidP="00092160">
      <w:pPr>
        <w:pStyle w:val="BulletList"/>
        <w:numPr>
          <w:ilvl w:val="0"/>
          <w:numId w:val="0"/>
        </w:numPr>
        <w:rPr>
          <w:rFonts w:asciiTheme="minorHAnsi" w:hAnsiTheme="minorHAnsi"/>
        </w:rPr>
      </w:pPr>
      <w:r w:rsidRPr="008C7EB1">
        <w:rPr>
          <w:rFonts w:asciiTheme="minorHAnsi" w:hAnsiTheme="minorHAnsi"/>
        </w:rPr>
        <w:t>For all search criteria the system should also allow partial specification of the field value, for example, first name starts with, first name contains, last name starts with, last name contains, Account name contains, email contains, city contains, home phone contains, postal contains, address contains, etc.</w:t>
      </w:r>
    </w:p>
    <w:p w14:paraId="0B6C3B2C" w14:textId="77777777" w:rsidR="006B7131" w:rsidRPr="008C7EB1" w:rsidRDefault="006B7131" w:rsidP="006B7131">
      <w:pPr>
        <w:rPr>
          <w:rFonts w:asciiTheme="minorHAnsi" w:hAnsiTheme="minorHAnsi"/>
        </w:rPr>
      </w:pPr>
    </w:p>
    <w:p w14:paraId="5226B537" w14:textId="3F35C01D" w:rsidR="006B7131" w:rsidRPr="008C7EB1" w:rsidRDefault="001D087D" w:rsidP="006B7131">
      <w:pPr>
        <w:rPr>
          <w:rFonts w:asciiTheme="minorHAnsi" w:hAnsiTheme="minorHAnsi"/>
        </w:rPr>
      </w:pPr>
      <w:r w:rsidRPr="008C7EB1">
        <w:rPr>
          <w:rFonts w:asciiTheme="minorHAnsi" w:hAnsiTheme="minorHAnsi"/>
        </w:rPr>
        <w:t>Upon receipt of the list of entities matching any of the above search criteria (for Participants, Accounts, or Clubs</w:t>
      </w:r>
      <w:r w:rsidR="00DD52AB" w:rsidRPr="008C7EB1">
        <w:rPr>
          <w:rFonts w:asciiTheme="minorHAnsi" w:hAnsiTheme="minorHAnsi"/>
        </w:rPr>
        <w:t>/Event Organizers</w:t>
      </w:r>
      <w:r w:rsidRPr="008C7EB1">
        <w:rPr>
          <w:rFonts w:asciiTheme="minorHAnsi" w:hAnsiTheme="minorHAnsi"/>
        </w:rPr>
        <w:t>) the system shall also be able to print the search result list or download the list into a file (at least in CSV and semi-colon delimited).</w:t>
      </w:r>
    </w:p>
    <w:p w14:paraId="3202DB98" w14:textId="77777777" w:rsidR="006B7131" w:rsidRPr="008C7EB1" w:rsidRDefault="006B7131" w:rsidP="006B7131">
      <w:pPr>
        <w:rPr>
          <w:rFonts w:asciiTheme="minorHAnsi" w:hAnsiTheme="minorHAnsi"/>
        </w:rPr>
      </w:pPr>
    </w:p>
    <w:p w14:paraId="32AF1D2D" w14:textId="77777777" w:rsidR="006B7131" w:rsidRPr="008C7EB1" w:rsidRDefault="006B7131" w:rsidP="006B7131">
      <w:pPr>
        <w:pStyle w:val="Heading4"/>
        <w:rPr>
          <w:rFonts w:asciiTheme="minorHAnsi" w:hAnsiTheme="minorHAnsi"/>
        </w:rPr>
      </w:pPr>
      <w:r w:rsidRPr="008C7EB1">
        <w:rPr>
          <w:rFonts w:asciiTheme="minorHAnsi" w:hAnsiTheme="minorHAnsi"/>
        </w:rPr>
        <w:lastRenderedPageBreak/>
        <w:t>Editing Participant Information</w:t>
      </w:r>
    </w:p>
    <w:p w14:paraId="02FF21B7" w14:textId="77777777" w:rsidR="006B7131" w:rsidRPr="008C7EB1" w:rsidRDefault="006B7131" w:rsidP="006B7131">
      <w:pPr>
        <w:rPr>
          <w:rFonts w:asciiTheme="minorHAnsi" w:hAnsiTheme="minorHAnsi"/>
        </w:rPr>
      </w:pPr>
    </w:p>
    <w:p w14:paraId="10BD1F35" w14:textId="77777777" w:rsidR="006B7131" w:rsidRPr="008C7EB1" w:rsidRDefault="006B7131" w:rsidP="006B7131">
      <w:pPr>
        <w:rPr>
          <w:rFonts w:asciiTheme="minorHAnsi" w:hAnsiTheme="minorHAnsi"/>
        </w:rPr>
      </w:pPr>
      <w:r w:rsidRPr="008C7EB1">
        <w:rPr>
          <w:rFonts w:asciiTheme="minorHAnsi" w:hAnsiTheme="minorHAnsi"/>
        </w:rPr>
        <w:t xml:space="preserve">The </w:t>
      </w:r>
      <w:r w:rsidR="00972253" w:rsidRPr="008C7EB1">
        <w:rPr>
          <w:rFonts w:asciiTheme="minorHAnsi" w:hAnsiTheme="minorHAnsi"/>
        </w:rPr>
        <w:t>PSO</w:t>
      </w:r>
      <w:r w:rsidRPr="008C7EB1">
        <w:rPr>
          <w:rFonts w:asciiTheme="minorHAnsi" w:hAnsiTheme="minorHAnsi"/>
        </w:rPr>
        <w:t xml:space="preserve"> Administrator shall be able to manage the following information relating to all Participants in their </w:t>
      </w:r>
      <w:r w:rsidR="00972253" w:rsidRPr="008C7EB1">
        <w:rPr>
          <w:rFonts w:asciiTheme="minorHAnsi" w:hAnsiTheme="minorHAnsi"/>
        </w:rPr>
        <w:t>PSO</w:t>
      </w:r>
      <w:r w:rsidRPr="008C7EB1">
        <w:rPr>
          <w:rFonts w:asciiTheme="minorHAnsi" w:hAnsiTheme="minorHAnsi"/>
        </w:rPr>
        <w:t>:</w:t>
      </w:r>
    </w:p>
    <w:p w14:paraId="4262F0CC" w14:textId="77777777" w:rsidR="006B7131" w:rsidRPr="008C7EB1" w:rsidRDefault="006B7131" w:rsidP="006B7131">
      <w:pPr>
        <w:pStyle w:val="BulletList"/>
        <w:rPr>
          <w:rFonts w:asciiTheme="minorHAnsi" w:hAnsiTheme="minorHAnsi"/>
        </w:rPr>
      </w:pPr>
      <w:r w:rsidRPr="008C7EB1">
        <w:rPr>
          <w:rFonts w:asciiTheme="minorHAnsi" w:hAnsiTheme="minorHAnsi"/>
        </w:rPr>
        <w:t>Add and edit Participants and their associated information;</w:t>
      </w:r>
    </w:p>
    <w:p w14:paraId="68BCA9F5" w14:textId="77777777" w:rsidR="006B7131" w:rsidRPr="008C7EB1" w:rsidRDefault="006B7131" w:rsidP="006B7131">
      <w:pPr>
        <w:pStyle w:val="BulletList"/>
        <w:rPr>
          <w:rFonts w:asciiTheme="minorHAnsi" w:hAnsiTheme="minorHAnsi"/>
        </w:rPr>
      </w:pPr>
      <w:r w:rsidRPr="008C7EB1">
        <w:rPr>
          <w:rFonts w:asciiTheme="minorHAnsi" w:hAnsiTheme="minorHAnsi"/>
        </w:rPr>
        <w:t>Add and edit Accounts and their associated information;</w:t>
      </w:r>
    </w:p>
    <w:p w14:paraId="28D112C4" w14:textId="77777777" w:rsidR="006B7131" w:rsidRPr="008C7EB1" w:rsidRDefault="006B7131" w:rsidP="006B7131">
      <w:pPr>
        <w:pStyle w:val="BulletList"/>
        <w:rPr>
          <w:rFonts w:asciiTheme="minorHAnsi" w:hAnsiTheme="minorHAnsi"/>
        </w:rPr>
      </w:pPr>
      <w:r w:rsidRPr="008C7EB1">
        <w:rPr>
          <w:rFonts w:asciiTheme="minorHAnsi" w:hAnsiTheme="minorHAnsi"/>
        </w:rPr>
        <w:t>Add and edit Clubs and their associated information;</w:t>
      </w:r>
    </w:p>
    <w:p w14:paraId="77C9BF38" w14:textId="77777777" w:rsidR="006B7131" w:rsidRPr="008C7EB1" w:rsidRDefault="006B7131" w:rsidP="006B7131">
      <w:pPr>
        <w:rPr>
          <w:rFonts w:asciiTheme="minorHAnsi" w:hAnsiTheme="minorHAnsi"/>
        </w:rPr>
      </w:pPr>
    </w:p>
    <w:p w14:paraId="11B9B544" w14:textId="77777777" w:rsidR="00FD65E4" w:rsidRPr="008C7EB1" w:rsidRDefault="00FD65E4" w:rsidP="00FD65E4">
      <w:pPr>
        <w:pStyle w:val="Heading4"/>
        <w:rPr>
          <w:rFonts w:asciiTheme="minorHAnsi" w:hAnsiTheme="minorHAnsi"/>
        </w:rPr>
      </w:pPr>
      <w:r w:rsidRPr="008C7EB1">
        <w:rPr>
          <w:rFonts w:asciiTheme="minorHAnsi" w:hAnsiTheme="minorHAnsi"/>
        </w:rPr>
        <w:t>Account Password Changes</w:t>
      </w:r>
    </w:p>
    <w:p w14:paraId="1C6BB72A" w14:textId="77777777" w:rsidR="00FD65E4" w:rsidRPr="008C7EB1" w:rsidRDefault="00FD65E4" w:rsidP="00FD65E4">
      <w:pPr>
        <w:rPr>
          <w:rFonts w:asciiTheme="minorHAnsi" w:hAnsiTheme="minorHAnsi"/>
        </w:rPr>
      </w:pPr>
      <w:r w:rsidRPr="008C7EB1">
        <w:rPr>
          <w:rFonts w:asciiTheme="minorHAnsi" w:hAnsiTheme="minorHAnsi"/>
        </w:rPr>
        <w:t>The system shall provide the ability for an Account Holder to change their password.</w:t>
      </w:r>
    </w:p>
    <w:p w14:paraId="6B5E8858" w14:textId="524C613D" w:rsidR="0054518B" w:rsidRPr="008C7EB1" w:rsidRDefault="003D71BC" w:rsidP="00FD65E4">
      <w:pPr>
        <w:rPr>
          <w:rFonts w:asciiTheme="minorHAnsi" w:hAnsiTheme="minorHAnsi"/>
        </w:rPr>
      </w:pPr>
      <w:r w:rsidRPr="008C7EB1">
        <w:rPr>
          <w:rFonts w:asciiTheme="minorHAnsi" w:hAnsiTheme="minorHAnsi"/>
        </w:rPr>
        <w:t>The system shall provide the ability for the respective administrators to reset user names and passwords</w:t>
      </w:r>
      <w:r w:rsidR="00860151" w:rsidRPr="008C7EB1">
        <w:rPr>
          <w:rFonts w:asciiTheme="minorHAnsi" w:hAnsiTheme="minorHAnsi"/>
        </w:rPr>
        <w:t>.</w:t>
      </w:r>
      <w:r w:rsidRPr="008C7EB1">
        <w:rPr>
          <w:rFonts w:asciiTheme="minorHAnsi" w:hAnsiTheme="minorHAnsi"/>
        </w:rPr>
        <w:t xml:space="preserve"> </w:t>
      </w:r>
    </w:p>
    <w:p w14:paraId="24A179C1" w14:textId="77777777" w:rsidR="006B7131" w:rsidRPr="008C7EB1" w:rsidRDefault="006B7131" w:rsidP="006B7131">
      <w:pPr>
        <w:pStyle w:val="Heading3"/>
        <w:rPr>
          <w:rFonts w:asciiTheme="minorHAnsi" w:hAnsiTheme="minorHAnsi"/>
        </w:rPr>
      </w:pPr>
      <w:bookmarkStart w:id="74" w:name="_Toc415710669"/>
      <w:bookmarkStart w:id="75" w:name="_Toc413764809"/>
      <w:r w:rsidRPr="008C7EB1">
        <w:rPr>
          <w:rFonts w:asciiTheme="minorHAnsi" w:hAnsiTheme="minorHAnsi"/>
        </w:rPr>
        <w:t>Manage</w:t>
      </w:r>
      <w:r w:rsidRPr="008C7EB1">
        <w:rPr>
          <w:rFonts w:asciiTheme="minorHAnsi" w:hAnsiTheme="minorHAnsi"/>
          <w:spacing w:val="-14"/>
        </w:rPr>
        <w:t xml:space="preserve"> </w:t>
      </w:r>
      <w:r w:rsidRPr="008C7EB1">
        <w:rPr>
          <w:rFonts w:asciiTheme="minorHAnsi" w:hAnsiTheme="minorHAnsi"/>
        </w:rPr>
        <w:t>Eve</w:t>
      </w:r>
      <w:r w:rsidRPr="008C7EB1">
        <w:rPr>
          <w:rFonts w:asciiTheme="minorHAnsi" w:hAnsiTheme="minorHAnsi"/>
          <w:spacing w:val="1"/>
        </w:rPr>
        <w:t>n</w:t>
      </w:r>
      <w:r w:rsidRPr="008C7EB1">
        <w:rPr>
          <w:rFonts w:asciiTheme="minorHAnsi" w:hAnsiTheme="minorHAnsi"/>
        </w:rPr>
        <w:t>ts</w:t>
      </w:r>
      <w:bookmarkEnd w:id="74"/>
      <w:bookmarkEnd w:id="75"/>
    </w:p>
    <w:p w14:paraId="61C8963C" w14:textId="77777777" w:rsidR="006B7131" w:rsidRPr="008C7EB1" w:rsidRDefault="006B7131" w:rsidP="006B7131">
      <w:pPr>
        <w:rPr>
          <w:rFonts w:asciiTheme="minorHAnsi" w:hAnsiTheme="minorHAnsi"/>
        </w:rPr>
      </w:pPr>
    </w:p>
    <w:p w14:paraId="673873AE" w14:textId="21E4B859" w:rsidR="0088495A" w:rsidRPr="008C7EB1" w:rsidRDefault="0088495A" w:rsidP="006B7131">
      <w:pPr>
        <w:rPr>
          <w:rFonts w:asciiTheme="minorHAnsi" w:hAnsiTheme="minorHAnsi"/>
        </w:rPr>
      </w:pPr>
      <w:r w:rsidRPr="008C7EB1">
        <w:rPr>
          <w:rFonts w:asciiTheme="minorHAnsi" w:hAnsiTheme="minorHAnsi"/>
        </w:rPr>
        <w:t xml:space="preserve">The </w:t>
      </w:r>
      <w:r w:rsidR="00972253" w:rsidRPr="008C7EB1">
        <w:rPr>
          <w:rFonts w:asciiTheme="minorHAnsi" w:hAnsiTheme="minorHAnsi"/>
        </w:rPr>
        <w:t>PSO</w:t>
      </w:r>
      <w:r w:rsidRPr="008C7EB1">
        <w:rPr>
          <w:rFonts w:asciiTheme="minorHAnsi" w:hAnsiTheme="minorHAnsi"/>
        </w:rPr>
        <w:t xml:space="preserve"> Administrator shall be able to view all Events in the </w:t>
      </w:r>
      <w:r w:rsidR="00DF144C">
        <w:rPr>
          <w:rFonts w:asciiTheme="minorHAnsi" w:hAnsiTheme="minorHAnsi"/>
        </w:rPr>
        <w:t>NxRS</w:t>
      </w:r>
      <w:r w:rsidRPr="008C7EB1">
        <w:rPr>
          <w:rFonts w:asciiTheme="minorHAnsi" w:hAnsiTheme="minorHAnsi"/>
        </w:rPr>
        <w:t xml:space="preserve"> including</w:t>
      </w:r>
      <w:r w:rsidR="004C1087" w:rsidRPr="008C7EB1">
        <w:rPr>
          <w:rFonts w:asciiTheme="minorHAnsi" w:hAnsiTheme="minorHAnsi"/>
        </w:rPr>
        <w:t xml:space="preserve"> NSO,</w:t>
      </w:r>
      <w:r w:rsidRPr="008C7EB1">
        <w:rPr>
          <w:rFonts w:asciiTheme="minorHAnsi" w:hAnsiTheme="minorHAnsi"/>
        </w:rPr>
        <w:t xml:space="preserve"> Club</w:t>
      </w:r>
      <w:r w:rsidR="004C1087" w:rsidRPr="008C7EB1">
        <w:rPr>
          <w:rFonts w:asciiTheme="minorHAnsi" w:hAnsiTheme="minorHAnsi"/>
        </w:rPr>
        <w:t>, and Event Organizer</w:t>
      </w:r>
      <w:r w:rsidRPr="008C7EB1">
        <w:rPr>
          <w:rFonts w:asciiTheme="minorHAnsi" w:hAnsiTheme="minorHAnsi"/>
        </w:rPr>
        <w:t xml:space="preserve"> Events.</w:t>
      </w:r>
      <w:r w:rsidR="008B1C25" w:rsidRPr="008C7EB1">
        <w:rPr>
          <w:rFonts w:asciiTheme="minorHAnsi" w:hAnsiTheme="minorHAnsi"/>
        </w:rPr>
        <w:t xml:space="preserve">  The PSO Administrator shall only be able to edit PSO Events.</w:t>
      </w:r>
    </w:p>
    <w:p w14:paraId="7BBACC06" w14:textId="77777777" w:rsidR="0088495A" w:rsidRPr="008C7EB1" w:rsidRDefault="0088495A" w:rsidP="006B7131">
      <w:pPr>
        <w:rPr>
          <w:rFonts w:asciiTheme="minorHAnsi" w:hAnsiTheme="minorHAnsi"/>
        </w:rPr>
      </w:pPr>
    </w:p>
    <w:p w14:paraId="4831FF03" w14:textId="12270B14" w:rsidR="006B7131" w:rsidRPr="008C7EB1" w:rsidRDefault="006B7131" w:rsidP="006B7131">
      <w:pPr>
        <w:rPr>
          <w:rFonts w:asciiTheme="minorHAnsi" w:hAnsiTheme="minorHAnsi"/>
        </w:rPr>
      </w:pPr>
      <w:r w:rsidRPr="008C7EB1">
        <w:rPr>
          <w:rFonts w:asciiTheme="minorHAnsi" w:hAnsiTheme="minorHAnsi"/>
        </w:rPr>
        <w:t xml:space="preserve">The </w:t>
      </w:r>
      <w:r w:rsidR="00972253" w:rsidRPr="008C7EB1">
        <w:rPr>
          <w:rFonts w:asciiTheme="minorHAnsi" w:hAnsiTheme="minorHAnsi"/>
        </w:rPr>
        <w:t>PSO</w:t>
      </w:r>
      <w:r w:rsidRPr="008C7EB1">
        <w:rPr>
          <w:rFonts w:asciiTheme="minorHAnsi" w:hAnsiTheme="minorHAnsi"/>
        </w:rPr>
        <w:t xml:space="preserve"> Administrator shall be able to create and manage the following information for </w:t>
      </w:r>
      <w:r w:rsidR="00972253" w:rsidRPr="008C7EB1">
        <w:rPr>
          <w:rFonts w:asciiTheme="minorHAnsi" w:hAnsiTheme="minorHAnsi"/>
        </w:rPr>
        <w:t>PSO</w:t>
      </w:r>
      <w:r w:rsidRPr="008C7EB1">
        <w:rPr>
          <w:rFonts w:asciiTheme="minorHAnsi" w:hAnsiTheme="minorHAnsi"/>
        </w:rPr>
        <w:t xml:space="preserve"> Events in the </w:t>
      </w:r>
      <w:r w:rsidR="00DF144C">
        <w:rPr>
          <w:rFonts w:asciiTheme="minorHAnsi" w:hAnsiTheme="minorHAnsi"/>
        </w:rPr>
        <w:t>NxRS</w:t>
      </w:r>
      <w:r w:rsidRPr="008C7EB1">
        <w:rPr>
          <w:rFonts w:asciiTheme="minorHAnsi" w:hAnsiTheme="minorHAnsi"/>
        </w:rPr>
        <w:t>:</w:t>
      </w:r>
    </w:p>
    <w:p w14:paraId="4110E13E" w14:textId="56C8014C" w:rsidR="00D10994" w:rsidRPr="008C7EB1" w:rsidRDefault="00D10994" w:rsidP="00D10994">
      <w:pPr>
        <w:pStyle w:val="BulletList"/>
        <w:rPr>
          <w:rFonts w:asciiTheme="minorHAnsi" w:hAnsiTheme="minorHAnsi"/>
        </w:rPr>
      </w:pPr>
      <w:r w:rsidRPr="008C7EB1">
        <w:rPr>
          <w:rFonts w:asciiTheme="minorHAnsi" w:hAnsiTheme="minorHAnsi"/>
        </w:rPr>
        <w:t>Event Type (for exam</w:t>
      </w:r>
      <w:r w:rsidR="008B1C25" w:rsidRPr="008C7EB1">
        <w:rPr>
          <w:rFonts w:asciiTheme="minorHAnsi" w:hAnsiTheme="minorHAnsi"/>
        </w:rPr>
        <w:t>ple, “Membership”, “</w:t>
      </w:r>
      <w:r w:rsidR="00836475">
        <w:rPr>
          <w:rFonts w:asciiTheme="minorHAnsi" w:hAnsiTheme="minorHAnsi"/>
        </w:rPr>
        <w:t>Competition</w:t>
      </w:r>
      <w:r w:rsidR="004C1087" w:rsidRPr="008C7EB1">
        <w:rPr>
          <w:rFonts w:asciiTheme="minorHAnsi" w:hAnsiTheme="minorHAnsi"/>
        </w:rPr>
        <w:t>”, “</w:t>
      </w:r>
      <w:r w:rsidR="00836475">
        <w:rPr>
          <w:rFonts w:asciiTheme="minorHAnsi" w:hAnsiTheme="minorHAnsi"/>
        </w:rPr>
        <w:t>Competition</w:t>
      </w:r>
      <w:r w:rsidRPr="008C7EB1">
        <w:rPr>
          <w:rFonts w:asciiTheme="minorHAnsi" w:hAnsiTheme="minorHAnsi"/>
        </w:rPr>
        <w:t xml:space="preserve"> Sanction Request”, “Meeting”, “Camp”, “Clinic”, “Fundraiser”, “Tryout”, etc);</w:t>
      </w:r>
    </w:p>
    <w:p w14:paraId="3F9DE87B" w14:textId="77777777" w:rsidR="00A5397A" w:rsidRPr="008C7EB1" w:rsidRDefault="00A5397A" w:rsidP="00A5397A">
      <w:pPr>
        <w:pStyle w:val="BulletList"/>
        <w:rPr>
          <w:rFonts w:asciiTheme="minorHAnsi" w:hAnsiTheme="minorHAnsi"/>
        </w:rPr>
      </w:pPr>
      <w:r w:rsidRPr="008C7EB1">
        <w:rPr>
          <w:rFonts w:asciiTheme="minorHAnsi" w:hAnsiTheme="minorHAnsi"/>
        </w:rPr>
        <w:t>Competition Category (if event is a Competition);</w:t>
      </w:r>
    </w:p>
    <w:p w14:paraId="27EC922C" w14:textId="77777777" w:rsidR="00A5397A" w:rsidRPr="008C7EB1" w:rsidRDefault="00A5397A" w:rsidP="00A5397A">
      <w:pPr>
        <w:pStyle w:val="BulletList"/>
        <w:rPr>
          <w:rFonts w:asciiTheme="minorHAnsi" w:hAnsiTheme="minorHAnsi"/>
        </w:rPr>
      </w:pPr>
      <w:r w:rsidRPr="008C7EB1">
        <w:rPr>
          <w:rFonts w:asciiTheme="minorHAnsi" w:hAnsiTheme="minorHAnsi"/>
        </w:rPr>
        <w:t>Event Name;</w:t>
      </w:r>
    </w:p>
    <w:p w14:paraId="39B07382" w14:textId="77777777" w:rsidR="00A5397A" w:rsidRPr="008C7EB1" w:rsidRDefault="00A5397A" w:rsidP="00A5397A">
      <w:pPr>
        <w:pStyle w:val="BulletList"/>
        <w:rPr>
          <w:rFonts w:asciiTheme="minorHAnsi" w:hAnsiTheme="minorHAnsi"/>
        </w:rPr>
      </w:pPr>
      <w:r w:rsidRPr="008C7EB1">
        <w:rPr>
          <w:rFonts w:asciiTheme="minorHAnsi" w:hAnsiTheme="minorHAnsi"/>
        </w:rPr>
        <w:t>Event Description;</w:t>
      </w:r>
    </w:p>
    <w:p w14:paraId="414C0DAE" w14:textId="77777777" w:rsidR="00A5397A" w:rsidRPr="008C7EB1" w:rsidRDefault="00A5397A" w:rsidP="00A5397A">
      <w:pPr>
        <w:pStyle w:val="BulletList"/>
        <w:rPr>
          <w:rFonts w:asciiTheme="minorHAnsi" w:hAnsiTheme="minorHAnsi"/>
        </w:rPr>
      </w:pPr>
      <w:r w:rsidRPr="008C7EB1">
        <w:rPr>
          <w:rFonts w:asciiTheme="minorHAnsi" w:hAnsiTheme="minorHAnsi"/>
        </w:rPr>
        <w:t>Location;</w:t>
      </w:r>
    </w:p>
    <w:p w14:paraId="1DB5A2AE" w14:textId="77777777" w:rsidR="00A5397A" w:rsidRPr="008C7EB1" w:rsidRDefault="00A5397A" w:rsidP="00A5397A">
      <w:pPr>
        <w:pStyle w:val="BulletList"/>
        <w:rPr>
          <w:rFonts w:asciiTheme="minorHAnsi" w:hAnsiTheme="minorHAnsi"/>
        </w:rPr>
      </w:pPr>
      <w:r w:rsidRPr="008C7EB1">
        <w:rPr>
          <w:rFonts w:asciiTheme="minorHAnsi" w:hAnsiTheme="minorHAnsi"/>
        </w:rPr>
        <w:t>Venue;</w:t>
      </w:r>
    </w:p>
    <w:p w14:paraId="5C2EB836" w14:textId="77777777" w:rsidR="00A5397A" w:rsidRPr="008C7EB1" w:rsidRDefault="00A5397A" w:rsidP="00A5397A">
      <w:pPr>
        <w:pStyle w:val="BulletList"/>
        <w:rPr>
          <w:rFonts w:asciiTheme="minorHAnsi" w:hAnsiTheme="minorHAnsi"/>
        </w:rPr>
      </w:pPr>
      <w:r w:rsidRPr="008C7EB1">
        <w:rPr>
          <w:rFonts w:asciiTheme="minorHAnsi" w:hAnsiTheme="minorHAnsi"/>
        </w:rPr>
        <w:t>Event Contact Person (including contact email and phone number);</w:t>
      </w:r>
    </w:p>
    <w:p w14:paraId="075DE901" w14:textId="77777777" w:rsidR="00A5397A" w:rsidRPr="008C7EB1" w:rsidRDefault="00A5397A" w:rsidP="00A5397A">
      <w:pPr>
        <w:pStyle w:val="BulletList"/>
        <w:rPr>
          <w:rFonts w:asciiTheme="minorHAnsi" w:hAnsiTheme="minorHAnsi"/>
        </w:rPr>
      </w:pPr>
      <w:r w:rsidRPr="008C7EB1">
        <w:rPr>
          <w:rFonts w:asciiTheme="minorHAnsi" w:hAnsiTheme="minorHAnsi"/>
        </w:rPr>
        <w:t>Start and End date and time;</w:t>
      </w:r>
    </w:p>
    <w:p w14:paraId="38C088BB" w14:textId="77777777" w:rsidR="00A5397A" w:rsidRPr="008C7EB1" w:rsidRDefault="00A5397A" w:rsidP="00A5397A">
      <w:pPr>
        <w:pStyle w:val="BulletList"/>
        <w:rPr>
          <w:rFonts w:asciiTheme="minorHAnsi" w:hAnsiTheme="minorHAnsi"/>
        </w:rPr>
      </w:pPr>
      <w:r w:rsidRPr="008C7EB1">
        <w:rPr>
          <w:rFonts w:asciiTheme="minorHAnsi" w:hAnsiTheme="minorHAnsi"/>
        </w:rPr>
        <w:t>Membership Category pre-requisite (if any</w:t>
      </w:r>
      <w:r w:rsidR="001D087D" w:rsidRPr="008C7EB1">
        <w:rPr>
          <w:rFonts w:asciiTheme="minorHAnsi" w:hAnsiTheme="minorHAnsi"/>
        </w:rPr>
        <w:t>, potentially for each of  the</w:t>
      </w:r>
      <w:r w:rsidR="00B7586B" w:rsidRPr="008C7EB1">
        <w:rPr>
          <w:rFonts w:asciiTheme="minorHAnsi" w:hAnsiTheme="minorHAnsi"/>
        </w:rPr>
        <w:t xml:space="preserve"> NSO </w:t>
      </w:r>
      <w:r w:rsidR="001D087D" w:rsidRPr="008C7EB1">
        <w:rPr>
          <w:rFonts w:asciiTheme="minorHAnsi" w:hAnsiTheme="minorHAnsi"/>
        </w:rPr>
        <w:t xml:space="preserve">and </w:t>
      </w:r>
      <w:r w:rsidR="00972253" w:rsidRPr="008C7EB1">
        <w:rPr>
          <w:rFonts w:asciiTheme="minorHAnsi" w:hAnsiTheme="minorHAnsi"/>
        </w:rPr>
        <w:t>PSO</w:t>
      </w:r>
      <w:r w:rsidR="001D087D" w:rsidRPr="008C7EB1">
        <w:rPr>
          <w:rFonts w:asciiTheme="minorHAnsi" w:hAnsiTheme="minorHAnsi"/>
        </w:rPr>
        <w:t xml:space="preserve"> membership categories</w:t>
      </w:r>
      <w:r w:rsidRPr="008C7EB1">
        <w:rPr>
          <w:rFonts w:asciiTheme="minorHAnsi" w:hAnsiTheme="minorHAnsi"/>
        </w:rPr>
        <w:t>);</w:t>
      </w:r>
    </w:p>
    <w:p w14:paraId="4D4A3EB5" w14:textId="351F8F1B" w:rsidR="008B1C25" w:rsidRPr="005A60A8" w:rsidRDefault="008B1C25" w:rsidP="00A5397A">
      <w:pPr>
        <w:pStyle w:val="BulletList"/>
        <w:rPr>
          <w:rFonts w:asciiTheme="minorHAnsi" w:hAnsiTheme="minorHAnsi"/>
        </w:rPr>
      </w:pPr>
      <w:r w:rsidRPr="005A60A8">
        <w:rPr>
          <w:rFonts w:asciiTheme="minorHAnsi" w:hAnsiTheme="minorHAnsi"/>
        </w:rPr>
        <w:t>Pe</w:t>
      </w:r>
      <w:r w:rsidR="004C1087" w:rsidRPr="005A60A8">
        <w:rPr>
          <w:rFonts w:asciiTheme="minorHAnsi" w:hAnsiTheme="minorHAnsi"/>
        </w:rPr>
        <w:t xml:space="preserve">rformance Pre-requisites (for example, a </w:t>
      </w:r>
      <w:r w:rsidR="00276861">
        <w:rPr>
          <w:rFonts w:asciiTheme="minorHAnsi" w:hAnsiTheme="minorHAnsi"/>
        </w:rPr>
        <w:t>competition</w:t>
      </w:r>
      <w:r w:rsidR="004C1087" w:rsidRPr="005A60A8">
        <w:rPr>
          <w:rFonts w:asciiTheme="minorHAnsi" w:hAnsiTheme="minorHAnsi"/>
        </w:rPr>
        <w:t xml:space="preserve"> that requires a </w:t>
      </w:r>
      <w:r w:rsidR="003A4812">
        <w:rPr>
          <w:rFonts w:asciiTheme="minorHAnsi" w:hAnsiTheme="minorHAnsi"/>
        </w:rPr>
        <w:t>sport-specific license</w:t>
      </w:r>
      <w:r w:rsidRPr="005A60A8">
        <w:rPr>
          <w:rFonts w:asciiTheme="minorHAnsi" w:hAnsiTheme="minorHAnsi"/>
        </w:rPr>
        <w:t>);</w:t>
      </w:r>
    </w:p>
    <w:p w14:paraId="34547840" w14:textId="77777777" w:rsidR="00A5397A" w:rsidRPr="008C7EB1" w:rsidRDefault="00A5397A" w:rsidP="00A5397A">
      <w:pPr>
        <w:pStyle w:val="BulletList"/>
        <w:rPr>
          <w:rFonts w:asciiTheme="minorHAnsi" w:hAnsiTheme="minorHAnsi"/>
        </w:rPr>
      </w:pPr>
      <w:r w:rsidRPr="008C7EB1">
        <w:rPr>
          <w:rFonts w:asciiTheme="minorHAnsi" w:hAnsiTheme="minorHAnsi"/>
        </w:rPr>
        <w:t>Age Class (if applicable);</w:t>
      </w:r>
    </w:p>
    <w:p w14:paraId="27960891" w14:textId="77777777" w:rsidR="00A5397A" w:rsidRPr="008C7EB1" w:rsidRDefault="00A5397A" w:rsidP="00A5397A">
      <w:pPr>
        <w:pStyle w:val="BulletList"/>
        <w:rPr>
          <w:rFonts w:asciiTheme="minorHAnsi" w:hAnsiTheme="minorHAnsi"/>
        </w:rPr>
      </w:pPr>
      <w:r w:rsidRPr="008C7EB1">
        <w:rPr>
          <w:rFonts w:asciiTheme="minorHAnsi" w:hAnsiTheme="minorHAnsi"/>
        </w:rPr>
        <w:t>Start and End Date for registration;</w:t>
      </w:r>
    </w:p>
    <w:p w14:paraId="41D369EF" w14:textId="77777777" w:rsidR="00A5397A" w:rsidRPr="008C7EB1" w:rsidRDefault="00A5397A" w:rsidP="00A5397A">
      <w:pPr>
        <w:pStyle w:val="BulletList"/>
        <w:rPr>
          <w:rFonts w:asciiTheme="minorHAnsi" w:hAnsiTheme="minorHAnsi"/>
        </w:rPr>
      </w:pPr>
      <w:r w:rsidRPr="008C7EB1">
        <w:rPr>
          <w:rFonts w:asciiTheme="minorHAnsi" w:hAnsiTheme="minorHAnsi"/>
        </w:rPr>
        <w:t>Registration Fee (and associated taxability requirements);</w:t>
      </w:r>
    </w:p>
    <w:p w14:paraId="6693C5B2" w14:textId="77777777" w:rsidR="00A5397A" w:rsidRPr="008C7EB1" w:rsidRDefault="00A5397A" w:rsidP="00A5397A">
      <w:pPr>
        <w:pStyle w:val="BulletList"/>
        <w:rPr>
          <w:rFonts w:asciiTheme="minorHAnsi" w:hAnsiTheme="minorHAnsi"/>
        </w:rPr>
      </w:pPr>
      <w:r w:rsidRPr="008C7EB1">
        <w:rPr>
          <w:rFonts w:asciiTheme="minorHAnsi" w:hAnsiTheme="minorHAnsi"/>
        </w:rPr>
        <w:t>G/L Account for fee income;</w:t>
      </w:r>
    </w:p>
    <w:p w14:paraId="4E142FA1" w14:textId="77777777" w:rsidR="00A5397A" w:rsidRPr="008C7EB1" w:rsidRDefault="00A5397A" w:rsidP="00A5397A">
      <w:pPr>
        <w:pStyle w:val="BulletList"/>
        <w:rPr>
          <w:rFonts w:asciiTheme="minorHAnsi" w:hAnsiTheme="minorHAnsi"/>
        </w:rPr>
      </w:pPr>
      <w:r w:rsidRPr="008C7EB1">
        <w:rPr>
          <w:rFonts w:asciiTheme="minorHAnsi" w:hAnsiTheme="minorHAnsi"/>
        </w:rPr>
        <w:t>Minimum/Maximum number of registrants;</w:t>
      </w:r>
    </w:p>
    <w:p w14:paraId="777417E4" w14:textId="77777777" w:rsidR="00D10994" w:rsidRPr="008C7EB1" w:rsidRDefault="00D10994" w:rsidP="00D10994">
      <w:pPr>
        <w:pStyle w:val="BulletList"/>
        <w:rPr>
          <w:rFonts w:asciiTheme="minorHAnsi" w:hAnsiTheme="minorHAnsi"/>
        </w:rPr>
      </w:pPr>
      <w:r w:rsidRPr="008C7EB1">
        <w:rPr>
          <w:rFonts w:asciiTheme="minorHAnsi" w:hAnsiTheme="minorHAnsi"/>
        </w:rPr>
        <w:lastRenderedPageBreak/>
        <w:t xml:space="preserve">Definition of eligibility prerequisites for the event (for example, previous performance prerequisite, Level 1 certification before eligible to sign up for Level 2, age requirements, etc) </w:t>
      </w:r>
    </w:p>
    <w:p w14:paraId="3BC56EF4" w14:textId="77777777" w:rsidR="00A5397A" w:rsidRPr="008C7EB1" w:rsidRDefault="00A5397A" w:rsidP="00A5397A">
      <w:pPr>
        <w:pStyle w:val="BulletList"/>
        <w:rPr>
          <w:rFonts w:asciiTheme="minorHAnsi" w:hAnsiTheme="minorHAnsi"/>
        </w:rPr>
      </w:pPr>
      <w:r w:rsidRPr="008C7EB1">
        <w:rPr>
          <w:rFonts w:asciiTheme="minorHAnsi" w:hAnsiTheme="minorHAnsi"/>
        </w:rPr>
        <w:t xml:space="preserve">Payment Method options to be offered; </w:t>
      </w:r>
    </w:p>
    <w:p w14:paraId="203E5A7D" w14:textId="422D2FC0" w:rsidR="00A5397A" w:rsidRPr="008C7EB1" w:rsidRDefault="00A5397A" w:rsidP="00A5397A">
      <w:pPr>
        <w:pStyle w:val="BulletList"/>
        <w:rPr>
          <w:rFonts w:asciiTheme="minorHAnsi" w:hAnsiTheme="minorHAnsi"/>
        </w:rPr>
      </w:pPr>
      <w:r w:rsidRPr="008C7EB1">
        <w:rPr>
          <w:rFonts w:asciiTheme="minorHAnsi" w:hAnsiTheme="minorHAnsi"/>
        </w:rPr>
        <w:t>Waitlist option</w:t>
      </w:r>
      <w:r w:rsidR="004C1087" w:rsidRPr="008C7EB1">
        <w:rPr>
          <w:rFonts w:asciiTheme="minorHAnsi" w:hAnsiTheme="minorHAnsi"/>
        </w:rPr>
        <w:t xml:space="preserve"> (</w:t>
      </w:r>
      <w:r w:rsidR="0046686C" w:rsidRPr="008C7EB1">
        <w:rPr>
          <w:rFonts w:asciiTheme="minorHAnsi" w:hAnsiTheme="minorHAnsi"/>
        </w:rPr>
        <w:t xml:space="preserve">see section </w:t>
      </w:r>
      <w:r w:rsidR="00BB1984" w:rsidRPr="008C7EB1">
        <w:rPr>
          <w:rFonts w:asciiTheme="minorHAnsi" w:hAnsiTheme="minorHAnsi"/>
        </w:rPr>
        <w:t>4.1.3.1 Event Waitlists</w:t>
      </w:r>
      <w:r w:rsidR="0046686C" w:rsidRPr="008C7EB1">
        <w:rPr>
          <w:rFonts w:asciiTheme="minorHAnsi" w:hAnsiTheme="minorHAnsi"/>
        </w:rPr>
        <w:t>)</w:t>
      </w:r>
      <w:r w:rsidRPr="008C7EB1">
        <w:rPr>
          <w:rFonts w:asciiTheme="minorHAnsi" w:hAnsiTheme="minorHAnsi"/>
        </w:rPr>
        <w:t>;</w:t>
      </w:r>
    </w:p>
    <w:p w14:paraId="13222AB4" w14:textId="7CD870FD" w:rsidR="00A5397A" w:rsidRPr="008C7EB1" w:rsidRDefault="00A5397A" w:rsidP="00A5397A">
      <w:pPr>
        <w:pStyle w:val="BulletList"/>
        <w:rPr>
          <w:rFonts w:asciiTheme="minorHAnsi" w:hAnsiTheme="minorHAnsi"/>
        </w:rPr>
      </w:pPr>
      <w:r w:rsidRPr="008C7EB1">
        <w:rPr>
          <w:rFonts w:asciiTheme="minorHAnsi" w:hAnsiTheme="minorHAnsi"/>
        </w:rPr>
        <w:t>Event may be optionally designated as “Sanctioned” or “Unsanctioned”</w:t>
      </w:r>
    </w:p>
    <w:p w14:paraId="20CD0532" w14:textId="77777777" w:rsidR="0054518B" w:rsidRPr="008C7EB1" w:rsidRDefault="0054518B" w:rsidP="00A5397A">
      <w:pPr>
        <w:pStyle w:val="BulletList"/>
        <w:rPr>
          <w:rFonts w:asciiTheme="minorHAnsi" w:hAnsiTheme="minorHAnsi"/>
        </w:rPr>
      </w:pPr>
      <w:r w:rsidRPr="008C7EB1">
        <w:rPr>
          <w:rFonts w:asciiTheme="minorHAnsi" w:hAnsiTheme="minorHAnsi"/>
        </w:rPr>
        <w:t>Textual annotations including terms/conditions, waiver of liability, etc.</w:t>
      </w:r>
    </w:p>
    <w:p w14:paraId="744D25C7" w14:textId="77777777" w:rsidR="00B4006E" w:rsidRPr="008C7EB1" w:rsidRDefault="00B4006E" w:rsidP="00A5397A">
      <w:pPr>
        <w:pStyle w:val="BulletList"/>
        <w:rPr>
          <w:rFonts w:asciiTheme="minorHAnsi" w:hAnsiTheme="minorHAnsi"/>
        </w:rPr>
      </w:pPr>
      <w:r w:rsidRPr="008C7EB1">
        <w:rPr>
          <w:rFonts w:asciiTheme="minorHAnsi" w:hAnsiTheme="minorHAnsi"/>
        </w:rPr>
        <w:t>Ability to attach PDF files associated with the event (map, poster, etc)</w:t>
      </w:r>
    </w:p>
    <w:p w14:paraId="4EAF4298" w14:textId="77777777" w:rsidR="006B7131" w:rsidRPr="008C7EB1" w:rsidRDefault="001D087D" w:rsidP="00D10994">
      <w:pPr>
        <w:pStyle w:val="BulletList"/>
        <w:rPr>
          <w:rFonts w:asciiTheme="minorHAnsi" w:hAnsiTheme="minorHAnsi"/>
        </w:rPr>
      </w:pPr>
      <w:r w:rsidRPr="008C7EB1">
        <w:rPr>
          <w:rFonts w:asciiTheme="minorHAnsi" w:hAnsiTheme="minorHAnsi"/>
        </w:rPr>
        <w:t xml:space="preserve">Ability to have customizable fields that the </w:t>
      </w:r>
      <w:r w:rsidR="00972253" w:rsidRPr="008C7EB1">
        <w:rPr>
          <w:rFonts w:asciiTheme="minorHAnsi" w:hAnsiTheme="minorHAnsi"/>
        </w:rPr>
        <w:t>PSO</w:t>
      </w:r>
      <w:r w:rsidRPr="008C7EB1">
        <w:rPr>
          <w:rFonts w:asciiTheme="minorHAnsi" w:hAnsiTheme="minorHAnsi"/>
        </w:rPr>
        <w:t xml:space="preserve"> can create to collect information they need for that event (i.e. t-shirt size, allergy info, medication info, special pick up or drop off time instructions, etc.)</w:t>
      </w:r>
    </w:p>
    <w:p w14:paraId="349AB270" w14:textId="77777777" w:rsidR="006B7131" w:rsidRPr="008C7EB1" w:rsidRDefault="006B7131" w:rsidP="006B7131">
      <w:pPr>
        <w:pStyle w:val="BulletList"/>
        <w:numPr>
          <w:ilvl w:val="0"/>
          <w:numId w:val="0"/>
        </w:numPr>
        <w:ind w:left="720" w:hanging="360"/>
        <w:rPr>
          <w:rFonts w:asciiTheme="minorHAnsi" w:hAnsiTheme="minorHAnsi"/>
        </w:rPr>
      </w:pPr>
    </w:p>
    <w:p w14:paraId="2DBC37C6" w14:textId="0F41EBE3" w:rsidR="008B1C25" w:rsidRPr="008C7EB1" w:rsidRDefault="008B1C25" w:rsidP="008B1C25">
      <w:pPr>
        <w:pStyle w:val="BulletList"/>
        <w:numPr>
          <w:ilvl w:val="0"/>
          <w:numId w:val="0"/>
        </w:numPr>
        <w:ind w:hanging="11"/>
        <w:rPr>
          <w:rFonts w:asciiTheme="minorHAnsi" w:hAnsiTheme="minorHAnsi"/>
        </w:rPr>
      </w:pPr>
      <w:r w:rsidRPr="008C7EB1">
        <w:rPr>
          <w:rFonts w:asciiTheme="minorHAnsi" w:hAnsiTheme="minorHAnsi"/>
        </w:rPr>
        <w:t xml:space="preserve">In the case of </w:t>
      </w:r>
      <w:r w:rsidR="00836475">
        <w:rPr>
          <w:rFonts w:asciiTheme="minorHAnsi" w:hAnsiTheme="minorHAnsi"/>
        </w:rPr>
        <w:t>Competition</w:t>
      </w:r>
      <w:r w:rsidRPr="008C7EB1">
        <w:rPr>
          <w:rFonts w:asciiTheme="minorHAnsi" w:hAnsiTheme="minorHAnsi"/>
        </w:rPr>
        <w:t xml:space="preserve"> events, it is </w:t>
      </w:r>
      <w:r w:rsidR="003A4812">
        <w:rPr>
          <w:rFonts w:asciiTheme="minorHAnsi" w:hAnsiTheme="minorHAnsi"/>
        </w:rPr>
        <w:t>possible</w:t>
      </w:r>
      <w:r w:rsidRPr="008C7EB1">
        <w:rPr>
          <w:rFonts w:asciiTheme="minorHAnsi" w:hAnsiTheme="minorHAnsi"/>
        </w:rPr>
        <w:t xml:space="preserve"> that registration for these events occurs with a 3</w:t>
      </w:r>
      <w:r w:rsidRPr="008C7EB1">
        <w:rPr>
          <w:rFonts w:asciiTheme="minorHAnsi" w:hAnsiTheme="minorHAnsi"/>
          <w:vertAlign w:val="superscript"/>
        </w:rPr>
        <w:t>rd</w:t>
      </w:r>
      <w:r w:rsidRPr="008C7EB1">
        <w:rPr>
          <w:rFonts w:asciiTheme="minorHAnsi" w:hAnsiTheme="minorHAnsi"/>
        </w:rPr>
        <w:t xml:space="preserve"> party </w:t>
      </w:r>
      <w:r w:rsidR="004C1087" w:rsidRPr="008C7EB1">
        <w:rPr>
          <w:rFonts w:asciiTheme="minorHAnsi" w:hAnsiTheme="minorHAnsi"/>
        </w:rPr>
        <w:t xml:space="preserve">Event Organizer who may have a distinct </w:t>
      </w:r>
      <w:r w:rsidR="00836475">
        <w:rPr>
          <w:rFonts w:asciiTheme="minorHAnsi" w:hAnsiTheme="minorHAnsi"/>
        </w:rPr>
        <w:t>Competition</w:t>
      </w:r>
      <w:r w:rsidRPr="008C7EB1">
        <w:rPr>
          <w:rFonts w:asciiTheme="minorHAnsi" w:hAnsiTheme="minorHAnsi"/>
        </w:rPr>
        <w:t xml:space="preserve"> Management System.  See section 5.8 for further details.</w:t>
      </w:r>
    </w:p>
    <w:p w14:paraId="28B46C8A" w14:textId="77777777" w:rsidR="008B1C25" w:rsidRPr="008C7EB1" w:rsidRDefault="008B1C25" w:rsidP="008B1C25">
      <w:pPr>
        <w:pStyle w:val="BulletList"/>
        <w:numPr>
          <w:ilvl w:val="0"/>
          <w:numId w:val="0"/>
        </w:numPr>
        <w:ind w:hanging="11"/>
        <w:rPr>
          <w:rFonts w:asciiTheme="minorHAnsi" w:hAnsiTheme="minorHAnsi"/>
        </w:rPr>
      </w:pPr>
    </w:p>
    <w:p w14:paraId="2CB4BA28" w14:textId="5D262BD2" w:rsidR="006B7131" w:rsidRPr="008C7EB1" w:rsidRDefault="004C1087" w:rsidP="006B7131">
      <w:pPr>
        <w:rPr>
          <w:rFonts w:asciiTheme="minorHAnsi" w:hAnsiTheme="minorHAnsi"/>
        </w:rPr>
      </w:pPr>
      <w:r w:rsidRPr="008C7EB1">
        <w:rPr>
          <w:rFonts w:asciiTheme="minorHAnsi" w:hAnsiTheme="minorHAnsi"/>
        </w:rPr>
        <w:t>The</w:t>
      </w:r>
      <w:r w:rsidR="006B7131" w:rsidRPr="008C7EB1">
        <w:rPr>
          <w:rFonts w:asciiTheme="minorHAnsi" w:hAnsiTheme="minorHAnsi"/>
        </w:rPr>
        <w:t xml:space="preserve"> </w:t>
      </w:r>
      <w:r w:rsidR="00972253" w:rsidRPr="008C7EB1">
        <w:rPr>
          <w:rFonts w:asciiTheme="minorHAnsi" w:hAnsiTheme="minorHAnsi"/>
        </w:rPr>
        <w:t>PSO</w:t>
      </w:r>
      <w:r w:rsidR="006B7131" w:rsidRPr="008C7EB1">
        <w:rPr>
          <w:rFonts w:asciiTheme="minorHAnsi" w:hAnsiTheme="minorHAnsi"/>
        </w:rPr>
        <w:t xml:space="preserve"> Administrator shall be able to view and edit the</w:t>
      </w:r>
      <w:r w:rsidR="0054518B" w:rsidRPr="008C7EB1">
        <w:rPr>
          <w:rFonts w:asciiTheme="minorHAnsi" w:hAnsiTheme="minorHAnsi"/>
        </w:rPr>
        <w:t xml:space="preserve"> list of registrants for any </w:t>
      </w:r>
      <w:r w:rsidR="00972253" w:rsidRPr="008C7EB1">
        <w:rPr>
          <w:rFonts w:asciiTheme="minorHAnsi" w:hAnsiTheme="minorHAnsi"/>
        </w:rPr>
        <w:t>PSO</w:t>
      </w:r>
      <w:r w:rsidR="006B7131" w:rsidRPr="008C7EB1">
        <w:rPr>
          <w:rFonts w:asciiTheme="minorHAnsi" w:hAnsiTheme="minorHAnsi"/>
        </w:rPr>
        <w:t xml:space="preserve"> event.  He may also remove participants from the registration list.  The </w:t>
      </w:r>
      <w:r w:rsidR="00972253" w:rsidRPr="008C7EB1">
        <w:rPr>
          <w:rFonts w:asciiTheme="minorHAnsi" w:hAnsiTheme="minorHAnsi"/>
        </w:rPr>
        <w:t>PSO</w:t>
      </w:r>
      <w:r w:rsidR="006B7131" w:rsidRPr="008C7EB1">
        <w:rPr>
          <w:rFonts w:asciiTheme="minorHAnsi" w:hAnsiTheme="minorHAnsi"/>
        </w:rPr>
        <w:t xml:space="preserve"> Administrator may authorize and process </w:t>
      </w:r>
      <w:r w:rsidR="005E2478" w:rsidRPr="008C7EB1">
        <w:rPr>
          <w:rFonts w:asciiTheme="minorHAnsi" w:hAnsiTheme="minorHAnsi"/>
        </w:rPr>
        <w:t xml:space="preserve">full or partial </w:t>
      </w:r>
      <w:r w:rsidR="006B7131" w:rsidRPr="008C7EB1">
        <w:rPr>
          <w:rFonts w:asciiTheme="minorHAnsi" w:hAnsiTheme="minorHAnsi"/>
        </w:rPr>
        <w:t>refunds to a registered participant who has previous</w:t>
      </w:r>
      <w:r w:rsidR="005E2478" w:rsidRPr="008C7EB1">
        <w:rPr>
          <w:rFonts w:asciiTheme="minorHAnsi" w:hAnsiTheme="minorHAnsi"/>
        </w:rPr>
        <w:t>ly</w:t>
      </w:r>
      <w:r w:rsidR="006B7131" w:rsidRPr="008C7EB1">
        <w:rPr>
          <w:rFonts w:asciiTheme="minorHAnsi" w:hAnsiTheme="minorHAnsi"/>
        </w:rPr>
        <w:t xml:space="preserve"> paid the event fee.</w:t>
      </w:r>
      <w:r w:rsidR="00595C95" w:rsidRPr="008C7EB1">
        <w:rPr>
          <w:rFonts w:asciiTheme="minorHAnsi" w:hAnsiTheme="minorHAnsi"/>
        </w:rPr>
        <w:t xml:space="preserve">  </w:t>
      </w:r>
      <w:r w:rsidR="0084657C" w:rsidRPr="008C7EB1">
        <w:rPr>
          <w:rFonts w:asciiTheme="minorHAnsi" w:hAnsiTheme="minorHAnsi"/>
        </w:rPr>
        <w:t xml:space="preserve">The </w:t>
      </w:r>
      <w:r w:rsidR="00972253" w:rsidRPr="008C7EB1">
        <w:rPr>
          <w:rFonts w:asciiTheme="minorHAnsi" w:hAnsiTheme="minorHAnsi"/>
        </w:rPr>
        <w:t>PSO</w:t>
      </w:r>
      <w:r w:rsidR="0084657C" w:rsidRPr="008C7EB1">
        <w:rPr>
          <w:rFonts w:asciiTheme="minorHAnsi" w:hAnsiTheme="minorHAnsi"/>
        </w:rPr>
        <w:t xml:space="preserve"> Administrator shall also be able to move registrants from one event to another (for example, in the case where an event is cancelled and a co</w:t>
      </w:r>
      <w:r w:rsidR="00EA046D">
        <w:rPr>
          <w:rFonts w:asciiTheme="minorHAnsi" w:hAnsiTheme="minorHAnsi"/>
        </w:rPr>
        <w:t>mparable available in its place</w:t>
      </w:r>
      <w:r w:rsidR="0084657C" w:rsidRPr="008C7EB1">
        <w:rPr>
          <w:rFonts w:asciiTheme="minorHAnsi" w:hAnsiTheme="minorHAnsi"/>
        </w:rPr>
        <w:t>)</w:t>
      </w:r>
      <w:r w:rsidR="00F01DE0" w:rsidRPr="008C7EB1">
        <w:rPr>
          <w:rFonts w:asciiTheme="minorHAnsi" w:hAnsiTheme="minorHAnsi"/>
        </w:rPr>
        <w:t xml:space="preserve">.  </w:t>
      </w:r>
    </w:p>
    <w:p w14:paraId="2C566A12" w14:textId="77777777" w:rsidR="0046686C" w:rsidRPr="008C7EB1" w:rsidRDefault="0046686C" w:rsidP="006B7131">
      <w:pPr>
        <w:rPr>
          <w:rFonts w:asciiTheme="minorHAnsi" w:hAnsiTheme="minorHAnsi"/>
        </w:rPr>
      </w:pPr>
    </w:p>
    <w:p w14:paraId="0A3010B4" w14:textId="77777777" w:rsidR="006B7131" w:rsidRPr="008C7EB1" w:rsidRDefault="006B7131" w:rsidP="006B7131">
      <w:pPr>
        <w:pStyle w:val="Heading3"/>
        <w:rPr>
          <w:rFonts w:asciiTheme="minorHAnsi" w:hAnsiTheme="minorHAnsi"/>
        </w:rPr>
      </w:pPr>
      <w:bookmarkStart w:id="76" w:name="_Toc415710670"/>
      <w:bookmarkStart w:id="77" w:name="_Toc413764810"/>
      <w:r w:rsidRPr="008C7EB1">
        <w:rPr>
          <w:rFonts w:asciiTheme="minorHAnsi" w:hAnsiTheme="minorHAnsi"/>
        </w:rPr>
        <w:t>Communicat</w:t>
      </w:r>
      <w:r w:rsidRPr="008C7EB1">
        <w:rPr>
          <w:rFonts w:asciiTheme="minorHAnsi" w:hAnsiTheme="minorHAnsi"/>
          <w:spacing w:val="1"/>
        </w:rPr>
        <w:t>i</w:t>
      </w:r>
      <w:r w:rsidRPr="008C7EB1">
        <w:rPr>
          <w:rFonts w:asciiTheme="minorHAnsi" w:hAnsiTheme="minorHAnsi"/>
        </w:rPr>
        <w:t>on</w:t>
      </w:r>
      <w:bookmarkEnd w:id="76"/>
      <w:bookmarkEnd w:id="77"/>
    </w:p>
    <w:p w14:paraId="70FD8CE6" w14:textId="77777777" w:rsidR="006B7131" w:rsidRPr="008C7EB1" w:rsidRDefault="006B7131" w:rsidP="006B7131">
      <w:pPr>
        <w:kinsoku w:val="0"/>
        <w:overflowPunct w:val="0"/>
        <w:spacing w:before="9" w:line="110" w:lineRule="exact"/>
        <w:rPr>
          <w:rFonts w:asciiTheme="minorHAnsi" w:hAnsiTheme="minorHAnsi"/>
          <w:sz w:val="11"/>
          <w:szCs w:val="11"/>
        </w:rPr>
      </w:pPr>
    </w:p>
    <w:p w14:paraId="4A1346A5" w14:textId="09B219BD" w:rsidR="006B7131" w:rsidRPr="008C7EB1" w:rsidRDefault="006B7131" w:rsidP="006B7131">
      <w:pPr>
        <w:rPr>
          <w:rFonts w:asciiTheme="minorHAnsi" w:hAnsiTheme="minorHAnsi"/>
        </w:rPr>
      </w:pPr>
      <w:r w:rsidRPr="008C7EB1">
        <w:rPr>
          <w:rFonts w:asciiTheme="minorHAnsi" w:hAnsiTheme="minorHAnsi"/>
        </w:rPr>
        <w:t xml:space="preserve">The </w:t>
      </w:r>
      <w:r w:rsidR="00972253" w:rsidRPr="008C7EB1">
        <w:rPr>
          <w:rFonts w:asciiTheme="minorHAnsi" w:hAnsiTheme="minorHAnsi"/>
        </w:rPr>
        <w:t>PSO</w:t>
      </w:r>
      <w:r w:rsidRPr="008C7EB1">
        <w:rPr>
          <w:rFonts w:asciiTheme="minorHAnsi" w:hAnsiTheme="minorHAnsi"/>
        </w:rPr>
        <w:t xml:space="preserve"> Administrator shall be able to utilize various selection criteria to be able to create a list of Participants to whom they may then send an email message.  </w:t>
      </w:r>
      <w:r w:rsidR="0054518B" w:rsidRPr="008C7EB1">
        <w:rPr>
          <w:rFonts w:asciiTheme="minorHAnsi" w:hAnsiTheme="minorHAnsi"/>
        </w:rPr>
        <w:t xml:space="preserve">The message should clearly indicate that the message is from the </w:t>
      </w:r>
      <w:r w:rsidR="00972253" w:rsidRPr="008C7EB1">
        <w:rPr>
          <w:rFonts w:asciiTheme="minorHAnsi" w:hAnsiTheme="minorHAnsi"/>
        </w:rPr>
        <w:t>PSO</w:t>
      </w:r>
      <w:r w:rsidR="00B72C03" w:rsidRPr="008C7EB1">
        <w:rPr>
          <w:rFonts w:asciiTheme="minorHAnsi" w:hAnsiTheme="minorHAnsi"/>
        </w:rPr>
        <w:t>.</w:t>
      </w:r>
      <w:r w:rsidR="0054518B" w:rsidRPr="008C7EB1">
        <w:rPr>
          <w:rFonts w:asciiTheme="minorHAnsi" w:hAnsiTheme="minorHAnsi"/>
        </w:rPr>
        <w:t xml:space="preserve"> The message body should be able to be formatted in HTML to allow richer and more appealing viewing.  </w:t>
      </w:r>
      <w:r w:rsidR="00924FFE" w:rsidRPr="008C7EB1">
        <w:rPr>
          <w:rFonts w:asciiTheme="minorHAnsi" w:hAnsiTheme="minorHAnsi"/>
        </w:rPr>
        <w:t xml:space="preserve">This formatting must allow branding of the message by the PSO.  </w:t>
      </w:r>
      <w:r w:rsidR="0054518B" w:rsidRPr="008C7EB1">
        <w:rPr>
          <w:rFonts w:asciiTheme="minorHAnsi" w:hAnsiTheme="minorHAnsi"/>
        </w:rPr>
        <w:t xml:space="preserve">The system should maintain and display information relating to </w:t>
      </w:r>
      <w:r w:rsidR="0081793E" w:rsidRPr="008C7EB1">
        <w:rPr>
          <w:rFonts w:asciiTheme="minorHAnsi" w:hAnsiTheme="minorHAnsi"/>
        </w:rPr>
        <w:t>the status of the messages sent such as messages rejected, messages read, message unopened, etc.</w:t>
      </w:r>
    </w:p>
    <w:p w14:paraId="608A01C7" w14:textId="77777777" w:rsidR="00924FFE" w:rsidRPr="008C7EB1" w:rsidRDefault="00924FFE" w:rsidP="00924FFE">
      <w:pPr>
        <w:rPr>
          <w:rFonts w:asciiTheme="minorHAnsi" w:hAnsiTheme="minorHAnsi"/>
        </w:rPr>
      </w:pPr>
    </w:p>
    <w:p w14:paraId="29732754" w14:textId="77777777" w:rsidR="00924FFE" w:rsidRPr="008C7EB1" w:rsidRDefault="00924FFE" w:rsidP="00924FFE">
      <w:pPr>
        <w:rPr>
          <w:rFonts w:asciiTheme="minorHAnsi" w:hAnsiTheme="minorHAnsi"/>
        </w:rPr>
      </w:pPr>
      <w:r w:rsidRPr="008C7EB1">
        <w:rPr>
          <w:rFonts w:asciiTheme="minorHAnsi" w:hAnsiTheme="minorHAnsi"/>
        </w:rPr>
        <w:t>Email messages should include both CC and BCC capabilities.</w:t>
      </w:r>
    </w:p>
    <w:p w14:paraId="621B8481" w14:textId="77777777" w:rsidR="006B7131" w:rsidRPr="008C7EB1" w:rsidRDefault="006B7131" w:rsidP="00EF1C1D">
      <w:pPr>
        <w:rPr>
          <w:rFonts w:asciiTheme="minorHAnsi" w:hAnsiTheme="minorHAnsi"/>
        </w:rPr>
      </w:pPr>
    </w:p>
    <w:p w14:paraId="54B73AFA" w14:textId="77777777" w:rsidR="00B412F7" w:rsidRPr="008C7EB1" w:rsidRDefault="00B412F7" w:rsidP="00B412F7">
      <w:pPr>
        <w:pStyle w:val="Heading3"/>
        <w:rPr>
          <w:rFonts w:asciiTheme="minorHAnsi" w:hAnsiTheme="minorHAnsi"/>
        </w:rPr>
      </w:pPr>
      <w:bookmarkStart w:id="78" w:name="_Toc415710671"/>
      <w:bookmarkStart w:id="79" w:name="_Toc413764811"/>
      <w:r w:rsidRPr="008C7EB1">
        <w:rPr>
          <w:rFonts w:asciiTheme="minorHAnsi" w:hAnsiTheme="minorHAnsi"/>
        </w:rPr>
        <w:t>Disciplinary Action</w:t>
      </w:r>
      <w:bookmarkEnd w:id="78"/>
      <w:bookmarkEnd w:id="79"/>
    </w:p>
    <w:p w14:paraId="145E7B2A" w14:textId="77777777" w:rsidR="00B412F7" w:rsidRPr="008C7EB1" w:rsidRDefault="00B412F7" w:rsidP="00B412F7">
      <w:pPr>
        <w:rPr>
          <w:rFonts w:asciiTheme="minorHAnsi" w:hAnsiTheme="minorHAnsi"/>
        </w:rPr>
      </w:pPr>
      <w:r w:rsidRPr="008C7EB1">
        <w:rPr>
          <w:rFonts w:asciiTheme="minorHAnsi" w:hAnsiTheme="minorHAnsi"/>
        </w:rPr>
        <w:t xml:space="preserve">The </w:t>
      </w:r>
      <w:r w:rsidR="00457198" w:rsidRPr="008C7EB1">
        <w:rPr>
          <w:rFonts w:asciiTheme="minorHAnsi" w:hAnsiTheme="minorHAnsi"/>
        </w:rPr>
        <w:t>PSO</w:t>
      </w:r>
      <w:r w:rsidRPr="008C7EB1">
        <w:rPr>
          <w:rFonts w:asciiTheme="minorHAnsi" w:hAnsiTheme="minorHAnsi"/>
        </w:rPr>
        <w:t xml:space="preserve"> Administrator shall be able to edit a Participant’s record to indicate any disciplinary actions that may have been imposed by the </w:t>
      </w:r>
      <w:r w:rsidR="00457198" w:rsidRPr="008C7EB1">
        <w:rPr>
          <w:rFonts w:asciiTheme="minorHAnsi" w:hAnsiTheme="minorHAnsi"/>
        </w:rPr>
        <w:t>PSO</w:t>
      </w:r>
      <w:r w:rsidRPr="008C7EB1">
        <w:rPr>
          <w:rFonts w:asciiTheme="minorHAnsi" w:hAnsiTheme="minorHAnsi"/>
        </w:rPr>
        <w:t>.  The system shall allow a description of any such actions and the date such actions were imposed.  Furthermore, if such actions impose constraints on the Participant’s ability to register or participate in any events this must be noted and the start and end dates for the imposition of such constraints should be noted.</w:t>
      </w:r>
    </w:p>
    <w:p w14:paraId="07A7B4C8" w14:textId="77777777" w:rsidR="00B412F7" w:rsidRPr="008C7EB1" w:rsidRDefault="00B412F7" w:rsidP="00B412F7">
      <w:pPr>
        <w:rPr>
          <w:rFonts w:asciiTheme="minorHAnsi" w:hAnsiTheme="minorHAnsi"/>
        </w:rPr>
      </w:pPr>
    </w:p>
    <w:p w14:paraId="47CF0AD0" w14:textId="77777777" w:rsidR="00EE77C4" w:rsidRPr="008C7EB1" w:rsidRDefault="00EE77C4" w:rsidP="00EE77C4">
      <w:pPr>
        <w:rPr>
          <w:rFonts w:asciiTheme="minorHAnsi" w:hAnsiTheme="minorHAnsi"/>
        </w:rPr>
      </w:pPr>
      <w:r w:rsidRPr="008C7EB1">
        <w:rPr>
          <w:rFonts w:asciiTheme="minorHAnsi" w:hAnsiTheme="minorHAnsi"/>
        </w:rPr>
        <w:t xml:space="preserve">Comments on disciplinary action cannot ever be revised or deleted. </w:t>
      </w:r>
    </w:p>
    <w:p w14:paraId="6CDEA334" w14:textId="77777777" w:rsidR="00EE77C4" w:rsidRPr="008C7EB1" w:rsidRDefault="00EE77C4" w:rsidP="00B412F7">
      <w:pPr>
        <w:rPr>
          <w:rFonts w:asciiTheme="minorHAnsi" w:hAnsiTheme="minorHAnsi"/>
        </w:rPr>
      </w:pPr>
    </w:p>
    <w:p w14:paraId="3427F355" w14:textId="77777777" w:rsidR="00B20457" w:rsidRPr="008C7EB1" w:rsidRDefault="00B20457" w:rsidP="00B20457">
      <w:pPr>
        <w:kinsoku w:val="0"/>
        <w:overflowPunct w:val="0"/>
        <w:spacing w:before="10" w:line="110" w:lineRule="exact"/>
        <w:rPr>
          <w:rFonts w:asciiTheme="minorHAnsi" w:hAnsiTheme="minorHAnsi"/>
          <w:sz w:val="11"/>
          <w:szCs w:val="11"/>
        </w:rPr>
      </w:pPr>
    </w:p>
    <w:p w14:paraId="06E49A03" w14:textId="77777777" w:rsidR="007E1145" w:rsidRPr="008C7EB1" w:rsidRDefault="007E1145" w:rsidP="007E1145">
      <w:pPr>
        <w:pStyle w:val="Heading2"/>
        <w:rPr>
          <w:rFonts w:asciiTheme="minorHAnsi" w:hAnsiTheme="minorHAnsi"/>
        </w:rPr>
      </w:pPr>
      <w:bookmarkStart w:id="80" w:name="_Toc370816278"/>
      <w:bookmarkStart w:id="81" w:name="_Toc415710672"/>
      <w:bookmarkStart w:id="82" w:name="_Toc413764813"/>
      <w:r w:rsidRPr="008C7EB1">
        <w:rPr>
          <w:rFonts w:asciiTheme="minorHAnsi" w:hAnsiTheme="minorHAnsi"/>
        </w:rPr>
        <w:t>Club/Event Organizer Administration</w:t>
      </w:r>
      <w:bookmarkEnd w:id="80"/>
      <w:bookmarkEnd w:id="81"/>
      <w:bookmarkEnd w:id="82"/>
    </w:p>
    <w:p w14:paraId="0AF522E9" w14:textId="10FDAA6F" w:rsidR="007E1145" w:rsidRPr="008C7EB1" w:rsidRDefault="007E1145" w:rsidP="007E1145">
      <w:pPr>
        <w:rPr>
          <w:rFonts w:asciiTheme="minorHAnsi" w:hAnsiTheme="minorHAnsi"/>
        </w:rPr>
      </w:pPr>
      <w:r w:rsidRPr="008C7EB1">
        <w:rPr>
          <w:rFonts w:asciiTheme="minorHAnsi" w:hAnsiTheme="minorHAnsi"/>
        </w:rPr>
        <w:t xml:space="preserve">For any Club or Event Organizer </w:t>
      </w:r>
      <w:r w:rsidR="000853A5" w:rsidRPr="008C7EB1">
        <w:rPr>
          <w:rFonts w:asciiTheme="minorHAnsi" w:hAnsiTheme="minorHAnsi"/>
        </w:rPr>
        <w:t xml:space="preserve">that is to utilize the </w:t>
      </w:r>
      <w:r w:rsidR="00DF144C">
        <w:rPr>
          <w:rFonts w:asciiTheme="minorHAnsi" w:hAnsiTheme="minorHAnsi"/>
        </w:rPr>
        <w:t>NxRS</w:t>
      </w:r>
      <w:r w:rsidRPr="008C7EB1">
        <w:rPr>
          <w:rFonts w:asciiTheme="minorHAnsi" w:hAnsiTheme="minorHAnsi"/>
        </w:rPr>
        <w:t xml:space="preserve"> for its own registration needs, the </w:t>
      </w:r>
      <w:r w:rsidR="000853A5" w:rsidRPr="008C7EB1">
        <w:rPr>
          <w:rFonts w:asciiTheme="minorHAnsi" w:hAnsiTheme="minorHAnsi"/>
        </w:rPr>
        <w:t>PSO</w:t>
      </w:r>
      <w:r w:rsidRPr="008C7EB1">
        <w:rPr>
          <w:rFonts w:asciiTheme="minorHAnsi" w:hAnsiTheme="minorHAnsi"/>
        </w:rPr>
        <w:t xml:space="preserve"> Administrator would provide an analogous administration user role with analogous capabilities as noted on sections 4.1 and 4.2.</w:t>
      </w:r>
    </w:p>
    <w:p w14:paraId="7948F27F" w14:textId="77777777" w:rsidR="007E1145" w:rsidRPr="008C7EB1" w:rsidRDefault="007E1145" w:rsidP="007E1145">
      <w:pPr>
        <w:rPr>
          <w:rFonts w:asciiTheme="minorHAnsi" w:hAnsiTheme="minorHAnsi"/>
        </w:rPr>
      </w:pPr>
    </w:p>
    <w:p w14:paraId="4FB1236C" w14:textId="77777777" w:rsidR="00740B37" w:rsidRPr="008C7EB1" w:rsidRDefault="007E191B" w:rsidP="00740B37">
      <w:pPr>
        <w:pStyle w:val="Heading2"/>
        <w:rPr>
          <w:rFonts w:asciiTheme="minorHAnsi" w:hAnsiTheme="minorHAnsi"/>
        </w:rPr>
      </w:pPr>
      <w:bookmarkStart w:id="83" w:name="_Toc415710673"/>
      <w:bookmarkStart w:id="84" w:name="_Toc413764814"/>
      <w:r w:rsidRPr="008C7EB1">
        <w:rPr>
          <w:rFonts w:asciiTheme="minorHAnsi" w:hAnsiTheme="minorHAnsi"/>
        </w:rPr>
        <w:t>Account</w:t>
      </w:r>
      <w:r w:rsidR="00740B37" w:rsidRPr="008C7EB1">
        <w:rPr>
          <w:rFonts w:asciiTheme="minorHAnsi" w:hAnsiTheme="minorHAnsi"/>
        </w:rPr>
        <w:t xml:space="preserve"> Administration</w:t>
      </w:r>
      <w:bookmarkEnd w:id="83"/>
      <w:bookmarkEnd w:id="84"/>
    </w:p>
    <w:p w14:paraId="59A8BFD9" w14:textId="455CCB48" w:rsidR="00740B37" w:rsidRPr="008C7EB1" w:rsidRDefault="007E191B" w:rsidP="00740B37">
      <w:pPr>
        <w:rPr>
          <w:rFonts w:asciiTheme="minorHAnsi" w:hAnsiTheme="minorHAnsi"/>
        </w:rPr>
      </w:pPr>
      <w:r w:rsidRPr="008C7EB1">
        <w:rPr>
          <w:rFonts w:asciiTheme="minorHAnsi" w:hAnsiTheme="minorHAnsi"/>
        </w:rPr>
        <w:t>Both the PSO and</w:t>
      </w:r>
      <w:r w:rsidR="00B7586B" w:rsidRPr="008C7EB1">
        <w:rPr>
          <w:rFonts w:asciiTheme="minorHAnsi" w:hAnsiTheme="minorHAnsi"/>
        </w:rPr>
        <w:t xml:space="preserve"> NSO </w:t>
      </w:r>
      <w:r w:rsidRPr="008C7EB1">
        <w:rPr>
          <w:rFonts w:asciiTheme="minorHAnsi" w:hAnsiTheme="minorHAnsi"/>
        </w:rPr>
        <w:t xml:space="preserve">Administrators shall have the capability to administer user accounts on the </w:t>
      </w:r>
      <w:r w:rsidR="00DF144C">
        <w:rPr>
          <w:rFonts w:asciiTheme="minorHAnsi" w:hAnsiTheme="minorHAnsi"/>
        </w:rPr>
        <w:t>NxRS</w:t>
      </w:r>
      <w:r w:rsidRPr="008C7EB1">
        <w:rPr>
          <w:rFonts w:asciiTheme="minorHAnsi" w:hAnsiTheme="minorHAnsi"/>
        </w:rPr>
        <w:t xml:space="preserve"> within their organizations.  There shall be a single master system administration account at each of the</w:t>
      </w:r>
      <w:r w:rsidR="00B7586B" w:rsidRPr="008C7EB1">
        <w:rPr>
          <w:rFonts w:asciiTheme="minorHAnsi" w:hAnsiTheme="minorHAnsi"/>
        </w:rPr>
        <w:t xml:space="preserve"> NSO </w:t>
      </w:r>
      <w:r w:rsidRPr="008C7EB1">
        <w:rPr>
          <w:rFonts w:asciiTheme="minorHAnsi" w:hAnsiTheme="minorHAnsi"/>
        </w:rPr>
        <w:t xml:space="preserve">and PSO levels that shall have the authority </w:t>
      </w:r>
      <w:r w:rsidR="008D6C76" w:rsidRPr="008C7EB1">
        <w:rPr>
          <w:rFonts w:asciiTheme="minorHAnsi" w:hAnsiTheme="minorHAnsi"/>
        </w:rPr>
        <w:t xml:space="preserve">to administer all other accounts.  </w:t>
      </w:r>
      <w:r w:rsidR="005E2478" w:rsidRPr="008C7EB1">
        <w:rPr>
          <w:rFonts w:asciiTheme="minorHAnsi" w:hAnsiTheme="minorHAnsi"/>
        </w:rPr>
        <w:t xml:space="preserve">Examples of </w:t>
      </w:r>
      <w:r w:rsidR="008D6C76" w:rsidRPr="008C7EB1">
        <w:rPr>
          <w:rFonts w:asciiTheme="minorHAnsi" w:hAnsiTheme="minorHAnsi"/>
        </w:rPr>
        <w:t>Administrative Accounts to suppor</w:t>
      </w:r>
      <w:r w:rsidR="005E2478" w:rsidRPr="008C7EB1">
        <w:rPr>
          <w:rFonts w:asciiTheme="minorHAnsi" w:hAnsiTheme="minorHAnsi"/>
        </w:rPr>
        <w:t>t different roles might be</w:t>
      </w:r>
      <w:r w:rsidR="008D6C76" w:rsidRPr="008C7EB1">
        <w:rPr>
          <w:rFonts w:asciiTheme="minorHAnsi" w:hAnsiTheme="minorHAnsi"/>
        </w:rPr>
        <w:t>:</w:t>
      </w:r>
    </w:p>
    <w:p w14:paraId="39D4CAF6" w14:textId="3016F11D" w:rsidR="00E96EE9" w:rsidRPr="008C7EB1" w:rsidRDefault="005E2478" w:rsidP="00EF0049">
      <w:pPr>
        <w:numPr>
          <w:ilvl w:val="0"/>
          <w:numId w:val="8"/>
        </w:numPr>
        <w:rPr>
          <w:rFonts w:asciiTheme="minorHAnsi" w:hAnsiTheme="minorHAnsi"/>
        </w:rPr>
      </w:pPr>
      <w:r w:rsidRPr="008C7EB1">
        <w:rPr>
          <w:rFonts w:asciiTheme="minorHAnsi" w:hAnsiTheme="minorHAnsi"/>
        </w:rPr>
        <w:t>NSO National Event Coordinator</w:t>
      </w:r>
      <w:r w:rsidR="00E96EE9" w:rsidRPr="008C7EB1">
        <w:rPr>
          <w:rFonts w:asciiTheme="minorHAnsi" w:hAnsiTheme="minorHAnsi"/>
        </w:rPr>
        <w:t>;</w:t>
      </w:r>
    </w:p>
    <w:p w14:paraId="337B251F" w14:textId="208B50F8" w:rsidR="00E96EE9" w:rsidRPr="008C7EB1" w:rsidRDefault="005E2478" w:rsidP="00EF0049">
      <w:pPr>
        <w:numPr>
          <w:ilvl w:val="0"/>
          <w:numId w:val="8"/>
        </w:numPr>
        <w:rPr>
          <w:rFonts w:asciiTheme="minorHAnsi" w:hAnsiTheme="minorHAnsi"/>
        </w:rPr>
      </w:pPr>
      <w:r w:rsidRPr="008C7EB1">
        <w:rPr>
          <w:rFonts w:asciiTheme="minorHAnsi" w:hAnsiTheme="minorHAnsi"/>
        </w:rPr>
        <w:t>PSO Membership Registrar</w:t>
      </w:r>
      <w:r w:rsidR="00E96EE9" w:rsidRPr="008C7EB1">
        <w:rPr>
          <w:rFonts w:asciiTheme="minorHAnsi" w:hAnsiTheme="minorHAnsi"/>
        </w:rPr>
        <w:t>;</w:t>
      </w:r>
    </w:p>
    <w:p w14:paraId="164BE35E" w14:textId="070D422D" w:rsidR="008352C9" w:rsidRPr="008C7EB1" w:rsidRDefault="005E2478" w:rsidP="00EF0049">
      <w:pPr>
        <w:numPr>
          <w:ilvl w:val="0"/>
          <w:numId w:val="8"/>
        </w:numPr>
        <w:rPr>
          <w:rFonts w:asciiTheme="minorHAnsi" w:hAnsiTheme="minorHAnsi"/>
        </w:rPr>
      </w:pPr>
      <w:r w:rsidRPr="008C7EB1">
        <w:rPr>
          <w:rFonts w:asciiTheme="minorHAnsi" w:hAnsiTheme="minorHAnsi"/>
        </w:rPr>
        <w:t>PSO Coaching</w:t>
      </w:r>
      <w:r w:rsidR="008352C9" w:rsidRPr="008C7EB1">
        <w:rPr>
          <w:rFonts w:asciiTheme="minorHAnsi" w:hAnsiTheme="minorHAnsi"/>
        </w:rPr>
        <w:t xml:space="preserve"> Administrator;</w:t>
      </w:r>
    </w:p>
    <w:p w14:paraId="785E3D19" w14:textId="77777777" w:rsidR="008D6C76" w:rsidRPr="008C7EB1" w:rsidRDefault="008D6C76" w:rsidP="00EF0049">
      <w:pPr>
        <w:numPr>
          <w:ilvl w:val="0"/>
          <w:numId w:val="8"/>
        </w:numPr>
        <w:rPr>
          <w:rFonts w:asciiTheme="minorHAnsi" w:hAnsiTheme="minorHAnsi"/>
        </w:rPr>
      </w:pPr>
      <w:r w:rsidRPr="008C7EB1">
        <w:rPr>
          <w:rFonts w:asciiTheme="minorHAnsi" w:hAnsiTheme="minorHAnsi"/>
        </w:rPr>
        <w:t>Club Administrator:</w:t>
      </w:r>
    </w:p>
    <w:p w14:paraId="525AF1E0" w14:textId="33C0557D" w:rsidR="008D6C76" w:rsidRPr="008C7EB1" w:rsidRDefault="00836475" w:rsidP="00EF0049">
      <w:pPr>
        <w:numPr>
          <w:ilvl w:val="0"/>
          <w:numId w:val="8"/>
        </w:numPr>
        <w:rPr>
          <w:rFonts w:asciiTheme="minorHAnsi" w:hAnsiTheme="minorHAnsi"/>
        </w:rPr>
      </w:pPr>
      <w:r>
        <w:rPr>
          <w:rFonts w:asciiTheme="minorHAnsi" w:hAnsiTheme="minorHAnsi"/>
        </w:rPr>
        <w:t>Competition</w:t>
      </w:r>
      <w:r w:rsidR="005E2478" w:rsidRPr="008C7EB1">
        <w:rPr>
          <w:rFonts w:asciiTheme="minorHAnsi" w:hAnsiTheme="minorHAnsi"/>
        </w:rPr>
        <w:t xml:space="preserve"> Organizer</w:t>
      </w:r>
      <w:r w:rsidR="008D6C76" w:rsidRPr="008C7EB1">
        <w:rPr>
          <w:rFonts w:asciiTheme="minorHAnsi" w:hAnsiTheme="minorHAnsi"/>
        </w:rPr>
        <w:t>;</w:t>
      </w:r>
    </w:p>
    <w:p w14:paraId="05FDF9B7" w14:textId="2FDED907" w:rsidR="008D6C76" w:rsidRPr="008C7EB1" w:rsidRDefault="00836475" w:rsidP="00EF0049">
      <w:pPr>
        <w:numPr>
          <w:ilvl w:val="0"/>
          <w:numId w:val="8"/>
        </w:numPr>
        <w:rPr>
          <w:rFonts w:asciiTheme="minorHAnsi" w:hAnsiTheme="minorHAnsi"/>
        </w:rPr>
      </w:pPr>
      <w:r>
        <w:rPr>
          <w:rFonts w:asciiTheme="minorHAnsi" w:hAnsiTheme="minorHAnsi"/>
        </w:rPr>
        <w:t>Competition</w:t>
      </w:r>
      <w:r w:rsidR="00A048FD" w:rsidRPr="008C7EB1">
        <w:rPr>
          <w:rFonts w:asciiTheme="minorHAnsi" w:hAnsiTheme="minorHAnsi"/>
        </w:rPr>
        <w:t xml:space="preserve"> Sanction Officer</w:t>
      </w:r>
      <w:r w:rsidR="008D6C76" w:rsidRPr="008C7EB1">
        <w:rPr>
          <w:rFonts w:asciiTheme="minorHAnsi" w:hAnsiTheme="minorHAnsi"/>
        </w:rPr>
        <w:t>;</w:t>
      </w:r>
    </w:p>
    <w:p w14:paraId="6C0650DE" w14:textId="77777777" w:rsidR="00E96EE9" w:rsidRPr="008C7EB1" w:rsidRDefault="00E96EE9" w:rsidP="00E96EE9">
      <w:pPr>
        <w:rPr>
          <w:rFonts w:asciiTheme="minorHAnsi" w:hAnsiTheme="minorHAnsi"/>
        </w:rPr>
      </w:pPr>
    </w:p>
    <w:p w14:paraId="495950CE" w14:textId="77777777" w:rsidR="00E96EE9" w:rsidRPr="008C7EB1" w:rsidRDefault="00E96EE9" w:rsidP="00E96EE9">
      <w:pPr>
        <w:rPr>
          <w:rFonts w:asciiTheme="minorHAnsi" w:hAnsiTheme="minorHAnsi"/>
        </w:rPr>
      </w:pPr>
      <w:r w:rsidRPr="008C7EB1">
        <w:rPr>
          <w:rFonts w:asciiTheme="minorHAnsi" w:hAnsiTheme="minorHAnsi"/>
        </w:rPr>
        <w:t>The system</w:t>
      </w:r>
      <w:r w:rsidR="00415305" w:rsidRPr="008C7EB1">
        <w:rPr>
          <w:rFonts w:asciiTheme="minorHAnsi" w:hAnsiTheme="minorHAnsi"/>
        </w:rPr>
        <w:t xml:space="preserve"> administrator shall be able to create or modify a user administration account that corresponds to a specific user role, and shall be able to specify which functions that user shall be able to perform from within that account.</w:t>
      </w:r>
    </w:p>
    <w:p w14:paraId="027DC7EE" w14:textId="77777777" w:rsidR="00FF60A4" w:rsidRPr="008C7EB1" w:rsidRDefault="00FF60A4" w:rsidP="00740B37">
      <w:pPr>
        <w:rPr>
          <w:rFonts w:asciiTheme="minorHAnsi" w:hAnsiTheme="minorHAnsi"/>
        </w:rPr>
      </w:pPr>
    </w:p>
    <w:p w14:paraId="2E6BA7D0" w14:textId="77777777" w:rsidR="00E93FF1" w:rsidRPr="008C7EB1" w:rsidRDefault="00E93FF1" w:rsidP="00E93FF1">
      <w:pPr>
        <w:pStyle w:val="Heading2"/>
        <w:rPr>
          <w:rFonts w:asciiTheme="minorHAnsi" w:hAnsiTheme="minorHAnsi"/>
        </w:rPr>
      </w:pPr>
      <w:bookmarkStart w:id="85" w:name="_Toc415710674"/>
      <w:bookmarkStart w:id="86" w:name="_Toc413764815"/>
      <w:r w:rsidRPr="008C7EB1">
        <w:rPr>
          <w:rFonts w:asciiTheme="minorHAnsi" w:hAnsiTheme="minorHAnsi"/>
        </w:rPr>
        <w:t>Event Waitlists</w:t>
      </w:r>
      <w:bookmarkEnd w:id="85"/>
      <w:bookmarkEnd w:id="86"/>
    </w:p>
    <w:p w14:paraId="090543F5" w14:textId="0BD80368" w:rsidR="00E93FF1" w:rsidRPr="008C7EB1" w:rsidRDefault="00E93FF1" w:rsidP="00E93FF1">
      <w:pPr>
        <w:rPr>
          <w:rFonts w:asciiTheme="minorHAnsi" w:hAnsiTheme="minorHAnsi"/>
        </w:rPr>
      </w:pPr>
      <w:r w:rsidRPr="008C7EB1">
        <w:rPr>
          <w:rFonts w:asciiTheme="minorHAnsi" w:hAnsiTheme="minorHAnsi"/>
        </w:rPr>
        <w:t>If an event was created with the Waitlist option, then the system will maintain an ordered list of entrants who wish to be waitlisted in the case that the event has achieved its maximum number of registrants.</w:t>
      </w:r>
      <w:r w:rsidRPr="008C7EB1">
        <w:rPr>
          <w:rFonts w:asciiTheme="minorHAnsi" w:hAnsiTheme="minorHAnsi"/>
          <w:spacing w:val="-1"/>
        </w:rPr>
        <w:t xml:space="preserve"> </w:t>
      </w:r>
      <w:r w:rsidRPr="008C7EB1">
        <w:rPr>
          <w:rFonts w:asciiTheme="minorHAnsi" w:hAnsiTheme="minorHAnsi"/>
        </w:rPr>
        <w:t xml:space="preserve">The </w:t>
      </w:r>
      <w:r w:rsidR="00AC4EED" w:rsidRPr="008C7EB1">
        <w:rPr>
          <w:rFonts w:asciiTheme="minorHAnsi" w:hAnsiTheme="minorHAnsi"/>
        </w:rPr>
        <w:t>NSO</w:t>
      </w:r>
      <w:r w:rsidR="00911604" w:rsidRPr="008C7EB1">
        <w:rPr>
          <w:rFonts w:asciiTheme="minorHAnsi" w:hAnsiTheme="minorHAnsi"/>
        </w:rPr>
        <w:t>/</w:t>
      </w:r>
      <w:r w:rsidR="00972253" w:rsidRPr="008C7EB1">
        <w:rPr>
          <w:rFonts w:asciiTheme="minorHAnsi" w:hAnsiTheme="minorHAnsi"/>
        </w:rPr>
        <w:t>PSO</w:t>
      </w:r>
      <w:r w:rsidRPr="008C7EB1">
        <w:rPr>
          <w:rFonts w:asciiTheme="minorHAnsi" w:hAnsiTheme="minorHAnsi"/>
        </w:rPr>
        <w:t xml:space="preserve"> Administrator shall be able to</w:t>
      </w:r>
      <w:r w:rsidRPr="008C7EB1">
        <w:rPr>
          <w:rFonts w:asciiTheme="minorHAnsi" w:hAnsiTheme="minorHAnsi"/>
          <w:spacing w:val="-1"/>
        </w:rPr>
        <w:t xml:space="preserve"> invit</w:t>
      </w:r>
      <w:r w:rsidRPr="008C7EB1">
        <w:rPr>
          <w:rFonts w:asciiTheme="minorHAnsi" w:hAnsiTheme="minorHAnsi"/>
        </w:rPr>
        <w:t>e</w:t>
      </w:r>
      <w:r w:rsidRPr="008C7EB1">
        <w:rPr>
          <w:rFonts w:asciiTheme="minorHAnsi" w:hAnsiTheme="minorHAnsi"/>
          <w:spacing w:val="-8"/>
        </w:rPr>
        <w:t xml:space="preserve"> </w:t>
      </w:r>
      <w:r w:rsidRPr="008C7EB1">
        <w:rPr>
          <w:rFonts w:asciiTheme="minorHAnsi" w:hAnsiTheme="minorHAnsi"/>
        </w:rPr>
        <w:t>wa</w:t>
      </w:r>
      <w:r w:rsidRPr="008C7EB1">
        <w:rPr>
          <w:rFonts w:asciiTheme="minorHAnsi" w:hAnsiTheme="minorHAnsi"/>
          <w:spacing w:val="1"/>
        </w:rPr>
        <w:t>i</w:t>
      </w:r>
      <w:r w:rsidRPr="008C7EB1">
        <w:rPr>
          <w:rFonts w:asciiTheme="minorHAnsi" w:hAnsiTheme="minorHAnsi"/>
          <w:spacing w:val="-1"/>
        </w:rPr>
        <w:t>t</w:t>
      </w:r>
      <w:r w:rsidRPr="008C7EB1">
        <w:rPr>
          <w:rFonts w:asciiTheme="minorHAnsi" w:hAnsiTheme="minorHAnsi"/>
        </w:rPr>
        <w:t>listed</w:t>
      </w:r>
      <w:r w:rsidRPr="008C7EB1">
        <w:rPr>
          <w:rFonts w:asciiTheme="minorHAnsi" w:hAnsiTheme="minorHAnsi"/>
          <w:spacing w:val="-7"/>
        </w:rPr>
        <w:t xml:space="preserve"> Participants </w:t>
      </w:r>
      <w:r w:rsidRPr="008C7EB1">
        <w:rPr>
          <w:rFonts w:asciiTheme="minorHAnsi" w:hAnsiTheme="minorHAnsi"/>
          <w:spacing w:val="-1"/>
        </w:rPr>
        <w:t>t</w:t>
      </w:r>
      <w:r w:rsidRPr="008C7EB1">
        <w:rPr>
          <w:rFonts w:asciiTheme="minorHAnsi" w:hAnsiTheme="minorHAnsi"/>
        </w:rPr>
        <w:t>o</w:t>
      </w:r>
      <w:r w:rsidRPr="008C7EB1">
        <w:rPr>
          <w:rFonts w:asciiTheme="minorHAnsi" w:hAnsiTheme="minorHAnsi"/>
          <w:spacing w:val="-6"/>
        </w:rPr>
        <w:t xml:space="preserve"> </w:t>
      </w:r>
      <w:r w:rsidR="00EE77C4" w:rsidRPr="008C7EB1">
        <w:rPr>
          <w:rFonts w:asciiTheme="minorHAnsi" w:hAnsiTheme="minorHAnsi"/>
          <w:spacing w:val="-1"/>
        </w:rPr>
        <w:t>r</w:t>
      </w:r>
      <w:r w:rsidRPr="008C7EB1">
        <w:rPr>
          <w:rFonts w:asciiTheme="minorHAnsi" w:hAnsiTheme="minorHAnsi"/>
          <w:spacing w:val="1"/>
        </w:rPr>
        <w:t>e</w:t>
      </w:r>
      <w:r w:rsidRPr="008C7EB1">
        <w:rPr>
          <w:rFonts w:asciiTheme="minorHAnsi" w:hAnsiTheme="minorHAnsi"/>
          <w:spacing w:val="-1"/>
        </w:rPr>
        <w:t>gist</w:t>
      </w:r>
      <w:r w:rsidRPr="008C7EB1">
        <w:rPr>
          <w:rFonts w:asciiTheme="minorHAnsi" w:hAnsiTheme="minorHAnsi"/>
          <w:spacing w:val="1"/>
        </w:rPr>
        <w:t>e</w:t>
      </w:r>
      <w:r w:rsidRPr="008C7EB1">
        <w:rPr>
          <w:rFonts w:asciiTheme="minorHAnsi" w:hAnsiTheme="minorHAnsi"/>
        </w:rPr>
        <w:t>r,</w:t>
      </w:r>
      <w:r w:rsidRPr="008C7EB1">
        <w:rPr>
          <w:rFonts w:asciiTheme="minorHAnsi" w:hAnsiTheme="minorHAnsi"/>
          <w:spacing w:val="-7"/>
        </w:rPr>
        <w:t xml:space="preserve"> </w:t>
      </w:r>
      <w:r w:rsidRPr="008C7EB1">
        <w:rPr>
          <w:rFonts w:asciiTheme="minorHAnsi" w:hAnsiTheme="minorHAnsi"/>
        </w:rPr>
        <w:t>view</w:t>
      </w:r>
      <w:r w:rsidRPr="008C7EB1">
        <w:rPr>
          <w:rFonts w:asciiTheme="minorHAnsi" w:hAnsiTheme="minorHAnsi"/>
          <w:spacing w:val="-8"/>
        </w:rPr>
        <w:t xml:space="preserve"> </w:t>
      </w:r>
      <w:r w:rsidRPr="008C7EB1">
        <w:rPr>
          <w:rFonts w:asciiTheme="minorHAnsi" w:hAnsiTheme="minorHAnsi"/>
        </w:rPr>
        <w:t>inv</w:t>
      </w:r>
      <w:r w:rsidRPr="008C7EB1">
        <w:rPr>
          <w:rFonts w:asciiTheme="minorHAnsi" w:hAnsiTheme="minorHAnsi"/>
          <w:spacing w:val="1"/>
        </w:rPr>
        <w:t>i</w:t>
      </w:r>
      <w:r w:rsidRPr="008C7EB1">
        <w:rPr>
          <w:rFonts w:asciiTheme="minorHAnsi" w:hAnsiTheme="minorHAnsi"/>
        </w:rPr>
        <w:t>tations</w:t>
      </w:r>
      <w:r w:rsidRPr="008C7EB1">
        <w:rPr>
          <w:rFonts w:asciiTheme="minorHAnsi" w:hAnsiTheme="minorHAnsi"/>
          <w:spacing w:val="-6"/>
        </w:rPr>
        <w:t xml:space="preserve"> </w:t>
      </w:r>
      <w:r w:rsidRPr="008C7EB1">
        <w:rPr>
          <w:rFonts w:asciiTheme="minorHAnsi" w:hAnsiTheme="minorHAnsi"/>
        </w:rPr>
        <w:t>and</w:t>
      </w:r>
      <w:r w:rsidRPr="008C7EB1">
        <w:rPr>
          <w:rFonts w:asciiTheme="minorHAnsi" w:hAnsiTheme="minorHAnsi"/>
          <w:spacing w:val="-8"/>
        </w:rPr>
        <w:t xml:space="preserve"> </w:t>
      </w:r>
      <w:r w:rsidRPr="008C7EB1">
        <w:rPr>
          <w:rFonts w:asciiTheme="minorHAnsi" w:hAnsiTheme="minorHAnsi"/>
          <w:spacing w:val="-1"/>
        </w:rPr>
        <w:t>d</w:t>
      </w:r>
      <w:r w:rsidRPr="008C7EB1">
        <w:rPr>
          <w:rFonts w:asciiTheme="minorHAnsi" w:hAnsiTheme="minorHAnsi"/>
          <w:spacing w:val="1"/>
        </w:rPr>
        <w:t>a</w:t>
      </w:r>
      <w:r w:rsidRPr="008C7EB1">
        <w:rPr>
          <w:rFonts w:asciiTheme="minorHAnsi" w:hAnsiTheme="minorHAnsi"/>
          <w:spacing w:val="-1"/>
        </w:rPr>
        <w:t>t</w:t>
      </w:r>
      <w:r w:rsidRPr="008C7EB1">
        <w:rPr>
          <w:rFonts w:asciiTheme="minorHAnsi" w:hAnsiTheme="minorHAnsi"/>
          <w:spacing w:val="1"/>
        </w:rPr>
        <w:t>e</w:t>
      </w:r>
      <w:r w:rsidRPr="008C7EB1">
        <w:rPr>
          <w:rFonts w:asciiTheme="minorHAnsi" w:hAnsiTheme="minorHAnsi"/>
        </w:rPr>
        <w:t>s</w:t>
      </w:r>
      <w:r w:rsidRPr="008C7EB1">
        <w:rPr>
          <w:rFonts w:asciiTheme="minorHAnsi" w:hAnsiTheme="minorHAnsi"/>
          <w:w w:val="99"/>
        </w:rPr>
        <w:t xml:space="preserve"> </w:t>
      </w:r>
      <w:r w:rsidRPr="008C7EB1">
        <w:rPr>
          <w:rFonts w:asciiTheme="minorHAnsi" w:hAnsiTheme="minorHAnsi"/>
        </w:rPr>
        <w:t>of</w:t>
      </w:r>
      <w:r w:rsidRPr="008C7EB1">
        <w:rPr>
          <w:rFonts w:asciiTheme="minorHAnsi" w:hAnsiTheme="minorHAnsi"/>
          <w:spacing w:val="-13"/>
        </w:rPr>
        <w:t xml:space="preserve"> </w:t>
      </w:r>
      <w:r w:rsidRPr="008C7EB1">
        <w:rPr>
          <w:rFonts w:asciiTheme="minorHAnsi" w:hAnsiTheme="minorHAnsi"/>
        </w:rPr>
        <w:t>invitations.</w:t>
      </w:r>
      <w:r w:rsidR="00EE77C4" w:rsidRPr="008C7EB1">
        <w:rPr>
          <w:rFonts w:asciiTheme="minorHAnsi" w:hAnsiTheme="minorHAnsi"/>
        </w:rPr>
        <w:t xml:space="preserve">  The </w:t>
      </w:r>
      <w:r w:rsidR="00AC4EED" w:rsidRPr="008C7EB1">
        <w:rPr>
          <w:rFonts w:asciiTheme="minorHAnsi" w:hAnsiTheme="minorHAnsi"/>
        </w:rPr>
        <w:t>NSO</w:t>
      </w:r>
      <w:r w:rsidR="00911604" w:rsidRPr="008C7EB1">
        <w:rPr>
          <w:rFonts w:asciiTheme="minorHAnsi" w:hAnsiTheme="minorHAnsi"/>
        </w:rPr>
        <w:t>/</w:t>
      </w:r>
      <w:r w:rsidR="00972253" w:rsidRPr="008C7EB1">
        <w:rPr>
          <w:rFonts w:asciiTheme="minorHAnsi" w:hAnsiTheme="minorHAnsi"/>
        </w:rPr>
        <w:t>PSO</w:t>
      </w:r>
      <w:r w:rsidR="00EE77C4" w:rsidRPr="008C7EB1">
        <w:rPr>
          <w:rFonts w:asciiTheme="minorHAnsi" w:hAnsiTheme="minorHAnsi"/>
        </w:rPr>
        <w:t xml:space="preserve"> Administrator shall also be able to manually override the waitlist priority queue.  Once a registrant is offered a spot from the waitlist they </w:t>
      </w:r>
      <w:r w:rsidR="007C575D" w:rsidRPr="008C7EB1">
        <w:rPr>
          <w:rFonts w:asciiTheme="minorHAnsi" w:hAnsiTheme="minorHAnsi"/>
        </w:rPr>
        <w:t>must confirm or decline the invitation, and if confirming they must</w:t>
      </w:r>
      <w:r w:rsidR="00EE77C4" w:rsidRPr="008C7EB1">
        <w:rPr>
          <w:rFonts w:asciiTheme="minorHAnsi" w:hAnsiTheme="minorHAnsi"/>
        </w:rPr>
        <w:t xml:space="preserve"> co</w:t>
      </w:r>
      <w:r w:rsidR="007C575D" w:rsidRPr="008C7EB1">
        <w:rPr>
          <w:rFonts w:asciiTheme="minorHAnsi" w:hAnsiTheme="minorHAnsi"/>
        </w:rPr>
        <w:t>mplete the payment process</w:t>
      </w:r>
      <w:r w:rsidR="00EE77C4" w:rsidRPr="008C7EB1">
        <w:rPr>
          <w:rFonts w:asciiTheme="minorHAnsi" w:hAnsiTheme="minorHAnsi"/>
        </w:rPr>
        <w:t>.</w:t>
      </w:r>
    </w:p>
    <w:p w14:paraId="2A0CCD9F" w14:textId="77777777" w:rsidR="00E93FF1" w:rsidRPr="008C7EB1" w:rsidRDefault="00E93FF1" w:rsidP="00E93FF1">
      <w:pPr>
        <w:rPr>
          <w:rFonts w:asciiTheme="minorHAnsi" w:hAnsiTheme="minorHAnsi"/>
        </w:rPr>
      </w:pPr>
    </w:p>
    <w:p w14:paraId="48390868" w14:textId="77777777" w:rsidR="00E93FF1" w:rsidRPr="008C7EB1" w:rsidRDefault="00E93FF1" w:rsidP="00E93FF1">
      <w:pPr>
        <w:pStyle w:val="Heading2"/>
        <w:rPr>
          <w:rFonts w:asciiTheme="minorHAnsi" w:hAnsiTheme="minorHAnsi"/>
        </w:rPr>
      </w:pPr>
      <w:bookmarkStart w:id="87" w:name="_Toc415710675"/>
      <w:bookmarkStart w:id="88" w:name="_Toc413764816"/>
      <w:r w:rsidRPr="008C7EB1">
        <w:rPr>
          <w:rFonts w:asciiTheme="minorHAnsi" w:hAnsiTheme="minorHAnsi"/>
        </w:rPr>
        <w:t>Priority Registration</w:t>
      </w:r>
      <w:bookmarkEnd w:id="87"/>
      <w:bookmarkEnd w:id="88"/>
    </w:p>
    <w:p w14:paraId="4F0447BC" w14:textId="0837CD96" w:rsidR="00E93FF1" w:rsidRPr="008C7EB1" w:rsidRDefault="00E93FF1" w:rsidP="00E93FF1">
      <w:pPr>
        <w:rPr>
          <w:rFonts w:asciiTheme="minorHAnsi" w:hAnsiTheme="minorHAnsi"/>
        </w:rPr>
      </w:pPr>
      <w:r w:rsidRPr="008C7EB1">
        <w:rPr>
          <w:rFonts w:asciiTheme="minorHAnsi" w:hAnsiTheme="minorHAnsi"/>
        </w:rPr>
        <w:t xml:space="preserve">The system </w:t>
      </w:r>
      <w:r w:rsidR="007C575D" w:rsidRPr="008C7EB1">
        <w:rPr>
          <w:rFonts w:asciiTheme="minorHAnsi" w:hAnsiTheme="minorHAnsi"/>
        </w:rPr>
        <w:t>should optionally provide</w:t>
      </w:r>
      <w:r w:rsidRPr="008C7EB1">
        <w:rPr>
          <w:rFonts w:asciiTheme="minorHAnsi" w:hAnsiTheme="minorHAnsi"/>
        </w:rPr>
        <w:t xml:space="preserve"> methods for maintaining prioritized registration.  For example, the system should support a method for allowing registrants who have </w:t>
      </w:r>
      <w:r w:rsidRPr="008C7EB1">
        <w:rPr>
          <w:rFonts w:asciiTheme="minorHAnsi" w:hAnsiTheme="minorHAnsi"/>
        </w:rPr>
        <w:lastRenderedPageBreak/>
        <w:t>previously participated in an event or group of events to have priority in registering for the upcoming event.   Additionally, the system may support the prioritization of registrants who may have additional qualifications in comparison with other registrants.</w:t>
      </w:r>
    </w:p>
    <w:p w14:paraId="7240DBD9" w14:textId="77777777" w:rsidR="00FF60A4" w:rsidRPr="008C7EB1" w:rsidRDefault="00FF60A4" w:rsidP="00E93FF1">
      <w:pPr>
        <w:pStyle w:val="Heading2"/>
        <w:rPr>
          <w:rFonts w:asciiTheme="minorHAnsi" w:hAnsiTheme="minorHAnsi"/>
        </w:rPr>
      </w:pPr>
      <w:bookmarkStart w:id="89" w:name="_Toc415710676"/>
      <w:bookmarkStart w:id="90" w:name="_Toc413764817"/>
      <w:r w:rsidRPr="008C7EB1">
        <w:rPr>
          <w:rFonts w:asciiTheme="minorHAnsi" w:hAnsiTheme="minorHAnsi"/>
        </w:rPr>
        <w:t>Copy/Save Events</w:t>
      </w:r>
      <w:bookmarkEnd w:id="89"/>
      <w:bookmarkEnd w:id="90"/>
    </w:p>
    <w:p w14:paraId="3D3F0AE5" w14:textId="77777777" w:rsidR="00FF60A4" w:rsidRPr="008C7EB1" w:rsidRDefault="00FF60A4" w:rsidP="00740B37">
      <w:pPr>
        <w:rPr>
          <w:rFonts w:asciiTheme="minorHAnsi" w:hAnsiTheme="minorHAnsi"/>
        </w:rPr>
      </w:pPr>
      <w:r w:rsidRPr="008C7EB1">
        <w:rPr>
          <w:rFonts w:asciiTheme="minorHAnsi" w:hAnsiTheme="minorHAnsi"/>
        </w:rPr>
        <w:t>As Administrators must frequently create Events that are very common to existing or previous Events, the system shall support the capability to reduce recurring data entry by allowing the Administrator to copy existing or previous Event information, edit it, and save it as an instance of a new Event.  Similarly, the system may support the capability to save templates of event information for re-use.</w:t>
      </w:r>
    </w:p>
    <w:p w14:paraId="3691BECC" w14:textId="77777777" w:rsidR="002F3044" w:rsidRPr="008C7EB1" w:rsidRDefault="002F3044" w:rsidP="00740B37">
      <w:pPr>
        <w:rPr>
          <w:rFonts w:asciiTheme="minorHAnsi" w:hAnsiTheme="minorHAnsi"/>
        </w:rPr>
      </w:pPr>
    </w:p>
    <w:p w14:paraId="10515627" w14:textId="77777777" w:rsidR="002F3044" w:rsidRPr="008C7EB1" w:rsidRDefault="002F3044" w:rsidP="002F3044">
      <w:pPr>
        <w:pStyle w:val="Heading2"/>
        <w:rPr>
          <w:rFonts w:asciiTheme="minorHAnsi" w:hAnsiTheme="minorHAnsi"/>
        </w:rPr>
      </w:pPr>
      <w:bookmarkStart w:id="91" w:name="_Toc415710677"/>
      <w:bookmarkStart w:id="92" w:name="_Toc413764818"/>
      <w:r w:rsidRPr="008C7EB1">
        <w:rPr>
          <w:rFonts w:asciiTheme="minorHAnsi" w:hAnsiTheme="minorHAnsi"/>
        </w:rPr>
        <w:t>User-Defined Fields for Events</w:t>
      </w:r>
      <w:bookmarkEnd w:id="91"/>
      <w:bookmarkEnd w:id="92"/>
    </w:p>
    <w:p w14:paraId="1B62D8EE" w14:textId="77777777" w:rsidR="002F3044" w:rsidRPr="008C7EB1" w:rsidRDefault="002F3044" w:rsidP="002F3044">
      <w:pPr>
        <w:rPr>
          <w:rFonts w:asciiTheme="minorHAnsi" w:hAnsiTheme="minorHAnsi"/>
        </w:rPr>
      </w:pPr>
      <w:r w:rsidRPr="008C7EB1">
        <w:rPr>
          <w:rFonts w:asciiTheme="minorHAnsi" w:hAnsiTheme="minorHAnsi"/>
        </w:rPr>
        <w:t xml:space="preserve">The system shall support the capability for having user-defined fields that can be defined by Event Administrators when they create an Event.  For example, the Administrator should be able to define the </w:t>
      </w:r>
      <w:r w:rsidR="00E1382B" w:rsidRPr="008C7EB1">
        <w:rPr>
          <w:rFonts w:asciiTheme="minorHAnsi" w:hAnsiTheme="minorHAnsi"/>
        </w:rPr>
        <w:t>text field prompt for a field value (“</w:t>
      </w:r>
      <w:r w:rsidR="00A9068C" w:rsidRPr="008C7EB1">
        <w:rPr>
          <w:rFonts w:asciiTheme="minorHAnsi" w:hAnsiTheme="minorHAnsi"/>
        </w:rPr>
        <w:t>Specify</w:t>
      </w:r>
      <w:r w:rsidR="00E1382B" w:rsidRPr="008C7EB1">
        <w:rPr>
          <w:rFonts w:asciiTheme="minorHAnsi" w:hAnsiTheme="minorHAnsi"/>
        </w:rPr>
        <w:t xml:space="preserve"> T-shirt size:”) and allow either a free format text field response or an enumerated field response (“S”, “M”</w:t>
      </w:r>
      <w:r w:rsidR="00A9068C" w:rsidRPr="008C7EB1">
        <w:rPr>
          <w:rFonts w:asciiTheme="minorHAnsi" w:hAnsiTheme="minorHAnsi"/>
        </w:rPr>
        <w:t>, “L”, “XL”).  The system should support up to 5 user-defined fields for each event.</w:t>
      </w:r>
    </w:p>
    <w:p w14:paraId="3A28F63B" w14:textId="77777777" w:rsidR="00FF60A4" w:rsidRPr="008C7EB1" w:rsidRDefault="00FF60A4" w:rsidP="00740B37">
      <w:pPr>
        <w:rPr>
          <w:rFonts w:asciiTheme="minorHAnsi" w:hAnsiTheme="minorHAnsi"/>
        </w:rPr>
      </w:pPr>
    </w:p>
    <w:p w14:paraId="507B121F" w14:textId="77777777" w:rsidR="00251469" w:rsidRPr="008C7EB1" w:rsidRDefault="00251469" w:rsidP="00251469">
      <w:pPr>
        <w:pStyle w:val="Heading2"/>
        <w:rPr>
          <w:rFonts w:asciiTheme="minorHAnsi" w:hAnsiTheme="minorHAnsi"/>
        </w:rPr>
      </w:pPr>
      <w:bookmarkStart w:id="93" w:name="_Toc415710678"/>
      <w:bookmarkStart w:id="94" w:name="_Toc413764819"/>
      <w:r w:rsidRPr="008C7EB1">
        <w:rPr>
          <w:rFonts w:asciiTheme="minorHAnsi" w:hAnsiTheme="minorHAnsi"/>
        </w:rPr>
        <w:t>Event Eligibility Rules</w:t>
      </w:r>
      <w:bookmarkEnd w:id="93"/>
      <w:bookmarkEnd w:id="94"/>
    </w:p>
    <w:p w14:paraId="1C72FD31" w14:textId="77777777" w:rsidR="00251469" w:rsidRPr="008C7EB1" w:rsidRDefault="00251469" w:rsidP="00251469">
      <w:pPr>
        <w:rPr>
          <w:rFonts w:asciiTheme="minorHAnsi" w:hAnsiTheme="minorHAnsi"/>
        </w:rPr>
      </w:pPr>
      <w:r w:rsidRPr="008C7EB1">
        <w:rPr>
          <w:rFonts w:asciiTheme="minorHAnsi" w:hAnsiTheme="minorHAnsi"/>
        </w:rPr>
        <w:t>The system shall provide checking of eligibility rules for events such as:</w:t>
      </w:r>
    </w:p>
    <w:p w14:paraId="0267F0AF" w14:textId="77777777" w:rsidR="00251469" w:rsidRPr="008C7EB1" w:rsidRDefault="00251469" w:rsidP="00D923D7">
      <w:pPr>
        <w:numPr>
          <w:ilvl w:val="0"/>
          <w:numId w:val="16"/>
        </w:numPr>
        <w:rPr>
          <w:rFonts w:asciiTheme="minorHAnsi" w:hAnsiTheme="minorHAnsi"/>
        </w:rPr>
      </w:pPr>
      <w:r w:rsidRPr="008C7EB1">
        <w:rPr>
          <w:rFonts w:asciiTheme="minorHAnsi" w:hAnsiTheme="minorHAnsi"/>
        </w:rPr>
        <w:t>Participant age constraints</w:t>
      </w:r>
    </w:p>
    <w:p w14:paraId="68891FAC" w14:textId="77777777" w:rsidR="00251469" w:rsidRPr="008C7EB1" w:rsidRDefault="00251469" w:rsidP="00D923D7">
      <w:pPr>
        <w:numPr>
          <w:ilvl w:val="0"/>
          <w:numId w:val="16"/>
        </w:numPr>
        <w:rPr>
          <w:rFonts w:asciiTheme="minorHAnsi" w:hAnsiTheme="minorHAnsi"/>
        </w:rPr>
      </w:pPr>
      <w:r w:rsidRPr="008C7EB1">
        <w:rPr>
          <w:rFonts w:asciiTheme="minorHAnsi" w:hAnsiTheme="minorHAnsi"/>
        </w:rPr>
        <w:t>Gender constraints</w:t>
      </w:r>
    </w:p>
    <w:p w14:paraId="6F90E8DE" w14:textId="77777777" w:rsidR="00251469" w:rsidRPr="008C7EB1" w:rsidRDefault="00251469" w:rsidP="00D923D7">
      <w:pPr>
        <w:numPr>
          <w:ilvl w:val="0"/>
          <w:numId w:val="16"/>
        </w:numPr>
        <w:rPr>
          <w:rFonts w:asciiTheme="minorHAnsi" w:hAnsiTheme="minorHAnsi"/>
        </w:rPr>
      </w:pPr>
      <w:r w:rsidRPr="008C7EB1">
        <w:rPr>
          <w:rFonts w:asciiTheme="minorHAnsi" w:hAnsiTheme="minorHAnsi"/>
        </w:rPr>
        <w:t>Membership Category requirements</w:t>
      </w:r>
    </w:p>
    <w:p w14:paraId="25428642" w14:textId="77777777" w:rsidR="005B2370" w:rsidRPr="00CB1A06" w:rsidRDefault="005B2370" w:rsidP="00D923D7">
      <w:pPr>
        <w:numPr>
          <w:ilvl w:val="0"/>
          <w:numId w:val="16"/>
        </w:numPr>
        <w:rPr>
          <w:rFonts w:asciiTheme="minorHAnsi" w:hAnsiTheme="minorHAnsi"/>
        </w:rPr>
      </w:pPr>
      <w:r w:rsidRPr="00CB1A06">
        <w:rPr>
          <w:rFonts w:asciiTheme="minorHAnsi" w:hAnsiTheme="minorHAnsi"/>
        </w:rPr>
        <w:t>Previous performance standards</w:t>
      </w:r>
    </w:p>
    <w:p w14:paraId="04256454" w14:textId="2382F191" w:rsidR="00251469" w:rsidRPr="00CB1A06" w:rsidRDefault="00251469" w:rsidP="00D923D7">
      <w:pPr>
        <w:numPr>
          <w:ilvl w:val="0"/>
          <w:numId w:val="16"/>
        </w:numPr>
        <w:rPr>
          <w:rFonts w:asciiTheme="minorHAnsi" w:hAnsiTheme="minorHAnsi"/>
        </w:rPr>
      </w:pPr>
      <w:r w:rsidRPr="00CB1A06">
        <w:rPr>
          <w:rFonts w:asciiTheme="minorHAnsi" w:hAnsiTheme="minorHAnsi"/>
        </w:rPr>
        <w:t xml:space="preserve">Pre-requisite qualifications </w:t>
      </w:r>
      <w:r w:rsidR="003A4812">
        <w:rPr>
          <w:rFonts w:asciiTheme="minorHAnsi" w:hAnsiTheme="minorHAnsi"/>
        </w:rPr>
        <w:t xml:space="preserve">or licenses </w:t>
      </w:r>
      <w:r w:rsidRPr="00CB1A06">
        <w:rPr>
          <w:rFonts w:asciiTheme="minorHAnsi" w:hAnsiTheme="minorHAnsi"/>
        </w:rPr>
        <w:t>(coaching or officiating certification level)</w:t>
      </w:r>
    </w:p>
    <w:p w14:paraId="29868F88" w14:textId="77777777" w:rsidR="00740B37" w:rsidRPr="00CB1A06" w:rsidRDefault="0081793E" w:rsidP="00D923D7">
      <w:pPr>
        <w:numPr>
          <w:ilvl w:val="0"/>
          <w:numId w:val="16"/>
        </w:numPr>
        <w:rPr>
          <w:rFonts w:asciiTheme="minorHAnsi" w:hAnsiTheme="minorHAnsi"/>
        </w:rPr>
      </w:pPr>
      <w:r w:rsidRPr="00CB1A06">
        <w:rPr>
          <w:rFonts w:asciiTheme="minorHAnsi" w:hAnsiTheme="minorHAnsi"/>
        </w:rPr>
        <w:t>PRC/VSS clearance</w:t>
      </w:r>
    </w:p>
    <w:p w14:paraId="750E4A6D" w14:textId="77777777" w:rsidR="00F64E86" w:rsidRPr="008C7EB1" w:rsidRDefault="00D044B0" w:rsidP="00D044B0">
      <w:pPr>
        <w:pStyle w:val="Heading2"/>
        <w:rPr>
          <w:rFonts w:asciiTheme="minorHAnsi" w:hAnsiTheme="minorHAnsi"/>
        </w:rPr>
      </w:pPr>
      <w:bookmarkStart w:id="95" w:name="_Toc415710679"/>
      <w:bookmarkStart w:id="96" w:name="_Toc413764820"/>
      <w:r w:rsidRPr="008C7EB1">
        <w:rPr>
          <w:rFonts w:asciiTheme="minorHAnsi" w:hAnsiTheme="minorHAnsi"/>
        </w:rPr>
        <w:t xml:space="preserve">Administrative </w:t>
      </w:r>
      <w:r w:rsidR="00B20457" w:rsidRPr="008C7EB1">
        <w:rPr>
          <w:rFonts w:asciiTheme="minorHAnsi" w:hAnsiTheme="minorHAnsi"/>
        </w:rPr>
        <w:t>Reporting</w:t>
      </w:r>
      <w:bookmarkEnd w:id="95"/>
      <w:bookmarkEnd w:id="96"/>
    </w:p>
    <w:p w14:paraId="404A1ED9" w14:textId="77777777" w:rsidR="00D044B0" w:rsidRPr="008C7EB1" w:rsidRDefault="00D044B0" w:rsidP="00D044B0">
      <w:pPr>
        <w:pStyle w:val="Heading3"/>
        <w:rPr>
          <w:rFonts w:asciiTheme="minorHAnsi" w:hAnsiTheme="minorHAnsi"/>
        </w:rPr>
      </w:pPr>
      <w:bookmarkStart w:id="97" w:name="_Toc415710680"/>
      <w:bookmarkStart w:id="98" w:name="_Toc413764821"/>
      <w:r w:rsidRPr="008C7EB1">
        <w:rPr>
          <w:rFonts w:asciiTheme="minorHAnsi" w:hAnsiTheme="minorHAnsi"/>
        </w:rPr>
        <w:t>Standard Reports</w:t>
      </w:r>
      <w:bookmarkEnd w:id="97"/>
      <w:bookmarkEnd w:id="98"/>
    </w:p>
    <w:p w14:paraId="768E505B" w14:textId="5EE142E6" w:rsidR="0038158B" w:rsidRPr="008C7EB1" w:rsidRDefault="0038158B" w:rsidP="0038158B">
      <w:pPr>
        <w:rPr>
          <w:rFonts w:asciiTheme="minorHAnsi" w:hAnsiTheme="minorHAnsi"/>
        </w:rPr>
      </w:pPr>
      <w:r w:rsidRPr="008C7EB1">
        <w:rPr>
          <w:rFonts w:asciiTheme="minorHAnsi" w:hAnsiTheme="minorHAnsi"/>
        </w:rPr>
        <w:t xml:space="preserve">The </w:t>
      </w:r>
      <w:r w:rsidR="00DF144C">
        <w:rPr>
          <w:rFonts w:asciiTheme="minorHAnsi" w:hAnsiTheme="minorHAnsi"/>
        </w:rPr>
        <w:t>NxRS</w:t>
      </w:r>
      <w:r w:rsidRPr="008C7EB1">
        <w:rPr>
          <w:rFonts w:asciiTheme="minorHAnsi" w:hAnsiTheme="minorHAnsi"/>
        </w:rPr>
        <w:t xml:space="preserve"> shall, at a minimum, produce the following standard reports</w:t>
      </w:r>
      <w:r w:rsidR="009F3DC7" w:rsidRPr="008C7EB1">
        <w:rPr>
          <w:rFonts w:asciiTheme="minorHAnsi" w:hAnsiTheme="minorHAnsi"/>
        </w:rPr>
        <w:t>, with full filtering capabilities</w:t>
      </w:r>
      <w:r w:rsidRPr="008C7EB1">
        <w:rPr>
          <w:rFonts w:asciiTheme="minorHAnsi" w:hAnsiTheme="minorHAnsi"/>
        </w:rPr>
        <w:t>:</w:t>
      </w:r>
    </w:p>
    <w:p w14:paraId="78E59254" w14:textId="77777777" w:rsidR="00A3492A" w:rsidRPr="008C7EB1" w:rsidRDefault="00656283" w:rsidP="00A3492A">
      <w:pPr>
        <w:pStyle w:val="BulletList"/>
        <w:rPr>
          <w:rFonts w:asciiTheme="minorHAnsi" w:hAnsiTheme="minorHAnsi"/>
          <w:b/>
        </w:rPr>
      </w:pPr>
      <w:hyperlink r:id="rId12" w:history="1">
        <w:r w:rsidR="00A3492A" w:rsidRPr="008C7EB1">
          <w:rPr>
            <w:rStyle w:val="Hyperlink"/>
            <w:rFonts w:asciiTheme="minorHAnsi" w:hAnsiTheme="minorHAnsi"/>
            <w:b w:val="0"/>
            <w:color w:val="auto"/>
          </w:rPr>
          <w:t xml:space="preserve">Event </w:t>
        </w:r>
        <w:r w:rsidR="00E6223D" w:rsidRPr="008C7EB1">
          <w:rPr>
            <w:rStyle w:val="Hyperlink"/>
            <w:rFonts w:asciiTheme="minorHAnsi" w:hAnsiTheme="minorHAnsi"/>
            <w:b w:val="0"/>
            <w:color w:val="auto"/>
          </w:rPr>
          <w:t>Reports</w:t>
        </w:r>
      </w:hyperlink>
      <w:r w:rsidR="00E6223D" w:rsidRPr="008C7EB1">
        <w:rPr>
          <w:rFonts w:asciiTheme="minorHAnsi" w:hAnsiTheme="minorHAnsi"/>
          <w:b/>
        </w:rPr>
        <w:t xml:space="preserve"> </w:t>
      </w:r>
      <w:r w:rsidR="00E6223D" w:rsidRPr="008C7EB1">
        <w:rPr>
          <w:rFonts w:asciiTheme="minorHAnsi" w:hAnsiTheme="minorHAnsi"/>
        </w:rPr>
        <w:t>(event registrants, outstanding payables for event, etc)</w:t>
      </w:r>
    </w:p>
    <w:p w14:paraId="1A2BA478" w14:textId="77777777" w:rsidR="00A3492A" w:rsidRPr="008C7EB1" w:rsidRDefault="00656283" w:rsidP="00A3492A">
      <w:pPr>
        <w:pStyle w:val="BulletList"/>
        <w:rPr>
          <w:rFonts w:asciiTheme="minorHAnsi" w:hAnsiTheme="minorHAnsi"/>
          <w:b/>
        </w:rPr>
      </w:pPr>
      <w:hyperlink r:id="rId13" w:history="1">
        <w:r w:rsidR="00A3492A" w:rsidRPr="008C7EB1">
          <w:rPr>
            <w:rStyle w:val="Hyperlink"/>
            <w:rFonts w:asciiTheme="minorHAnsi" w:hAnsiTheme="minorHAnsi"/>
            <w:b w:val="0"/>
            <w:color w:val="auto"/>
          </w:rPr>
          <w:t>Audit Log</w:t>
        </w:r>
      </w:hyperlink>
    </w:p>
    <w:p w14:paraId="17513E21" w14:textId="77777777" w:rsidR="0081793E" w:rsidRPr="008C7EB1" w:rsidRDefault="008E230F" w:rsidP="00A3492A">
      <w:pPr>
        <w:pStyle w:val="BulletList"/>
        <w:rPr>
          <w:rFonts w:asciiTheme="minorHAnsi" w:hAnsiTheme="minorHAnsi"/>
        </w:rPr>
      </w:pPr>
      <w:r w:rsidRPr="008C7EB1">
        <w:rPr>
          <w:rFonts w:asciiTheme="minorHAnsi" w:hAnsiTheme="minorHAnsi"/>
        </w:rPr>
        <w:t>Club</w:t>
      </w:r>
      <w:r w:rsidR="0081793E" w:rsidRPr="008C7EB1">
        <w:rPr>
          <w:rFonts w:asciiTheme="minorHAnsi" w:hAnsiTheme="minorHAnsi"/>
        </w:rPr>
        <w:t xml:space="preserve"> List</w:t>
      </w:r>
    </w:p>
    <w:p w14:paraId="196D333A" w14:textId="7A703964" w:rsidR="00712324" w:rsidRPr="008C7EB1" w:rsidRDefault="00F01DE0" w:rsidP="00D923D7">
      <w:pPr>
        <w:pStyle w:val="BulletList"/>
        <w:rPr>
          <w:rFonts w:asciiTheme="minorHAnsi" w:hAnsiTheme="minorHAnsi"/>
        </w:rPr>
      </w:pPr>
      <w:r w:rsidRPr="008C7EB1">
        <w:rPr>
          <w:rFonts w:asciiTheme="minorHAnsi" w:hAnsiTheme="minorHAnsi"/>
        </w:rPr>
        <w:t>Membership Reports by category/year</w:t>
      </w:r>
      <w:r w:rsidR="00256500" w:rsidRPr="008C7EB1">
        <w:rPr>
          <w:rFonts w:asciiTheme="minorHAnsi" w:hAnsiTheme="minorHAnsi"/>
        </w:rPr>
        <w:t>/PSO/Region/Club</w:t>
      </w:r>
      <w:r w:rsidR="00D923D7" w:rsidRPr="008C7EB1">
        <w:rPr>
          <w:rFonts w:asciiTheme="minorHAnsi" w:hAnsiTheme="minorHAnsi"/>
        </w:rPr>
        <w:t>, including other Membership filters:</w:t>
      </w:r>
    </w:p>
    <w:p w14:paraId="0D52ED93" w14:textId="77777777" w:rsidR="00712324" w:rsidRPr="008C7EB1" w:rsidRDefault="00712324" w:rsidP="00EF0049">
      <w:pPr>
        <w:pStyle w:val="BulletList"/>
        <w:numPr>
          <w:ilvl w:val="1"/>
          <w:numId w:val="7"/>
        </w:numPr>
        <w:rPr>
          <w:rFonts w:asciiTheme="minorHAnsi" w:hAnsiTheme="minorHAnsi"/>
        </w:rPr>
      </w:pPr>
      <w:r w:rsidRPr="008C7EB1">
        <w:rPr>
          <w:rFonts w:asciiTheme="minorHAnsi" w:hAnsiTheme="minorHAnsi"/>
        </w:rPr>
        <w:t>Aboriginal report</w:t>
      </w:r>
    </w:p>
    <w:p w14:paraId="4170C80A" w14:textId="4C5E9534" w:rsidR="00712324" w:rsidRPr="008C7EB1" w:rsidRDefault="00712324" w:rsidP="00EF0049">
      <w:pPr>
        <w:pStyle w:val="BulletList"/>
        <w:numPr>
          <w:ilvl w:val="1"/>
          <w:numId w:val="7"/>
        </w:numPr>
        <w:rPr>
          <w:rFonts w:asciiTheme="minorHAnsi" w:hAnsiTheme="minorHAnsi"/>
        </w:rPr>
      </w:pPr>
      <w:r w:rsidRPr="008C7EB1">
        <w:rPr>
          <w:rFonts w:asciiTheme="minorHAnsi" w:hAnsiTheme="minorHAnsi"/>
        </w:rPr>
        <w:t>Para-</w:t>
      </w:r>
      <w:r w:rsidR="00A65695">
        <w:rPr>
          <w:rFonts w:asciiTheme="minorHAnsi" w:hAnsiTheme="minorHAnsi"/>
        </w:rPr>
        <w:t>athlete</w:t>
      </w:r>
      <w:r w:rsidRPr="008C7EB1">
        <w:rPr>
          <w:rFonts w:asciiTheme="minorHAnsi" w:hAnsiTheme="minorHAnsi"/>
        </w:rPr>
        <w:t xml:space="preserve"> Report</w:t>
      </w:r>
    </w:p>
    <w:p w14:paraId="1EB704D9" w14:textId="77777777" w:rsidR="00712324" w:rsidRPr="008C7EB1" w:rsidRDefault="00712324" w:rsidP="00EF0049">
      <w:pPr>
        <w:pStyle w:val="BulletList"/>
        <w:numPr>
          <w:ilvl w:val="1"/>
          <w:numId w:val="7"/>
        </w:numPr>
        <w:rPr>
          <w:rFonts w:asciiTheme="minorHAnsi" w:hAnsiTheme="minorHAnsi"/>
        </w:rPr>
      </w:pPr>
      <w:r w:rsidRPr="008C7EB1">
        <w:rPr>
          <w:rFonts w:asciiTheme="minorHAnsi" w:hAnsiTheme="minorHAnsi"/>
        </w:rPr>
        <w:lastRenderedPageBreak/>
        <w:t>Volunteers</w:t>
      </w:r>
    </w:p>
    <w:p w14:paraId="6E41AACF" w14:textId="77777777" w:rsidR="00712324" w:rsidRPr="008C7EB1" w:rsidRDefault="00712324" w:rsidP="00EF0049">
      <w:pPr>
        <w:pStyle w:val="BulletList"/>
        <w:numPr>
          <w:ilvl w:val="1"/>
          <w:numId w:val="7"/>
        </w:numPr>
        <w:rPr>
          <w:rFonts w:asciiTheme="minorHAnsi" w:hAnsiTheme="minorHAnsi"/>
        </w:rPr>
      </w:pPr>
      <w:r w:rsidRPr="008C7EB1">
        <w:rPr>
          <w:rFonts w:asciiTheme="minorHAnsi" w:hAnsiTheme="minorHAnsi"/>
        </w:rPr>
        <w:t>Club Information Report</w:t>
      </w:r>
    </w:p>
    <w:p w14:paraId="6842A6F5" w14:textId="77777777" w:rsidR="003B2A2E" w:rsidRPr="008C7EB1" w:rsidRDefault="003B2A2E" w:rsidP="00D923D7">
      <w:pPr>
        <w:pStyle w:val="BulletList"/>
        <w:rPr>
          <w:rFonts w:asciiTheme="minorHAnsi" w:hAnsiTheme="minorHAnsi"/>
        </w:rPr>
      </w:pPr>
      <w:r w:rsidRPr="008C7EB1">
        <w:rPr>
          <w:rFonts w:asciiTheme="minorHAnsi" w:hAnsiTheme="minorHAnsi"/>
        </w:rPr>
        <w:t>Account Report</w:t>
      </w:r>
    </w:p>
    <w:p w14:paraId="07656BA4" w14:textId="77777777" w:rsidR="009F3DC7" w:rsidRPr="008C7EB1" w:rsidRDefault="009F3DC7" w:rsidP="009F3DC7">
      <w:pPr>
        <w:pStyle w:val="BulletList"/>
        <w:numPr>
          <w:ilvl w:val="0"/>
          <w:numId w:val="0"/>
        </w:numPr>
        <w:rPr>
          <w:rFonts w:asciiTheme="minorHAnsi" w:hAnsiTheme="minorHAnsi"/>
          <w:highlight w:val="yellow"/>
        </w:rPr>
      </w:pPr>
    </w:p>
    <w:p w14:paraId="79749DD4" w14:textId="77777777" w:rsidR="00D044B0" w:rsidRPr="008C7EB1" w:rsidRDefault="00D044B0" w:rsidP="00D044B0">
      <w:pPr>
        <w:pStyle w:val="Heading3"/>
        <w:rPr>
          <w:rFonts w:asciiTheme="minorHAnsi" w:hAnsiTheme="minorHAnsi"/>
        </w:rPr>
      </w:pPr>
      <w:bookmarkStart w:id="99" w:name="_Toc415710681"/>
      <w:bookmarkStart w:id="100" w:name="_Toc413764822"/>
      <w:r w:rsidRPr="008C7EB1">
        <w:rPr>
          <w:rFonts w:asciiTheme="minorHAnsi" w:hAnsiTheme="minorHAnsi"/>
        </w:rPr>
        <w:t>Ad-hoc Reporting</w:t>
      </w:r>
      <w:bookmarkEnd w:id="99"/>
      <w:bookmarkEnd w:id="100"/>
    </w:p>
    <w:p w14:paraId="34B64732" w14:textId="0C3F6F7D" w:rsidR="00B20457" w:rsidRPr="008C7EB1" w:rsidRDefault="00A3492A" w:rsidP="00B20457">
      <w:pPr>
        <w:rPr>
          <w:rFonts w:asciiTheme="minorHAnsi" w:hAnsiTheme="minorHAnsi"/>
        </w:rPr>
      </w:pPr>
      <w:r w:rsidRPr="008C7EB1">
        <w:rPr>
          <w:rFonts w:asciiTheme="minorHAnsi" w:hAnsiTheme="minorHAnsi"/>
        </w:rPr>
        <w:t xml:space="preserve">The </w:t>
      </w:r>
      <w:r w:rsidR="00DF144C">
        <w:rPr>
          <w:rFonts w:asciiTheme="minorHAnsi" w:hAnsiTheme="minorHAnsi"/>
        </w:rPr>
        <w:t>NxRS</w:t>
      </w:r>
      <w:r w:rsidRPr="008C7EB1">
        <w:rPr>
          <w:rFonts w:asciiTheme="minorHAnsi" w:hAnsiTheme="minorHAnsi"/>
        </w:rPr>
        <w:t xml:space="preserve"> shall be able to produce ad-hoc reports based on selection criteria determined by the </w:t>
      </w:r>
      <w:r w:rsidR="009C35AE" w:rsidRPr="008C7EB1">
        <w:rPr>
          <w:rFonts w:asciiTheme="minorHAnsi" w:hAnsiTheme="minorHAnsi"/>
        </w:rPr>
        <w:t>N</w:t>
      </w:r>
      <w:r w:rsidR="00363471" w:rsidRPr="008C7EB1">
        <w:rPr>
          <w:rFonts w:asciiTheme="minorHAnsi" w:hAnsiTheme="minorHAnsi"/>
        </w:rPr>
        <w:t>SO</w:t>
      </w:r>
      <w:r w:rsidR="009C35AE" w:rsidRPr="008C7EB1">
        <w:rPr>
          <w:rFonts w:asciiTheme="minorHAnsi" w:hAnsiTheme="minorHAnsi"/>
        </w:rPr>
        <w:t xml:space="preserve">/PSO </w:t>
      </w:r>
      <w:r w:rsidRPr="008C7EB1">
        <w:rPr>
          <w:rFonts w:asciiTheme="minorHAnsi" w:hAnsiTheme="minorHAnsi"/>
        </w:rPr>
        <w:t xml:space="preserve">Administrator.  Note that </w:t>
      </w:r>
      <w:r w:rsidR="00972253" w:rsidRPr="008C7EB1">
        <w:rPr>
          <w:rFonts w:asciiTheme="minorHAnsi" w:hAnsiTheme="minorHAnsi"/>
        </w:rPr>
        <w:t>PSO</w:t>
      </w:r>
      <w:r w:rsidRPr="008C7EB1">
        <w:rPr>
          <w:rFonts w:asciiTheme="minorHAnsi" w:hAnsiTheme="minorHAnsi"/>
        </w:rPr>
        <w:t xml:space="preserve"> Administrators shall only be able to report on the entities visible within their context.</w:t>
      </w:r>
    </w:p>
    <w:p w14:paraId="4FD61B6F" w14:textId="77777777" w:rsidR="002C70D2" w:rsidRPr="008C7EB1" w:rsidRDefault="002C70D2" w:rsidP="00B20457">
      <w:pPr>
        <w:rPr>
          <w:rFonts w:asciiTheme="minorHAnsi" w:hAnsiTheme="minorHAnsi"/>
        </w:rPr>
      </w:pPr>
    </w:p>
    <w:p w14:paraId="63E75C18" w14:textId="77777777" w:rsidR="002C70D2" w:rsidRPr="008C7EB1" w:rsidRDefault="002C70D2" w:rsidP="002C70D2">
      <w:pPr>
        <w:pStyle w:val="Heading3"/>
        <w:rPr>
          <w:rFonts w:asciiTheme="minorHAnsi" w:hAnsiTheme="minorHAnsi"/>
        </w:rPr>
      </w:pPr>
      <w:bookmarkStart w:id="101" w:name="_Toc415710682"/>
      <w:bookmarkStart w:id="102" w:name="_Toc413764823"/>
      <w:r w:rsidRPr="008C7EB1">
        <w:rPr>
          <w:rFonts w:asciiTheme="minorHAnsi" w:hAnsiTheme="minorHAnsi"/>
        </w:rPr>
        <w:t>Accounting Reports</w:t>
      </w:r>
      <w:bookmarkEnd w:id="101"/>
      <w:bookmarkEnd w:id="102"/>
    </w:p>
    <w:p w14:paraId="3DC4FEB4" w14:textId="625619A6" w:rsidR="002C70D2" w:rsidRPr="008C7EB1" w:rsidRDefault="002C70D2" w:rsidP="002C70D2">
      <w:pPr>
        <w:rPr>
          <w:rFonts w:asciiTheme="minorHAnsi" w:hAnsiTheme="minorHAnsi"/>
        </w:rPr>
      </w:pPr>
      <w:r w:rsidRPr="008C7EB1">
        <w:rPr>
          <w:rFonts w:asciiTheme="minorHAnsi" w:hAnsiTheme="minorHAnsi"/>
        </w:rPr>
        <w:t xml:space="preserve">The </w:t>
      </w:r>
      <w:r w:rsidR="00DF144C">
        <w:rPr>
          <w:rFonts w:asciiTheme="minorHAnsi" w:hAnsiTheme="minorHAnsi"/>
        </w:rPr>
        <w:t>NxRS</w:t>
      </w:r>
      <w:r w:rsidRPr="008C7EB1">
        <w:rPr>
          <w:rFonts w:asciiTheme="minorHAnsi" w:hAnsiTheme="minorHAnsi"/>
        </w:rPr>
        <w:t xml:space="preserve"> shall</w:t>
      </w:r>
      <w:r w:rsidR="0081793E" w:rsidRPr="008C7EB1">
        <w:rPr>
          <w:rFonts w:asciiTheme="minorHAnsi" w:hAnsiTheme="minorHAnsi"/>
        </w:rPr>
        <w:t>, at a minimum,</w:t>
      </w:r>
      <w:r w:rsidRPr="008C7EB1">
        <w:rPr>
          <w:rFonts w:asciiTheme="minorHAnsi" w:hAnsiTheme="minorHAnsi"/>
        </w:rPr>
        <w:t xml:space="preserve"> provide the following standard reports to support accounting requirements:</w:t>
      </w:r>
    </w:p>
    <w:p w14:paraId="496C0E24" w14:textId="020354F4" w:rsidR="002C70D2" w:rsidRPr="008C7EB1" w:rsidRDefault="002C70D2" w:rsidP="002C70D2">
      <w:pPr>
        <w:pStyle w:val="BulletList"/>
        <w:rPr>
          <w:rFonts w:asciiTheme="minorHAnsi" w:hAnsiTheme="minorHAnsi"/>
        </w:rPr>
      </w:pPr>
      <w:r w:rsidRPr="008C7EB1">
        <w:rPr>
          <w:rFonts w:asciiTheme="minorHAnsi" w:hAnsiTheme="minorHAnsi"/>
        </w:rPr>
        <w:t>Account Reconciliation Report</w:t>
      </w:r>
      <w:r w:rsidR="00F01DE0" w:rsidRPr="008C7EB1">
        <w:rPr>
          <w:rFonts w:asciiTheme="minorHAnsi" w:hAnsiTheme="minorHAnsi"/>
        </w:rPr>
        <w:t xml:space="preserve"> (over date</w:t>
      </w:r>
      <w:r w:rsidR="00D923D7" w:rsidRPr="008C7EB1">
        <w:rPr>
          <w:rFonts w:asciiTheme="minorHAnsi" w:hAnsiTheme="minorHAnsi"/>
        </w:rPr>
        <w:t>/time</w:t>
      </w:r>
      <w:r w:rsidR="00F01DE0" w:rsidRPr="008C7EB1">
        <w:rPr>
          <w:rFonts w:asciiTheme="minorHAnsi" w:hAnsiTheme="minorHAnsi"/>
        </w:rPr>
        <w:t xml:space="preserve"> range)</w:t>
      </w:r>
    </w:p>
    <w:p w14:paraId="5167513F" w14:textId="77777777" w:rsidR="009C35AE" w:rsidRPr="008C7EB1" w:rsidRDefault="009C35AE" w:rsidP="002C70D2">
      <w:pPr>
        <w:pStyle w:val="BulletList"/>
        <w:rPr>
          <w:rFonts w:asciiTheme="minorHAnsi" w:hAnsiTheme="minorHAnsi"/>
        </w:rPr>
      </w:pPr>
      <w:r w:rsidRPr="008C7EB1">
        <w:rPr>
          <w:rFonts w:asciiTheme="minorHAnsi" w:hAnsiTheme="minorHAnsi"/>
        </w:rPr>
        <w:t>Invoice Reports</w:t>
      </w:r>
    </w:p>
    <w:p w14:paraId="03A4B362" w14:textId="77777777" w:rsidR="002C70D2" w:rsidRPr="008C7EB1" w:rsidRDefault="002C70D2" w:rsidP="00F01DE0">
      <w:pPr>
        <w:pStyle w:val="BulletList"/>
        <w:rPr>
          <w:rFonts w:asciiTheme="minorHAnsi" w:hAnsiTheme="minorHAnsi"/>
        </w:rPr>
      </w:pPr>
      <w:r w:rsidRPr="008C7EB1">
        <w:rPr>
          <w:rFonts w:asciiTheme="minorHAnsi" w:hAnsiTheme="minorHAnsi"/>
        </w:rPr>
        <w:t>Accounts Receivable Report</w:t>
      </w:r>
      <w:r w:rsidR="00F01DE0" w:rsidRPr="008C7EB1">
        <w:rPr>
          <w:rFonts w:asciiTheme="minorHAnsi" w:hAnsiTheme="minorHAnsi"/>
        </w:rPr>
        <w:t>(over date range)</w:t>
      </w:r>
    </w:p>
    <w:p w14:paraId="608273BE" w14:textId="77777777" w:rsidR="002C70D2" w:rsidRPr="008C7EB1" w:rsidRDefault="0081793E" w:rsidP="00F01DE0">
      <w:pPr>
        <w:pStyle w:val="BulletList"/>
        <w:rPr>
          <w:rFonts w:asciiTheme="minorHAnsi" w:hAnsiTheme="minorHAnsi"/>
        </w:rPr>
      </w:pPr>
      <w:r w:rsidRPr="008C7EB1">
        <w:rPr>
          <w:rFonts w:asciiTheme="minorHAnsi" w:hAnsiTheme="minorHAnsi"/>
        </w:rPr>
        <w:t>Transaction Report</w:t>
      </w:r>
      <w:r w:rsidR="00F01DE0" w:rsidRPr="008C7EB1">
        <w:rPr>
          <w:rFonts w:asciiTheme="minorHAnsi" w:hAnsiTheme="minorHAnsi"/>
        </w:rPr>
        <w:t xml:space="preserve"> (over date range)</w:t>
      </w:r>
    </w:p>
    <w:p w14:paraId="079F2242" w14:textId="77777777" w:rsidR="007A1429" w:rsidRPr="008C7EB1" w:rsidRDefault="007A1429" w:rsidP="002C70D2">
      <w:pPr>
        <w:pStyle w:val="BulletList"/>
        <w:rPr>
          <w:rFonts w:asciiTheme="minorHAnsi" w:hAnsiTheme="minorHAnsi"/>
        </w:rPr>
      </w:pPr>
      <w:r w:rsidRPr="008C7EB1">
        <w:rPr>
          <w:rFonts w:asciiTheme="minorHAnsi" w:hAnsiTheme="minorHAnsi"/>
        </w:rPr>
        <w:t>Refund Report</w:t>
      </w:r>
    </w:p>
    <w:p w14:paraId="7EF1F678" w14:textId="77777777" w:rsidR="0081793E" w:rsidRPr="008C7EB1" w:rsidRDefault="0081793E" w:rsidP="0081793E">
      <w:pPr>
        <w:pStyle w:val="BulletList"/>
        <w:numPr>
          <w:ilvl w:val="0"/>
          <w:numId w:val="0"/>
        </w:numPr>
        <w:rPr>
          <w:rFonts w:asciiTheme="minorHAnsi" w:hAnsiTheme="minorHAnsi"/>
        </w:rPr>
      </w:pPr>
    </w:p>
    <w:p w14:paraId="23895826" w14:textId="01E83EA4" w:rsidR="0081793E" w:rsidRPr="008C7EB1" w:rsidRDefault="0081793E" w:rsidP="0081793E">
      <w:pPr>
        <w:pStyle w:val="BulletList"/>
        <w:numPr>
          <w:ilvl w:val="0"/>
          <w:numId w:val="0"/>
        </w:numPr>
        <w:rPr>
          <w:rFonts w:asciiTheme="minorHAnsi" w:hAnsiTheme="minorHAnsi"/>
        </w:rPr>
      </w:pPr>
      <w:r w:rsidRPr="008C7EB1">
        <w:rPr>
          <w:rFonts w:asciiTheme="minorHAnsi" w:hAnsiTheme="minorHAnsi"/>
        </w:rPr>
        <w:t>The system shall be able to export accounting reports into a format that can be uploaded by accounting software such as Quickbooks</w:t>
      </w:r>
      <w:r w:rsidR="00F869F1" w:rsidRPr="008C7EB1">
        <w:rPr>
          <w:rFonts w:asciiTheme="minorHAnsi" w:hAnsiTheme="minorHAnsi"/>
        </w:rPr>
        <w:t xml:space="preserve">, </w:t>
      </w:r>
      <w:r w:rsidR="009F3DC7" w:rsidRPr="008C7EB1">
        <w:rPr>
          <w:rFonts w:asciiTheme="minorHAnsi" w:hAnsiTheme="minorHAnsi"/>
        </w:rPr>
        <w:t xml:space="preserve">Simply, </w:t>
      </w:r>
      <w:r w:rsidR="00F869F1" w:rsidRPr="008C7EB1">
        <w:rPr>
          <w:rFonts w:asciiTheme="minorHAnsi" w:hAnsiTheme="minorHAnsi"/>
        </w:rPr>
        <w:t>Accpac,</w:t>
      </w:r>
      <w:r w:rsidRPr="008C7EB1">
        <w:rPr>
          <w:rFonts w:asciiTheme="minorHAnsi" w:hAnsiTheme="minorHAnsi"/>
        </w:rPr>
        <w:t xml:space="preserve"> etc.</w:t>
      </w:r>
    </w:p>
    <w:p w14:paraId="67077BB3" w14:textId="77777777" w:rsidR="002C70D2" w:rsidRPr="008C7EB1" w:rsidRDefault="002C70D2" w:rsidP="002C70D2">
      <w:pPr>
        <w:pStyle w:val="BulletList"/>
        <w:numPr>
          <w:ilvl w:val="0"/>
          <w:numId w:val="0"/>
        </w:numPr>
        <w:ind w:left="720"/>
        <w:rPr>
          <w:rFonts w:asciiTheme="minorHAnsi" w:hAnsiTheme="minorHAnsi"/>
        </w:rPr>
      </w:pPr>
    </w:p>
    <w:p w14:paraId="25217053" w14:textId="77777777" w:rsidR="00740B37" w:rsidRPr="008C7EB1" w:rsidRDefault="00740B37" w:rsidP="00740B37">
      <w:pPr>
        <w:pStyle w:val="Heading3"/>
        <w:rPr>
          <w:rFonts w:asciiTheme="minorHAnsi" w:hAnsiTheme="minorHAnsi"/>
        </w:rPr>
      </w:pPr>
      <w:bookmarkStart w:id="103" w:name="_Toc415710683"/>
      <w:bookmarkStart w:id="104" w:name="_Toc413764824"/>
      <w:r w:rsidRPr="008C7EB1">
        <w:rPr>
          <w:rFonts w:asciiTheme="minorHAnsi" w:hAnsiTheme="minorHAnsi"/>
        </w:rPr>
        <w:t>Executive Reporting</w:t>
      </w:r>
      <w:bookmarkEnd w:id="103"/>
      <w:bookmarkEnd w:id="104"/>
    </w:p>
    <w:p w14:paraId="0EDEE205" w14:textId="7FDBBFD1" w:rsidR="00740B37" w:rsidRPr="008C7EB1" w:rsidRDefault="00740B37" w:rsidP="00740B37">
      <w:pPr>
        <w:rPr>
          <w:rFonts w:asciiTheme="minorHAnsi" w:hAnsiTheme="minorHAnsi"/>
        </w:rPr>
      </w:pPr>
      <w:r w:rsidRPr="008C7EB1">
        <w:rPr>
          <w:rFonts w:asciiTheme="minorHAnsi" w:hAnsiTheme="minorHAnsi"/>
        </w:rPr>
        <w:t xml:space="preserve">The </w:t>
      </w:r>
      <w:r w:rsidR="00DF144C">
        <w:rPr>
          <w:rFonts w:asciiTheme="minorHAnsi" w:hAnsiTheme="minorHAnsi"/>
        </w:rPr>
        <w:t>NxRS</w:t>
      </w:r>
      <w:r w:rsidRPr="008C7EB1">
        <w:rPr>
          <w:rFonts w:asciiTheme="minorHAnsi" w:hAnsiTheme="minorHAnsi"/>
        </w:rPr>
        <w:t xml:space="preserve"> shall provide reporting and information query functions that will support Executive needs in the</w:t>
      </w:r>
      <w:r w:rsidR="00B7586B" w:rsidRPr="008C7EB1">
        <w:rPr>
          <w:rFonts w:asciiTheme="minorHAnsi" w:hAnsiTheme="minorHAnsi"/>
        </w:rPr>
        <w:t xml:space="preserve"> NSO </w:t>
      </w:r>
      <w:r w:rsidRPr="008C7EB1">
        <w:rPr>
          <w:rFonts w:asciiTheme="minorHAnsi" w:hAnsiTheme="minorHAnsi"/>
        </w:rPr>
        <w:t xml:space="preserve">and </w:t>
      </w:r>
      <w:r w:rsidR="00972253" w:rsidRPr="008C7EB1">
        <w:rPr>
          <w:rFonts w:asciiTheme="minorHAnsi" w:hAnsiTheme="minorHAnsi"/>
        </w:rPr>
        <w:t>PSO</w:t>
      </w:r>
      <w:r w:rsidRPr="008C7EB1">
        <w:rPr>
          <w:rFonts w:asciiTheme="minorHAnsi" w:hAnsiTheme="minorHAnsi"/>
        </w:rPr>
        <w:t>s for business intelligence on their registered participants.  This would include the ability to know numbers of participants at various levels and types of servicing as well as demographic information.  Executive functions should be able to report on trends in growth</w:t>
      </w:r>
      <w:r w:rsidR="00A879EB" w:rsidRPr="008C7EB1">
        <w:rPr>
          <w:rFonts w:asciiTheme="minorHAnsi" w:hAnsiTheme="minorHAnsi"/>
        </w:rPr>
        <w:t xml:space="preserve"> and areas of demand in their offerings.</w:t>
      </w:r>
      <w:r w:rsidR="007A1429" w:rsidRPr="008C7EB1">
        <w:rPr>
          <w:rFonts w:asciiTheme="minorHAnsi" w:hAnsiTheme="minorHAnsi"/>
        </w:rPr>
        <w:t xml:space="preserve">  As well, the system should be able to report on retention rates for members from year to year.</w:t>
      </w:r>
    </w:p>
    <w:p w14:paraId="17918055" w14:textId="77777777" w:rsidR="00740B37" w:rsidRPr="008C7EB1" w:rsidRDefault="00740B37" w:rsidP="00740B37">
      <w:pPr>
        <w:rPr>
          <w:rFonts w:asciiTheme="minorHAnsi" w:hAnsiTheme="minorHAnsi"/>
        </w:rPr>
      </w:pPr>
    </w:p>
    <w:p w14:paraId="43F4FE4B" w14:textId="77777777" w:rsidR="00C66449" w:rsidRPr="008C7EB1" w:rsidRDefault="00D044B0" w:rsidP="00D07FD2">
      <w:pPr>
        <w:pStyle w:val="Heading3"/>
        <w:rPr>
          <w:rFonts w:asciiTheme="minorHAnsi" w:hAnsiTheme="minorHAnsi"/>
        </w:rPr>
      </w:pPr>
      <w:bookmarkStart w:id="105" w:name="_Toc415710684"/>
      <w:bookmarkStart w:id="106" w:name="_Toc413764825"/>
      <w:r w:rsidRPr="008C7EB1">
        <w:rPr>
          <w:rFonts w:asciiTheme="minorHAnsi" w:hAnsiTheme="minorHAnsi"/>
        </w:rPr>
        <w:t>Information Exporting</w:t>
      </w:r>
      <w:bookmarkEnd w:id="105"/>
      <w:bookmarkEnd w:id="106"/>
    </w:p>
    <w:p w14:paraId="28CC4CAD" w14:textId="77777777" w:rsidR="00D07FD2" w:rsidRPr="008C7EB1" w:rsidRDefault="00D07FD2" w:rsidP="00D07FD2">
      <w:pPr>
        <w:rPr>
          <w:rFonts w:asciiTheme="minorHAnsi" w:hAnsiTheme="minorHAnsi"/>
        </w:rPr>
      </w:pPr>
      <w:r w:rsidRPr="008C7EB1">
        <w:rPr>
          <w:rFonts w:asciiTheme="minorHAnsi" w:hAnsiTheme="minorHAnsi"/>
        </w:rPr>
        <w:t xml:space="preserve">The system shall, for each standard report and ad-hoc report, also be able to export the data selected into a file in </w:t>
      </w:r>
      <w:r w:rsidR="0041314D" w:rsidRPr="008C7EB1">
        <w:rPr>
          <w:rFonts w:asciiTheme="minorHAnsi" w:hAnsiTheme="minorHAnsi"/>
        </w:rPr>
        <w:t>standard formats (such as CSV).</w:t>
      </w:r>
    </w:p>
    <w:p w14:paraId="40A662FD" w14:textId="77777777" w:rsidR="00732416" w:rsidRPr="008C7EB1" w:rsidRDefault="00732416" w:rsidP="00D07FD2">
      <w:pPr>
        <w:rPr>
          <w:rFonts w:asciiTheme="minorHAnsi" w:hAnsiTheme="minorHAnsi"/>
        </w:rPr>
      </w:pPr>
    </w:p>
    <w:p w14:paraId="18D0FBA4" w14:textId="48DDC727" w:rsidR="00A9080C" w:rsidRPr="00CB1A06" w:rsidRDefault="00A9080C" w:rsidP="00CB1A06">
      <w:pPr>
        <w:pStyle w:val="Heading2"/>
        <w:rPr>
          <w:rFonts w:asciiTheme="minorHAnsi" w:hAnsiTheme="minorHAnsi"/>
        </w:rPr>
      </w:pPr>
      <w:bookmarkStart w:id="107" w:name="_Toc415710685"/>
      <w:bookmarkStart w:id="108" w:name="_Toc413764826"/>
      <w:r w:rsidRPr="00CB1A06">
        <w:rPr>
          <w:rFonts w:asciiTheme="minorHAnsi" w:hAnsiTheme="minorHAnsi"/>
        </w:rPr>
        <w:t>Officials Information Management</w:t>
      </w:r>
      <w:bookmarkEnd w:id="107"/>
      <w:bookmarkEnd w:id="108"/>
    </w:p>
    <w:p w14:paraId="2452808C" w14:textId="797E55C3" w:rsidR="00A9080C" w:rsidRPr="00CB1A06" w:rsidRDefault="00A9080C">
      <w:pPr>
        <w:rPr>
          <w:rFonts w:asciiTheme="minorHAnsi" w:hAnsiTheme="minorHAnsi"/>
        </w:rPr>
      </w:pPr>
      <w:r w:rsidRPr="00CB1A06">
        <w:rPr>
          <w:rFonts w:asciiTheme="minorHAnsi" w:hAnsiTheme="minorHAnsi"/>
        </w:rPr>
        <w:t xml:space="preserve">The system shall maintain information relating on the status, history and certification of Officials.  The system shall allow </w:t>
      </w:r>
      <w:r w:rsidR="00363471" w:rsidRPr="00CB1A06">
        <w:rPr>
          <w:rFonts w:asciiTheme="minorHAnsi" w:hAnsiTheme="minorHAnsi"/>
        </w:rPr>
        <w:t xml:space="preserve">Administrators the ability to create, edit and delete </w:t>
      </w:r>
      <w:r w:rsidR="00363471" w:rsidRPr="00CB1A06">
        <w:rPr>
          <w:rFonts w:asciiTheme="minorHAnsi" w:hAnsiTheme="minorHAnsi"/>
        </w:rPr>
        <w:lastRenderedPageBreak/>
        <w:t>Participant information relating to Officiating activities, including the following information:</w:t>
      </w:r>
    </w:p>
    <w:p w14:paraId="7EAD0C1A" w14:textId="2BC414AC" w:rsidR="00363471" w:rsidRPr="00CB1A06" w:rsidRDefault="00363471" w:rsidP="00413AA9">
      <w:pPr>
        <w:pStyle w:val="BulletList"/>
        <w:rPr>
          <w:rFonts w:asciiTheme="minorHAnsi" w:hAnsiTheme="minorHAnsi"/>
        </w:rPr>
      </w:pPr>
      <w:r w:rsidRPr="00CB1A06">
        <w:rPr>
          <w:rFonts w:asciiTheme="minorHAnsi" w:hAnsiTheme="minorHAnsi"/>
        </w:rPr>
        <w:t>General Participant Profile information as noted in section 3.2;</w:t>
      </w:r>
    </w:p>
    <w:p w14:paraId="20B05275" w14:textId="54DED800" w:rsidR="00363471" w:rsidRPr="00CB1A06" w:rsidRDefault="00363471" w:rsidP="00363471">
      <w:pPr>
        <w:pStyle w:val="BulletList"/>
        <w:rPr>
          <w:rFonts w:asciiTheme="minorHAnsi" w:hAnsiTheme="minorHAnsi"/>
        </w:rPr>
      </w:pPr>
      <w:r w:rsidRPr="00CB1A06">
        <w:rPr>
          <w:rFonts w:asciiTheme="minorHAnsi" w:hAnsiTheme="minorHAnsi"/>
        </w:rPr>
        <w:t xml:space="preserve">Status and certification level(s) </w:t>
      </w:r>
    </w:p>
    <w:p w14:paraId="27581425" w14:textId="77777777" w:rsidR="00363471" w:rsidRPr="00CB1A06" w:rsidRDefault="00363471" w:rsidP="00363471">
      <w:pPr>
        <w:pStyle w:val="BulletList"/>
        <w:rPr>
          <w:rFonts w:asciiTheme="minorHAnsi" w:hAnsiTheme="minorHAnsi"/>
        </w:rPr>
      </w:pPr>
      <w:r w:rsidRPr="00CB1A06">
        <w:rPr>
          <w:rFonts w:asciiTheme="minorHAnsi" w:hAnsiTheme="minorHAnsi"/>
        </w:rPr>
        <w:t>History of officiating clinics, training and assessments</w:t>
      </w:r>
    </w:p>
    <w:p w14:paraId="79098769" w14:textId="77777777" w:rsidR="00363471" w:rsidRPr="00CB1A06" w:rsidRDefault="00363471" w:rsidP="00363471">
      <w:pPr>
        <w:pStyle w:val="BulletList"/>
        <w:rPr>
          <w:rFonts w:asciiTheme="minorHAnsi" w:hAnsiTheme="minorHAnsi"/>
        </w:rPr>
      </w:pPr>
      <w:r w:rsidRPr="00CB1A06">
        <w:rPr>
          <w:rFonts w:asciiTheme="minorHAnsi" w:hAnsiTheme="minorHAnsi"/>
        </w:rPr>
        <w:t>History of competitions that have been officiated</w:t>
      </w:r>
    </w:p>
    <w:p w14:paraId="5D8E00DD" w14:textId="77777777" w:rsidR="00363471" w:rsidRPr="00CB1A06" w:rsidRDefault="00363471" w:rsidP="0038052C">
      <w:pPr>
        <w:rPr>
          <w:rFonts w:asciiTheme="minorHAnsi" w:hAnsiTheme="minorHAnsi"/>
        </w:rPr>
      </w:pPr>
    </w:p>
    <w:p w14:paraId="50BF8FAE" w14:textId="0A7F23D3" w:rsidR="0038052C" w:rsidRPr="00CB1A06" w:rsidRDefault="0038052C" w:rsidP="0038052C">
      <w:pPr>
        <w:rPr>
          <w:rFonts w:asciiTheme="minorHAnsi" w:hAnsiTheme="minorHAnsi"/>
        </w:rPr>
      </w:pPr>
      <w:r w:rsidRPr="00CB1A06">
        <w:rPr>
          <w:rFonts w:asciiTheme="minorHAnsi" w:hAnsiTheme="minorHAnsi"/>
        </w:rPr>
        <w:t>The Administrator shall be able to view a list of Officials and filter by the following criteria:</w:t>
      </w:r>
    </w:p>
    <w:p w14:paraId="453B2ECC" w14:textId="7E5CD34E" w:rsidR="0038052C" w:rsidRPr="00CB1A06" w:rsidRDefault="0038052C" w:rsidP="00413AA9">
      <w:pPr>
        <w:pStyle w:val="BulletList"/>
        <w:rPr>
          <w:rFonts w:asciiTheme="minorHAnsi" w:hAnsiTheme="minorHAnsi"/>
        </w:rPr>
      </w:pPr>
      <w:r w:rsidRPr="00CB1A06">
        <w:rPr>
          <w:rFonts w:asciiTheme="minorHAnsi" w:hAnsiTheme="minorHAnsi"/>
        </w:rPr>
        <w:t>PSO</w:t>
      </w:r>
    </w:p>
    <w:p w14:paraId="56780115" w14:textId="0FEE6908" w:rsidR="0038052C" w:rsidRPr="00CB1A06" w:rsidRDefault="0038052C" w:rsidP="00413AA9">
      <w:pPr>
        <w:pStyle w:val="BulletList"/>
        <w:rPr>
          <w:rFonts w:asciiTheme="minorHAnsi" w:hAnsiTheme="minorHAnsi"/>
        </w:rPr>
      </w:pPr>
      <w:r w:rsidRPr="00CB1A06">
        <w:rPr>
          <w:rFonts w:asciiTheme="minorHAnsi" w:hAnsiTheme="minorHAnsi"/>
        </w:rPr>
        <w:t>Certification Type</w:t>
      </w:r>
    </w:p>
    <w:p w14:paraId="54CE786A" w14:textId="4840084F" w:rsidR="0038052C" w:rsidRPr="00CB1A06" w:rsidRDefault="0038052C" w:rsidP="00413AA9">
      <w:pPr>
        <w:pStyle w:val="BulletList"/>
        <w:rPr>
          <w:rFonts w:asciiTheme="minorHAnsi" w:hAnsiTheme="minorHAnsi"/>
        </w:rPr>
      </w:pPr>
      <w:r w:rsidRPr="00CB1A06">
        <w:rPr>
          <w:rFonts w:asciiTheme="minorHAnsi" w:hAnsiTheme="minorHAnsi"/>
        </w:rPr>
        <w:t>Certification Level</w:t>
      </w:r>
    </w:p>
    <w:p w14:paraId="4A235FA1" w14:textId="2AE2B64A" w:rsidR="0038052C" w:rsidRPr="00CB1A06" w:rsidRDefault="0038052C" w:rsidP="00413AA9">
      <w:pPr>
        <w:pStyle w:val="BulletList"/>
        <w:rPr>
          <w:rFonts w:asciiTheme="minorHAnsi" w:hAnsiTheme="minorHAnsi"/>
        </w:rPr>
      </w:pPr>
      <w:r w:rsidRPr="00CB1A06">
        <w:rPr>
          <w:rFonts w:asciiTheme="minorHAnsi" w:hAnsiTheme="minorHAnsi"/>
        </w:rPr>
        <w:t>Status</w:t>
      </w:r>
    </w:p>
    <w:p w14:paraId="175BE14E" w14:textId="34E65889" w:rsidR="0038052C" w:rsidRPr="008C7EB1" w:rsidRDefault="0038052C">
      <w:pPr>
        <w:rPr>
          <w:rFonts w:asciiTheme="minorHAnsi" w:hAnsiTheme="minorHAnsi"/>
        </w:rPr>
      </w:pPr>
      <w:r w:rsidRPr="00CB1A06">
        <w:rPr>
          <w:rFonts w:asciiTheme="minorHAnsi" w:hAnsiTheme="minorHAnsi"/>
        </w:rPr>
        <w:t>Upon receipt of the list of entities matching any of the above search criteria the system shall also be able to print the search result list or download the list into a file (at least in CSV and semi-colon delimited).  Additionally the system shall allow the Administrator to send a message to the Officials in the list.</w:t>
      </w:r>
    </w:p>
    <w:p w14:paraId="03DF5D6F" w14:textId="77777777" w:rsidR="0038052C" w:rsidRPr="008C7EB1" w:rsidRDefault="0038052C">
      <w:pPr>
        <w:rPr>
          <w:rFonts w:asciiTheme="minorHAnsi" w:hAnsiTheme="minorHAnsi"/>
        </w:rPr>
      </w:pPr>
    </w:p>
    <w:p w14:paraId="4A304B17" w14:textId="77777777" w:rsidR="00C66449" w:rsidRPr="008C7EB1" w:rsidRDefault="004C0C71" w:rsidP="00732416">
      <w:pPr>
        <w:pStyle w:val="BodyText"/>
        <w:ind w:left="0"/>
        <w:rPr>
          <w:rFonts w:asciiTheme="minorHAnsi" w:hAnsiTheme="minorHAnsi"/>
        </w:rPr>
      </w:pPr>
      <w:r w:rsidRPr="008C7EB1">
        <w:rPr>
          <w:rFonts w:asciiTheme="minorHAnsi" w:hAnsiTheme="minorHAnsi"/>
        </w:rPr>
        <w:br w:type="page"/>
      </w:r>
    </w:p>
    <w:p w14:paraId="39BDA0A0" w14:textId="77777777" w:rsidR="00075829" w:rsidRPr="008C7EB1" w:rsidRDefault="00DA4F20" w:rsidP="003C433C">
      <w:pPr>
        <w:pStyle w:val="Heading1"/>
        <w:rPr>
          <w:rFonts w:asciiTheme="minorHAnsi" w:hAnsiTheme="minorHAnsi"/>
        </w:rPr>
      </w:pPr>
      <w:bookmarkStart w:id="109" w:name="_Toc415710686"/>
      <w:bookmarkStart w:id="110" w:name="_Toc413764827"/>
      <w:r w:rsidRPr="008C7EB1">
        <w:rPr>
          <w:rFonts w:asciiTheme="minorHAnsi" w:hAnsiTheme="minorHAnsi"/>
        </w:rPr>
        <w:lastRenderedPageBreak/>
        <w:t>Registration</w:t>
      </w:r>
      <w:bookmarkEnd w:id="109"/>
      <w:bookmarkEnd w:id="110"/>
    </w:p>
    <w:p w14:paraId="3AC7E9D9" w14:textId="3A763E5D" w:rsidR="00E84B1E" w:rsidRPr="008C7EB1" w:rsidRDefault="00E84B1E" w:rsidP="00E84B1E">
      <w:pPr>
        <w:rPr>
          <w:rFonts w:asciiTheme="minorHAnsi" w:hAnsiTheme="minorHAnsi"/>
        </w:rPr>
      </w:pPr>
      <w:r w:rsidRPr="008C7EB1">
        <w:rPr>
          <w:rFonts w:asciiTheme="minorHAnsi" w:hAnsiTheme="minorHAnsi"/>
        </w:rPr>
        <w:t xml:space="preserve">As one of the primary objectives of the </w:t>
      </w:r>
      <w:r w:rsidR="00DF144C">
        <w:rPr>
          <w:rFonts w:asciiTheme="minorHAnsi" w:hAnsiTheme="minorHAnsi"/>
        </w:rPr>
        <w:t>NxRS</w:t>
      </w:r>
      <w:r w:rsidRPr="008C7EB1">
        <w:rPr>
          <w:rFonts w:asciiTheme="minorHAnsi" w:hAnsiTheme="minorHAnsi"/>
        </w:rPr>
        <w:t xml:space="preserve"> is to allow potential customers </w:t>
      </w:r>
      <w:r w:rsidR="007B7B09" w:rsidRPr="008C7EB1">
        <w:rPr>
          <w:rFonts w:asciiTheme="minorHAnsi" w:hAnsiTheme="minorHAnsi"/>
        </w:rPr>
        <w:t>an eas</w:t>
      </w:r>
      <w:r w:rsidRPr="008C7EB1">
        <w:rPr>
          <w:rFonts w:asciiTheme="minorHAnsi" w:hAnsiTheme="minorHAnsi"/>
        </w:rPr>
        <w:t xml:space="preserve">y </w:t>
      </w:r>
      <w:r w:rsidR="007B7B09" w:rsidRPr="008C7EB1">
        <w:rPr>
          <w:rFonts w:asciiTheme="minorHAnsi" w:hAnsiTheme="minorHAnsi"/>
        </w:rPr>
        <w:t xml:space="preserve">method to </w:t>
      </w:r>
      <w:r w:rsidRPr="008C7EB1">
        <w:rPr>
          <w:rFonts w:asciiTheme="minorHAnsi" w:hAnsiTheme="minorHAnsi"/>
        </w:rPr>
        <w:t xml:space="preserve">view and </w:t>
      </w:r>
      <w:r w:rsidR="00AC4EED" w:rsidRPr="008C7EB1">
        <w:rPr>
          <w:rFonts w:asciiTheme="minorHAnsi" w:hAnsiTheme="minorHAnsi"/>
        </w:rPr>
        <w:t>purchase the offerings of the NSO</w:t>
      </w:r>
      <w:r w:rsidRPr="008C7EB1">
        <w:rPr>
          <w:rFonts w:asciiTheme="minorHAnsi" w:hAnsiTheme="minorHAnsi"/>
        </w:rPr>
        <w:t xml:space="preserve">, </w:t>
      </w:r>
      <w:r w:rsidR="00972253" w:rsidRPr="008C7EB1">
        <w:rPr>
          <w:rFonts w:asciiTheme="minorHAnsi" w:hAnsiTheme="minorHAnsi"/>
        </w:rPr>
        <w:t>PSO</w:t>
      </w:r>
      <w:r w:rsidR="00AC4EED" w:rsidRPr="008C7EB1">
        <w:rPr>
          <w:rFonts w:asciiTheme="minorHAnsi" w:hAnsiTheme="minorHAnsi"/>
        </w:rPr>
        <w:t>s,</w:t>
      </w:r>
      <w:r w:rsidRPr="008C7EB1">
        <w:rPr>
          <w:rFonts w:asciiTheme="minorHAnsi" w:hAnsiTheme="minorHAnsi"/>
        </w:rPr>
        <w:t xml:space="preserve"> </w:t>
      </w:r>
      <w:r w:rsidR="008E7D59" w:rsidRPr="008C7EB1">
        <w:rPr>
          <w:rFonts w:asciiTheme="minorHAnsi" w:hAnsiTheme="minorHAnsi"/>
        </w:rPr>
        <w:t>Club</w:t>
      </w:r>
      <w:r w:rsidRPr="008C7EB1">
        <w:rPr>
          <w:rFonts w:asciiTheme="minorHAnsi" w:hAnsiTheme="minorHAnsi"/>
        </w:rPr>
        <w:t xml:space="preserve">s, </w:t>
      </w:r>
      <w:r w:rsidR="00AC4EED" w:rsidRPr="008C7EB1">
        <w:rPr>
          <w:rFonts w:asciiTheme="minorHAnsi" w:hAnsiTheme="minorHAnsi"/>
        </w:rPr>
        <w:t xml:space="preserve">or Event Organizers, </w:t>
      </w:r>
      <w:r w:rsidRPr="008C7EB1">
        <w:rPr>
          <w:rFonts w:asciiTheme="minorHAnsi" w:hAnsiTheme="minorHAnsi"/>
        </w:rPr>
        <w:t xml:space="preserve">the </w:t>
      </w:r>
      <w:r w:rsidR="00DF144C">
        <w:rPr>
          <w:rFonts w:asciiTheme="minorHAnsi" w:hAnsiTheme="minorHAnsi"/>
        </w:rPr>
        <w:t>NxRS</w:t>
      </w:r>
      <w:r w:rsidRPr="008C7EB1">
        <w:rPr>
          <w:rFonts w:asciiTheme="minorHAnsi" w:hAnsiTheme="minorHAnsi"/>
        </w:rPr>
        <w:t xml:space="preserve"> must provide a user interface consistent with modern best-practices for providing an easy and attractive view of the offerings and provide an easy and intuitive means to achieve registration and payment.</w:t>
      </w:r>
    </w:p>
    <w:p w14:paraId="22630DDD" w14:textId="77777777" w:rsidR="00075829" w:rsidRPr="008C7EB1" w:rsidRDefault="00075829">
      <w:pPr>
        <w:rPr>
          <w:rFonts w:asciiTheme="minorHAnsi" w:hAnsiTheme="minorHAnsi"/>
        </w:rPr>
      </w:pPr>
    </w:p>
    <w:p w14:paraId="4D179D91" w14:textId="77777777" w:rsidR="00E84B1E" w:rsidRPr="008C7EB1" w:rsidRDefault="00E84B1E">
      <w:pPr>
        <w:rPr>
          <w:rFonts w:asciiTheme="minorHAnsi" w:hAnsiTheme="minorHAnsi"/>
        </w:rPr>
      </w:pPr>
      <w:r w:rsidRPr="008C7EB1">
        <w:rPr>
          <w:rFonts w:asciiTheme="minorHAnsi" w:hAnsiTheme="minorHAnsi"/>
        </w:rPr>
        <w:t>The user interface should be available and designed for ease of use on PC’s</w:t>
      </w:r>
      <w:r w:rsidR="003F48C6" w:rsidRPr="008C7EB1">
        <w:rPr>
          <w:rFonts w:asciiTheme="minorHAnsi" w:hAnsiTheme="minorHAnsi"/>
        </w:rPr>
        <w:t>, Apple devices and</w:t>
      </w:r>
      <w:r w:rsidRPr="008C7EB1">
        <w:rPr>
          <w:rFonts w:asciiTheme="minorHAnsi" w:hAnsiTheme="minorHAnsi"/>
        </w:rPr>
        <w:t xml:space="preserve"> mobile devices</w:t>
      </w:r>
      <w:r w:rsidR="00924FFE" w:rsidRPr="008C7EB1">
        <w:rPr>
          <w:rFonts w:asciiTheme="minorHAnsi" w:hAnsiTheme="minorHAnsi"/>
        </w:rPr>
        <w:t>, and for use with various internet browsers</w:t>
      </w:r>
      <w:r w:rsidRPr="008C7EB1">
        <w:rPr>
          <w:rFonts w:asciiTheme="minorHAnsi" w:hAnsiTheme="minorHAnsi"/>
        </w:rPr>
        <w:t>.</w:t>
      </w:r>
      <w:r w:rsidR="00523EBD" w:rsidRPr="008C7EB1">
        <w:rPr>
          <w:rFonts w:asciiTheme="minorHAnsi" w:hAnsiTheme="minorHAnsi"/>
        </w:rPr>
        <w:t xml:space="preserve">  </w:t>
      </w:r>
    </w:p>
    <w:p w14:paraId="1E04AC0E" w14:textId="77777777" w:rsidR="00D8444D" w:rsidRPr="008C7EB1" w:rsidRDefault="00D8444D" w:rsidP="00D8444D">
      <w:pPr>
        <w:pStyle w:val="Heading2"/>
        <w:rPr>
          <w:rFonts w:asciiTheme="minorHAnsi" w:hAnsiTheme="minorHAnsi"/>
        </w:rPr>
      </w:pPr>
      <w:bookmarkStart w:id="111" w:name="_Toc415710687"/>
      <w:bookmarkStart w:id="112" w:name="_Toc413764828"/>
      <w:r w:rsidRPr="008C7EB1">
        <w:rPr>
          <w:rFonts w:asciiTheme="minorHAnsi" w:hAnsiTheme="minorHAnsi"/>
        </w:rPr>
        <w:t>View Events</w:t>
      </w:r>
      <w:bookmarkEnd w:id="111"/>
      <w:bookmarkEnd w:id="112"/>
    </w:p>
    <w:p w14:paraId="34494989" w14:textId="0C149E7A" w:rsidR="00D8444D" w:rsidRPr="008C7EB1" w:rsidRDefault="00D8444D" w:rsidP="00D8444D">
      <w:pPr>
        <w:rPr>
          <w:rFonts w:asciiTheme="minorHAnsi" w:hAnsiTheme="minorHAnsi"/>
        </w:rPr>
      </w:pPr>
      <w:r w:rsidRPr="008C7EB1">
        <w:rPr>
          <w:rFonts w:asciiTheme="minorHAnsi" w:hAnsiTheme="minorHAnsi"/>
        </w:rPr>
        <w:t xml:space="preserve">Anyone should be able to view available events on the </w:t>
      </w:r>
      <w:r w:rsidR="00DF144C">
        <w:rPr>
          <w:rFonts w:asciiTheme="minorHAnsi" w:hAnsiTheme="minorHAnsi"/>
        </w:rPr>
        <w:t>NxRS</w:t>
      </w:r>
      <w:r w:rsidRPr="008C7EB1">
        <w:rPr>
          <w:rFonts w:asciiTheme="minorHAnsi" w:hAnsiTheme="minorHAnsi"/>
        </w:rPr>
        <w:t xml:space="preserve">.  If a user navigates to the </w:t>
      </w:r>
      <w:r w:rsidR="00DF144C">
        <w:rPr>
          <w:rFonts w:asciiTheme="minorHAnsi" w:hAnsiTheme="minorHAnsi"/>
        </w:rPr>
        <w:t>NxRS</w:t>
      </w:r>
      <w:r w:rsidRPr="008C7EB1">
        <w:rPr>
          <w:rFonts w:asciiTheme="minorHAnsi" w:hAnsiTheme="minorHAnsi"/>
        </w:rPr>
        <w:t xml:space="preserve"> they should be able to view all events however they should also be a</w:t>
      </w:r>
      <w:r w:rsidR="00AC4EED" w:rsidRPr="008C7EB1">
        <w:rPr>
          <w:rFonts w:asciiTheme="minorHAnsi" w:hAnsiTheme="minorHAnsi"/>
        </w:rPr>
        <w:t>ble to select the view of the NSO</w:t>
      </w:r>
      <w:r w:rsidRPr="008C7EB1">
        <w:rPr>
          <w:rFonts w:asciiTheme="minorHAnsi" w:hAnsiTheme="minorHAnsi"/>
        </w:rPr>
        <w:t xml:space="preserve">, </w:t>
      </w:r>
      <w:r w:rsidR="00972253" w:rsidRPr="008C7EB1">
        <w:rPr>
          <w:rFonts w:asciiTheme="minorHAnsi" w:hAnsiTheme="minorHAnsi"/>
        </w:rPr>
        <w:t>PSO</w:t>
      </w:r>
      <w:r w:rsidR="00AC4EED" w:rsidRPr="008C7EB1">
        <w:rPr>
          <w:rFonts w:asciiTheme="minorHAnsi" w:hAnsiTheme="minorHAnsi"/>
        </w:rPr>
        <w:t>,</w:t>
      </w:r>
      <w:r w:rsidRPr="008C7EB1">
        <w:rPr>
          <w:rFonts w:asciiTheme="minorHAnsi" w:hAnsiTheme="minorHAnsi"/>
        </w:rPr>
        <w:t xml:space="preserve"> </w:t>
      </w:r>
      <w:r w:rsidR="008E7D59" w:rsidRPr="008C7EB1">
        <w:rPr>
          <w:rFonts w:asciiTheme="minorHAnsi" w:hAnsiTheme="minorHAnsi"/>
        </w:rPr>
        <w:t>Club</w:t>
      </w:r>
      <w:r w:rsidR="00AC4EED" w:rsidRPr="008C7EB1">
        <w:rPr>
          <w:rFonts w:asciiTheme="minorHAnsi" w:hAnsiTheme="minorHAnsi"/>
        </w:rPr>
        <w:t xml:space="preserve"> or Event Organizer</w:t>
      </w:r>
      <w:r w:rsidRPr="008C7EB1">
        <w:rPr>
          <w:rFonts w:asciiTheme="minorHAnsi" w:hAnsiTheme="minorHAnsi"/>
        </w:rPr>
        <w:t xml:space="preserve">.  In the case where the user is directed to the </w:t>
      </w:r>
      <w:r w:rsidR="00DF144C">
        <w:rPr>
          <w:rFonts w:asciiTheme="minorHAnsi" w:hAnsiTheme="minorHAnsi"/>
        </w:rPr>
        <w:t>NxRS</w:t>
      </w:r>
      <w:r w:rsidR="00AC4EED" w:rsidRPr="008C7EB1">
        <w:rPr>
          <w:rFonts w:asciiTheme="minorHAnsi" w:hAnsiTheme="minorHAnsi"/>
        </w:rPr>
        <w:t xml:space="preserve"> from a NSO</w:t>
      </w:r>
      <w:r w:rsidRPr="008C7EB1">
        <w:rPr>
          <w:rFonts w:asciiTheme="minorHAnsi" w:hAnsiTheme="minorHAnsi"/>
        </w:rPr>
        <w:t xml:space="preserve">, </w:t>
      </w:r>
      <w:r w:rsidR="00972253" w:rsidRPr="008C7EB1">
        <w:rPr>
          <w:rFonts w:asciiTheme="minorHAnsi" w:hAnsiTheme="minorHAnsi"/>
        </w:rPr>
        <w:t>PSO</w:t>
      </w:r>
      <w:r w:rsidR="00AC4EED" w:rsidRPr="008C7EB1">
        <w:rPr>
          <w:rFonts w:asciiTheme="minorHAnsi" w:hAnsiTheme="minorHAnsi"/>
        </w:rPr>
        <w:t>,</w:t>
      </w:r>
      <w:r w:rsidRPr="008C7EB1">
        <w:rPr>
          <w:rFonts w:asciiTheme="minorHAnsi" w:hAnsiTheme="minorHAnsi"/>
        </w:rPr>
        <w:t xml:space="preserve"> </w:t>
      </w:r>
      <w:r w:rsidR="008E7D59" w:rsidRPr="008C7EB1">
        <w:rPr>
          <w:rFonts w:asciiTheme="minorHAnsi" w:hAnsiTheme="minorHAnsi"/>
        </w:rPr>
        <w:t>Club</w:t>
      </w:r>
      <w:r w:rsidRPr="008C7EB1">
        <w:rPr>
          <w:rFonts w:asciiTheme="minorHAnsi" w:hAnsiTheme="minorHAnsi"/>
        </w:rPr>
        <w:t xml:space="preserve"> </w:t>
      </w:r>
      <w:r w:rsidR="00AC4EED" w:rsidRPr="008C7EB1">
        <w:rPr>
          <w:rFonts w:asciiTheme="minorHAnsi" w:hAnsiTheme="minorHAnsi"/>
        </w:rPr>
        <w:t xml:space="preserve">or Event Organizer </w:t>
      </w:r>
      <w:r w:rsidRPr="008C7EB1">
        <w:rPr>
          <w:rFonts w:asciiTheme="minorHAnsi" w:hAnsiTheme="minorHAnsi"/>
        </w:rPr>
        <w:t>site they should get the default view defined by that association.</w:t>
      </w:r>
    </w:p>
    <w:p w14:paraId="7A96EC4D" w14:textId="77777777" w:rsidR="00D8444D" w:rsidRPr="008C7EB1" w:rsidRDefault="00D8444D" w:rsidP="00D8444D">
      <w:pPr>
        <w:rPr>
          <w:rFonts w:asciiTheme="minorHAnsi" w:hAnsiTheme="minorHAnsi"/>
        </w:rPr>
      </w:pPr>
    </w:p>
    <w:p w14:paraId="0AF43685" w14:textId="7F6C6BE0" w:rsidR="00D8444D" w:rsidRPr="008C7EB1" w:rsidRDefault="00D8444D" w:rsidP="00D8444D">
      <w:pPr>
        <w:rPr>
          <w:rFonts w:asciiTheme="minorHAnsi" w:hAnsiTheme="minorHAnsi"/>
        </w:rPr>
      </w:pPr>
      <w:r w:rsidRPr="008C7EB1">
        <w:rPr>
          <w:rFonts w:asciiTheme="minorHAnsi" w:hAnsiTheme="minorHAnsi"/>
        </w:rPr>
        <w:t xml:space="preserve">The user should be able to filter their view of events by either specifying selection filters (for example, by event type, </w:t>
      </w:r>
      <w:r w:rsidR="009E0B0F" w:rsidRPr="008C7EB1">
        <w:rPr>
          <w:rFonts w:asciiTheme="minorHAnsi" w:hAnsiTheme="minorHAnsi"/>
        </w:rPr>
        <w:t xml:space="preserve">date range, location, </w:t>
      </w:r>
      <w:r w:rsidR="00AC4EED" w:rsidRPr="008C7EB1">
        <w:rPr>
          <w:rFonts w:asciiTheme="minorHAnsi" w:hAnsiTheme="minorHAnsi"/>
        </w:rPr>
        <w:t xml:space="preserve">competitive category, </w:t>
      </w:r>
      <w:r w:rsidR="00F32602" w:rsidRPr="008C7EB1">
        <w:rPr>
          <w:rFonts w:asciiTheme="minorHAnsi" w:hAnsiTheme="minorHAnsi"/>
        </w:rPr>
        <w:t>organization</w:t>
      </w:r>
      <w:r w:rsidR="009E0B0F" w:rsidRPr="008C7EB1">
        <w:rPr>
          <w:rFonts w:asciiTheme="minorHAnsi" w:hAnsiTheme="minorHAnsi"/>
        </w:rPr>
        <w:t xml:space="preserve"> etc) </w:t>
      </w:r>
      <w:r w:rsidRPr="008C7EB1">
        <w:rPr>
          <w:rFonts w:asciiTheme="minorHAnsi" w:hAnsiTheme="minorHAnsi"/>
        </w:rPr>
        <w:t>or by entering a search phrase.</w:t>
      </w:r>
    </w:p>
    <w:p w14:paraId="55DC3933" w14:textId="77777777" w:rsidR="009E0B0F" w:rsidRPr="008C7EB1" w:rsidRDefault="009E0B0F" w:rsidP="00D8444D">
      <w:pPr>
        <w:rPr>
          <w:rFonts w:asciiTheme="minorHAnsi" w:hAnsiTheme="minorHAnsi"/>
        </w:rPr>
      </w:pPr>
    </w:p>
    <w:p w14:paraId="7C8B2BCC" w14:textId="77777777" w:rsidR="009E0B0F" w:rsidRPr="008C7EB1" w:rsidRDefault="009E0B0F" w:rsidP="00D8444D">
      <w:pPr>
        <w:rPr>
          <w:rFonts w:asciiTheme="minorHAnsi" w:hAnsiTheme="minorHAnsi"/>
        </w:rPr>
      </w:pPr>
      <w:r w:rsidRPr="008C7EB1">
        <w:rPr>
          <w:rFonts w:asciiTheme="minorHAnsi" w:hAnsiTheme="minorHAnsi"/>
        </w:rPr>
        <w:t>The user shall be able to select an event shown and obtain further details on that event.</w:t>
      </w:r>
    </w:p>
    <w:p w14:paraId="021C1BE3" w14:textId="77777777" w:rsidR="009E0B0F" w:rsidRPr="008C7EB1" w:rsidRDefault="009E0B0F" w:rsidP="00D8444D">
      <w:pPr>
        <w:rPr>
          <w:rFonts w:asciiTheme="minorHAnsi" w:hAnsiTheme="minorHAnsi"/>
        </w:rPr>
      </w:pPr>
    </w:p>
    <w:p w14:paraId="0B6680CD" w14:textId="4E1FA1F1" w:rsidR="009E0B0F" w:rsidRPr="008C7EB1" w:rsidRDefault="009E0B0F" w:rsidP="00D8444D">
      <w:pPr>
        <w:rPr>
          <w:rFonts w:asciiTheme="minorHAnsi" w:hAnsiTheme="minorHAnsi"/>
        </w:rPr>
      </w:pPr>
      <w:r w:rsidRPr="008C7EB1">
        <w:rPr>
          <w:rFonts w:asciiTheme="minorHAnsi" w:hAnsiTheme="minorHAnsi"/>
        </w:rPr>
        <w:t>The user shall be able to select to register for an event sh</w:t>
      </w:r>
      <w:r w:rsidR="00176454" w:rsidRPr="008C7EB1">
        <w:rPr>
          <w:rFonts w:asciiTheme="minorHAnsi" w:hAnsiTheme="minorHAnsi"/>
        </w:rPr>
        <w:t>own</w:t>
      </w:r>
      <w:r w:rsidR="009A157E" w:rsidRPr="008C7EB1">
        <w:rPr>
          <w:rFonts w:asciiTheme="minorHAnsi" w:hAnsiTheme="minorHAnsi"/>
        </w:rPr>
        <w:t xml:space="preserve"> (see section 5.3 Event Registration)</w:t>
      </w:r>
      <w:r w:rsidR="00176454" w:rsidRPr="008C7EB1">
        <w:rPr>
          <w:rFonts w:asciiTheme="minorHAnsi" w:hAnsiTheme="minorHAnsi"/>
        </w:rPr>
        <w:t xml:space="preserve">.  In this case, the user should be able </w:t>
      </w:r>
      <w:r w:rsidRPr="008C7EB1">
        <w:rPr>
          <w:rFonts w:asciiTheme="minorHAnsi" w:hAnsiTheme="minorHAnsi"/>
        </w:rPr>
        <w:t xml:space="preserve">to either log in to an account or </w:t>
      </w:r>
      <w:r w:rsidR="006945E5" w:rsidRPr="008C7EB1">
        <w:rPr>
          <w:rFonts w:asciiTheme="minorHAnsi" w:hAnsiTheme="minorHAnsi"/>
        </w:rPr>
        <w:t>create</w:t>
      </w:r>
      <w:r w:rsidR="009A157E" w:rsidRPr="008C7EB1">
        <w:rPr>
          <w:rFonts w:asciiTheme="minorHAnsi" w:hAnsiTheme="minorHAnsi"/>
        </w:rPr>
        <w:t xml:space="preserve"> a new account (see section 5.2 Accounts)</w:t>
      </w:r>
    </w:p>
    <w:p w14:paraId="7667E7D4" w14:textId="77777777" w:rsidR="008766DF" w:rsidRPr="008C7EB1" w:rsidRDefault="008766DF" w:rsidP="00D8444D">
      <w:pPr>
        <w:rPr>
          <w:rFonts w:asciiTheme="minorHAnsi" w:hAnsiTheme="minorHAnsi"/>
        </w:rPr>
      </w:pPr>
    </w:p>
    <w:p w14:paraId="0B35990F" w14:textId="02A76E35" w:rsidR="008766DF" w:rsidRPr="008C7EB1" w:rsidRDefault="008766DF" w:rsidP="008766DF">
      <w:pPr>
        <w:pStyle w:val="Heading3"/>
        <w:rPr>
          <w:rFonts w:asciiTheme="minorHAnsi" w:hAnsiTheme="minorHAnsi"/>
        </w:rPr>
      </w:pPr>
      <w:bookmarkStart w:id="113" w:name="_Toc415710688"/>
      <w:bookmarkStart w:id="114" w:name="_Toc413764829"/>
      <w:r w:rsidRPr="008C7EB1">
        <w:rPr>
          <w:rFonts w:asciiTheme="minorHAnsi" w:hAnsiTheme="minorHAnsi"/>
        </w:rPr>
        <w:t xml:space="preserve">View </w:t>
      </w:r>
      <w:r w:rsidR="00836475">
        <w:rPr>
          <w:rFonts w:asciiTheme="minorHAnsi" w:hAnsiTheme="minorHAnsi"/>
        </w:rPr>
        <w:t>Competition</w:t>
      </w:r>
      <w:r w:rsidR="00AC4EED" w:rsidRPr="008C7EB1">
        <w:rPr>
          <w:rFonts w:asciiTheme="minorHAnsi" w:hAnsiTheme="minorHAnsi"/>
        </w:rPr>
        <w:t xml:space="preserve"> </w:t>
      </w:r>
      <w:r w:rsidRPr="008C7EB1">
        <w:rPr>
          <w:rFonts w:asciiTheme="minorHAnsi" w:hAnsiTheme="minorHAnsi"/>
        </w:rPr>
        <w:t>List</w:t>
      </w:r>
      <w:bookmarkEnd w:id="113"/>
      <w:bookmarkEnd w:id="114"/>
    </w:p>
    <w:p w14:paraId="223D921E" w14:textId="0174155D" w:rsidR="008766DF" w:rsidRPr="008C7EB1" w:rsidRDefault="00836475" w:rsidP="008766DF">
      <w:pPr>
        <w:rPr>
          <w:rFonts w:asciiTheme="minorHAnsi" w:hAnsiTheme="minorHAnsi"/>
        </w:rPr>
      </w:pPr>
      <w:r>
        <w:rPr>
          <w:rFonts w:asciiTheme="minorHAnsi" w:hAnsiTheme="minorHAnsi"/>
        </w:rPr>
        <w:t>Competition</w:t>
      </w:r>
      <w:r w:rsidR="00C30F9C">
        <w:rPr>
          <w:rFonts w:asciiTheme="minorHAnsi" w:hAnsiTheme="minorHAnsi"/>
        </w:rPr>
        <w:t>s</w:t>
      </w:r>
      <w:r w:rsidR="008766DF" w:rsidRPr="008C7EB1">
        <w:rPr>
          <w:rFonts w:asciiTheme="minorHAnsi" w:hAnsiTheme="minorHAnsi"/>
        </w:rPr>
        <w:t xml:space="preserve"> are important types of events that users </w:t>
      </w:r>
      <w:r w:rsidR="0043458F" w:rsidRPr="008C7EB1">
        <w:rPr>
          <w:rFonts w:asciiTheme="minorHAnsi" w:hAnsiTheme="minorHAnsi"/>
        </w:rPr>
        <w:t>shall</w:t>
      </w:r>
      <w:r w:rsidR="008766DF" w:rsidRPr="008C7EB1">
        <w:rPr>
          <w:rFonts w:asciiTheme="minorHAnsi" w:hAnsiTheme="minorHAnsi"/>
        </w:rPr>
        <w:t xml:space="preserve"> be able to view.  A user should</w:t>
      </w:r>
      <w:r w:rsidR="00F32602" w:rsidRPr="008C7EB1">
        <w:rPr>
          <w:rFonts w:asciiTheme="minorHAnsi" w:hAnsiTheme="minorHAnsi"/>
        </w:rPr>
        <w:t xml:space="preserve"> be able to filter the list of </w:t>
      </w:r>
      <w:r>
        <w:rPr>
          <w:rFonts w:asciiTheme="minorHAnsi" w:hAnsiTheme="minorHAnsi"/>
        </w:rPr>
        <w:t>Competition</w:t>
      </w:r>
      <w:r w:rsidR="00AC4EED" w:rsidRPr="008C7EB1">
        <w:rPr>
          <w:rFonts w:asciiTheme="minorHAnsi" w:hAnsiTheme="minorHAnsi"/>
        </w:rPr>
        <w:t>s</w:t>
      </w:r>
      <w:r w:rsidR="008766DF" w:rsidRPr="008C7EB1">
        <w:rPr>
          <w:rFonts w:asciiTheme="minorHAnsi" w:hAnsiTheme="minorHAnsi"/>
        </w:rPr>
        <w:t xml:space="preserve"> by the following criteria:</w:t>
      </w:r>
    </w:p>
    <w:p w14:paraId="2F1B4F2F" w14:textId="77777777" w:rsidR="000D3BC9" w:rsidRPr="008C7EB1" w:rsidRDefault="000D3BC9" w:rsidP="00EF0049">
      <w:pPr>
        <w:numPr>
          <w:ilvl w:val="0"/>
          <w:numId w:val="11"/>
        </w:numPr>
        <w:rPr>
          <w:rFonts w:asciiTheme="minorHAnsi" w:hAnsiTheme="minorHAnsi"/>
        </w:rPr>
      </w:pPr>
      <w:r w:rsidRPr="008C7EB1">
        <w:rPr>
          <w:rFonts w:asciiTheme="minorHAnsi" w:hAnsiTheme="minorHAnsi"/>
        </w:rPr>
        <w:t>Season</w:t>
      </w:r>
    </w:p>
    <w:p w14:paraId="45B98016" w14:textId="77777777" w:rsidR="00D014D5" w:rsidRPr="008C7EB1" w:rsidRDefault="000D3BC9" w:rsidP="00EF0049">
      <w:pPr>
        <w:numPr>
          <w:ilvl w:val="0"/>
          <w:numId w:val="11"/>
        </w:numPr>
        <w:rPr>
          <w:rFonts w:asciiTheme="minorHAnsi" w:hAnsiTheme="minorHAnsi"/>
        </w:rPr>
      </w:pPr>
      <w:r w:rsidRPr="008C7EB1">
        <w:rPr>
          <w:rFonts w:asciiTheme="minorHAnsi" w:hAnsiTheme="minorHAnsi"/>
        </w:rPr>
        <w:t>Month</w:t>
      </w:r>
    </w:p>
    <w:p w14:paraId="468E62C4" w14:textId="77777777" w:rsidR="008766DF" w:rsidRPr="008C7EB1" w:rsidRDefault="008766DF" w:rsidP="00EF0049">
      <w:pPr>
        <w:numPr>
          <w:ilvl w:val="0"/>
          <w:numId w:val="11"/>
        </w:numPr>
        <w:rPr>
          <w:rFonts w:asciiTheme="minorHAnsi" w:hAnsiTheme="minorHAnsi"/>
        </w:rPr>
      </w:pPr>
      <w:r w:rsidRPr="008C7EB1">
        <w:rPr>
          <w:rFonts w:asciiTheme="minorHAnsi" w:hAnsiTheme="minorHAnsi"/>
        </w:rPr>
        <w:t>Location</w:t>
      </w:r>
    </w:p>
    <w:p w14:paraId="5F6FD344" w14:textId="6818714B" w:rsidR="008766DF" w:rsidRPr="008C7EB1" w:rsidRDefault="00AC4EED" w:rsidP="00EF0049">
      <w:pPr>
        <w:numPr>
          <w:ilvl w:val="0"/>
          <w:numId w:val="11"/>
        </w:numPr>
        <w:rPr>
          <w:rFonts w:asciiTheme="minorHAnsi" w:hAnsiTheme="minorHAnsi"/>
        </w:rPr>
      </w:pPr>
      <w:r w:rsidRPr="008C7EB1">
        <w:rPr>
          <w:rFonts w:asciiTheme="minorHAnsi" w:hAnsiTheme="minorHAnsi"/>
        </w:rPr>
        <w:t>Event Organizer</w:t>
      </w:r>
    </w:p>
    <w:p w14:paraId="6008BE47" w14:textId="6536C779" w:rsidR="008766DF" w:rsidRPr="008C7EB1" w:rsidRDefault="00836475" w:rsidP="00EF0049">
      <w:pPr>
        <w:numPr>
          <w:ilvl w:val="0"/>
          <w:numId w:val="11"/>
        </w:numPr>
        <w:rPr>
          <w:rFonts w:asciiTheme="minorHAnsi" w:hAnsiTheme="minorHAnsi"/>
        </w:rPr>
      </w:pPr>
      <w:r>
        <w:rPr>
          <w:rFonts w:asciiTheme="minorHAnsi" w:hAnsiTheme="minorHAnsi"/>
        </w:rPr>
        <w:t>Competition</w:t>
      </w:r>
      <w:r w:rsidR="008766DF" w:rsidRPr="008C7EB1">
        <w:rPr>
          <w:rFonts w:asciiTheme="minorHAnsi" w:hAnsiTheme="minorHAnsi"/>
        </w:rPr>
        <w:t xml:space="preserve"> Type</w:t>
      </w:r>
    </w:p>
    <w:p w14:paraId="39F7CCF3" w14:textId="727E54E0" w:rsidR="00AC4EED" w:rsidRPr="008C7EB1" w:rsidRDefault="00AC4EED" w:rsidP="00EF0049">
      <w:pPr>
        <w:numPr>
          <w:ilvl w:val="0"/>
          <w:numId w:val="11"/>
        </w:numPr>
        <w:rPr>
          <w:rFonts w:asciiTheme="minorHAnsi" w:hAnsiTheme="minorHAnsi"/>
        </w:rPr>
      </w:pPr>
      <w:r w:rsidRPr="008C7EB1">
        <w:rPr>
          <w:rFonts w:asciiTheme="minorHAnsi" w:hAnsiTheme="minorHAnsi"/>
        </w:rPr>
        <w:t>Competitive Categories</w:t>
      </w:r>
    </w:p>
    <w:p w14:paraId="1032E36D" w14:textId="77777777" w:rsidR="0043458F" w:rsidRPr="008C7EB1" w:rsidRDefault="0043458F" w:rsidP="00EF0049">
      <w:pPr>
        <w:numPr>
          <w:ilvl w:val="0"/>
          <w:numId w:val="11"/>
        </w:numPr>
        <w:rPr>
          <w:rFonts w:asciiTheme="minorHAnsi" w:hAnsiTheme="minorHAnsi"/>
        </w:rPr>
      </w:pPr>
      <w:r w:rsidRPr="008C7EB1">
        <w:rPr>
          <w:rFonts w:asciiTheme="minorHAnsi" w:hAnsiTheme="minorHAnsi"/>
        </w:rPr>
        <w:t>Upcoming or Past Events</w:t>
      </w:r>
    </w:p>
    <w:p w14:paraId="0B4B8DCA" w14:textId="77777777" w:rsidR="0043458F" w:rsidRPr="008C7EB1" w:rsidRDefault="0043458F" w:rsidP="0043458F">
      <w:pPr>
        <w:rPr>
          <w:rFonts w:asciiTheme="minorHAnsi" w:hAnsiTheme="minorHAnsi"/>
        </w:rPr>
      </w:pPr>
    </w:p>
    <w:p w14:paraId="59EBE914" w14:textId="2055C373" w:rsidR="009E0B0F" w:rsidRPr="008C7EB1" w:rsidRDefault="003325D4" w:rsidP="00D8444D">
      <w:pPr>
        <w:rPr>
          <w:rFonts w:asciiTheme="minorHAnsi" w:hAnsiTheme="minorHAnsi"/>
        </w:rPr>
      </w:pPr>
      <w:r>
        <w:rPr>
          <w:rFonts w:asciiTheme="minorHAnsi" w:hAnsiTheme="minorHAnsi"/>
        </w:rPr>
        <w:t>For u</w:t>
      </w:r>
      <w:r w:rsidR="00AC4EED" w:rsidRPr="008C7EB1">
        <w:rPr>
          <w:rFonts w:asciiTheme="minorHAnsi" w:hAnsiTheme="minorHAnsi"/>
        </w:rPr>
        <w:t xml:space="preserve">pcoming </w:t>
      </w:r>
      <w:r w:rsidR="00836475">
        <w:rPr>
          <w:rFonts w:asciiTheme="minorHAnsi" w:hAnsiTheme="minorHAnsi"/>
        </w:rPr>
        <w:t>Competition</w:t>
      </w:r>
      <w:r w:rsidR="0043458F" w:rsidRPr="008C7EB1">
        <w:rPr>
          <w:rFonts w:asciiTheme="minorHAnsi" w:hAnsiTheme="minorHAnsi"/>
        </w:rPr>
        <w:t xml:space="preserve">s the user shall be able to </w:t>
      </w:r>
      <w:r w:rsidR="00D74E77" w:rsidRPr="008C7EB1">
        <w:rPr>
          <w:rFonts w:asciiTheme="minorHAnsi" w:hAnsiTheme="minorHAnsi"/>
        </w:rPr>
        <w:t xml:space="preserve">view if the </w:t>
      </w:r>
      <w:r w:rsidR="00836475">
        <w:rPr>
          <w:rFonts w:asciiTheme="minorHAnsi" w:hAnsiTheme="minorHAnsi"/>
        </w:rPr>
        <w:t>Competition</w:t>
      </w:r>
      <w:r w:rsidR="00D74E77" w:rsidRPr="008C7EB1">
        <w:rPr>
          <w:rFonts w:asciiTheme="minorHAnsi" w:hAnsiTheme="minorHAnsi"/>
        </w:rPr>
        <w:t xml:space="preserve"> has been sanctioned and shall be able to obtain </w:t>
      </w:r>
      <w:r w:rsidR="00276861">
        <w:rPr>
          <w:rFonts w:asciiTheme="minorHAnsi" w:hAnsiTheme="minorHAnsi"/>
        </w:rPr>
        <w:t>competition</w:t>
      </w:r>
      <w:r w:rsidR="00D74E77" w:rsidRPr="008C7EB1">
        <w:rPr>
          <w:rFonts w:asciiTheme="minorHAnsi" w:hAnsiTheme="minorHAnsi"/>
        </w:rPr>
        <w:t xml:space="preserve"> </w:t>
      </w:r>
      <w:r w:rsidR="00AC4EED" w:rsidRPr="008C7EB1">
        <w:rPr>
          <w:rFonts w:asciiTheme="minorHAnsi" w:hAnsiTheme="minorHAnsi"/>
        </w:rPr>
        <w:t>i</w:t>
      </w:r>
      <w:r w:rsidR="000D3BC9" w:rsidRPr="008C7EB1">
        <w:rPr>
          <w:rFonts w:asciiTheme="minorHAnsi" w:hAnsiTheme="minorHAnsi"/>
        </w:rPr>
        <w:t>nformation</w:t>
      </w:r>
      <w:r w:rsidR="00D74E77" w:rsidRPr="008C7EB1">
        <w:rPr>
          <w:rFonts w:asciiTheme="minorHAnsi" w:hAnsiTheme="minorHAnsi"/>
        </w:rPr>
        <w:t>.</w:t>
      </w:r>
      <w:r w:rsidR="000D3BC9" w:rsidRPr="008C7EB1">
        <w:rPr>
          <w:rFonts w:asciiTheme="minorHAnsi" w:hAnsiTheme="minorHAnsi"/>
        </w:rPr>
        <w:t xml:space="preserve"> </w:t>
      </w:r>
    </w:p>
    <w:p w14:paraId="4A5977BC" w14:textId="77777777" w:rsidR="008957E7" w:rsidRPr="008C7EB1" w:rsidRDefault="008957E7" w:rsidP="00A82BCF">
      <w:pPr>
        <w:pStyle w:val="Heading2"/>
        <w:rPr>
          <w:rFonts w:asciiTheme="minorHAnsi" w:hAnsiTheme="minorHAnsi"/>
        </w:rPr>
      </w:pPr>
      <w:bookmarkStart w:id="115" w:name="_Toc415710689"/>
      <w:bookmarkStart w:id="116" w:name="_Toc413764830"/>
      <w:r w:rsidRPr="008C7EB1">
        <w:rPr>
          <w:rFonts w:asciiTheme="minorHAnsi" w:hAnsiTheme="minorHAnsi"/>
        </w:rPr>
        <w:lastRenderedPageBreak/>
        <w:t>Accounts</w:t>
      </w:r>
      <w:bookmarkEnd w:id="115"/>
      <w:bookmarkEnd w:id="116"/>
    </w:p>
    <w:p w14:paraId="65534E79" w14:textId="77777777" w:rsidR="00A82BCF" w:rsidRPr="008C7EB1" w:rsidRDefault="00A82BCF" w:rsidP="008957E7">
      <w:pPr>
        <w:pStyle w:val="Heading3"/>
        <w:rPr>
          <w:rFonts w:asciiTheme="minorHAnsi" w:hAnsiTheme="minorHAnsi"/>
        </w:rPr>
      </w:pPr>
      <w:bookmarkStart w:id="117" w:name="_Toc415710690"/>
      <w:bookmarkStart w:id="118" w:name="_Toc413764831"/>
      <w:r w:rsidRPr="008C7EB1">
        <w:rPr>
          <w:rFonts w:asciiTheme="minorHAnsi" w:hAnsiTheme="minorHAnsi"/>
        </w:rPr>
        <w:t>Account</w:t>
      </w:r>
      <w:r w:rsidR="00806B4A" w:rsidRPr="008C7EB1">
        <w:rPr>
          <w:rFonts w:asciiTheme="minorHAnsi" w:hAnsiTheme="minorHAnsi"/>
        </w:rPr>
        <w:t xml:space="preserve"> </w:t>
      </w:r>
      <w:r w:rsidR="006945E5" w:rsidRPr="008C7EB1">
        <w:rPr>
          <w:rFonts w:asciiTheme="minorHAnsi" w:hAnsiTheme="minorHAnsi"/>
        </w:rPr>
        <w:t>Creation</w:t>
      </w:r>
      <w:bookmarkEnd w:id="117"/>
      <w:bookmarkEnd w:id="118"/>
    </w:p>
    <w:p w14:paraId="47F6565E" w14:textId="2E948B2B" w:rsidR="008C539F" w:rsidRPr="008C7EB1" w:rsidRDefault="006945E5" w:rsidP="006945E5">
      <w:pPr>
        <w:rPr>
          <w:rFonts w:asciiTheme="minorHAnsi" w:hAnsiTheme="minorHAnsi"/>
        </w:rPr>
      </w:pPr>
      <w:r w:rsidRPr="008C7EB1">
        <w:rPr>
          <w:rFonts w:asciiTheme="minorHAnsi" w:hAnsiTheme="minorHAnsi"/>
        </w:rPr>
        <w:t>The user must designate if they wish to establish an Individual Account or Family Account.  For Individual Accounts there may be only one Participant associated with the Account who is also the Account Holder.  For Family Accounts there may be multiple Participants with the Account Holder designated as the Parent/Guardian.  The Parent/Guardian typically must take responsibility for both legal and paym</w:t>
      </w:r>
      <w:r w:rsidR="00A60476" w:rsidRPr="008C7EB1">
        <w:rPr>
          <w:rFonts w:asciiTheme="minorHAnsi" w:hAnsiTheme="minorHAnsi"/>
        </w:rPr>
        <w:t>ent obligations for underage</w:t>
      </w:r>
      <w:r w:rsidRPr="008C7EB1">
        <w:rPr>
          <w:rFonts w:asciiTheme="minorHAnsi" w:hAnsiTheme="minorHAnsi"/>
        </w:rPr>
        <w:t xml:space="preserve"> Participants.  </w:t>
      </w:r>
      <w:r w:rsidR="00A60476" w:rsidRPr="008C7EB1">
        <w:rPr>
          <w:rFonts w:asciiTheme="minorHAnsi" w:hAnsiTheme="minorHAnsi"/>
        </w:rPr>
        <w:t>There may be two individual</w:t>
      </w:r>
      <w:r w:rsidR="009A157E" w:rsidRPr="008C7EB1">
        <w:rPr>
          <w:rFonts w:asciiTheme="minorHAnsi" w:hAnsiTheme="minorHAnsi"/>
        </w:rPr>
        <w:t>s</w:t>
      </w:r>
      <w:r w:rsidR="00A60476" w:rsidRPr="008C7EB1">
        <w:rPr>
          <w:rFonts w:asciiTheme="minorHAnsi" w:hAnsiTheme="minorHAnsi"/>
        </w:rPr>
        <w:t xml:space="preserve"> designated as Parent/Guardian.</w:t>
      </w:r>
    </w:p>
    <w:p w14:paraId="505C28E4" w14:textId="77777777" w:rsidR="008C539F" w:rsidRPr="008C7EB1" w:rsidRDefault="008C539F" w:rsidP="006945E5">
      <w:pPr>
        <w:rPr>
          <w:rFonts w:asciiTheme="minorHAnsi" w:hAnsiTheme="minorHAnsi"/>
        </w:rPr>
      </w:pPr>
    </w:p>
    <w:p w14:paraId="7A999D5F" w14:textId="77777777" w:rsidR="006945E5" w:rsidRPr="008C7EB1" w:rsidRDefault="008C539F" w:rsidP="006945E5">
      <w:pPr>
        <w:rPr>
          <w:rFonts w:asciiTheme="minorHAnsi" w:hAnsiTheme="minorHAnsi"/>
        </w:rPr>
      </w:pPr>
      <w:r w:rsidRPr="008C7EB1">
        <w:rPr>
          <w:rFonts w:asciiTheme="minorHAnsi" w:hAnsiTheme="minorHAnsi"/>
        </w:rPr>
        <w:t>The user shall designate a</w:t>
      </w:r>
      <w:r w:rsidR="006945E5" w:rsidRPr="008C7EB1">
        <w:rPr>
          <w:rFonts w:asciiTheme="minorHAnsi" w:hAnsiTheme="minorHAnsi"/>
        </w:rPr>
        <w:t xml:space="preserve"> User</w:t>
      </w:r>
      <w:r w:rsidRPr="008C7EB1">
        <w:rPr>
          <w:rFonts w:asciiTheme="minorHAnsi" w:hAnsiTheme="minorHAnsi"/>
        </w:rPr>
        <w:t>name and Password as well as personal contact information such as address, phone number and email address.  The system shall ensure Usernames are unique and passwords are sufficiently secure.</w:t>
      </w:r>
    </w:p>
    <w:p w14:paraId="723750F3" w14:textId="77777777" w:rsidR="00251469" w:rsidRPr="008C7EB1" w:rsidRDefault="00251469" w:rsidP="006945E5">
      <w:pPr>
        <w:rPr>
          <w:rFonts w:asciiTheme="minorHAnsi" w:hAnsiTheme="minorHAnsi"/>
        </w:rPr>
      </w:pPr>
    </w:p>
    <w:p w14:paraId="4F297BD4" w14:textId="430CDF32" w:rsidR="00251469" w:rsidRPr="008C7EB1" w:rsidRDefault="00251469" w:rsidP="006945E5">
      <w:pPr>
        <w:rPr>
          <w:rFonts w:asciiTheme="minorHAnsi" w:hAnsiTheme="minorHAnsi"/>
        </w:rPr>
      </w:pPr>
      <w:r w:rsidRPr="008C7EB1">
        <w:rPr>
          <w:rFonts w:asciiTheme="minorHAnsi" w:hAnsiTheme="minorHAnsi"/>
        </w:rPr>
        <w:t xml:space="preserve">For Family Accounts the </w:t>
      </w:r>
      <w:r w:rsidR="009A157E" w:rsidRPr="008C7EB1">
        <w:rPr>
          <w:rFonts w:asciiTheme="minorHAnsi" w:hAnsiTheme="minorHAnsi"/>
        </w:rPr>
        <w:t>Parent/Guardian(s)</w:t>
      </w:r>
      <w:r w:rsidRPr="008C7EB1">
        <w:rPr>
          <w:rFonts w:asciiTheme="minorHAnsi" w:hAnsiTheme="minorHAnsi"/>
        </w:rPr>
        <w:t xml:space="preserve"> may add</w:t>
      </w:r>
      <w:r w:rsidR="00455A84" w:rsidRPr="008C7EB1">
        <w:rPr>
          <w:rFonts w:asciiTheme="minorHAnsi" w:hAnsiTheme="minorHAnsi"/>
        </w:rPr>
        <w:t xml:space="preserve"> </w:t>
      </w:r>
      <w:r w:rsidRPr="008C7EB1">
        <w:rPr>
          <w:rFonts w:asciiTheme="minorHAnsi" w:hAnsiTheme="minorHAnsi"/>
        </w:rPr>
        <w:t xml:space="preserve"> or delete Participants for whom they will agree to undertake legal (for example, for Waiver of Liability, </w:t>
      </w:r>
      <w:r w:rsidR="00A60476" w:rsidRPr="008C7EB1">
        <w:rPr>
          <w:rFonts w:asciiTheme="minorHAnsi" w:hAnsiTheme="minorHAnsi"/>
        </w:rPr>
        <w:t xml:space="preserve">Informed Consent, </w:t>
      </w:r>
      <w:r w:rsidRPr="008C7EB1">
        <w:rPr>
          <w:rFonts w:asciiTheme="minorHAnsi" w:hAnsiTheme="minorHAnsi"/>
        </w:rPr>
        <w:t xml:space="preserve">Personal Information Disclosure, Code of Conduct, </w:t>
      </w:r>
      <w:r w:rsidR="00A60476" w:rsidRPr="008C7EB1">
        <w:rPr>
          <w:rFonts w:asciiTheme="minorHAnsi" w:hAnsiTheme="minorHAnsi"/>
        </w:rPr>
        <w:t xml:space="preserve">Communications Opt-In/Out, </w:t>
      </w:r>
      <w:r w:rsidRPr="008C7EB1">
        <w:rPr>
          <w:rFonts w:asciiTheme="minorHAnsi" w:hAnsiTheme="minorHAnsi"/>
        </w:rPr>
        <w:t>etc) and payment responsibilities.</w:t>
      </w:r>
    </w:p>
    <w:p w14:paraId="0580501B" w14:textId="77777777" w:rsidR="006945E5" w:rsidRPr="008C7EB1" w:rsidRDefault="006945E5" w:rsidP="006945E5">
      <w:pPr>
        <w:rPr>
          <w:rFonts w:asciiTheme="minorHAnsi" w:hAnsiTheme="minorHAnsi"/>
        </w:rPr>
      </w:pPr>
    </w:p>
    <w:p w14:paraId="268DD85A" w14:textId="09A7F600" w:rsidR="006945E5" w:rsidRPr="008C7EB1" w:rsidRDefault="008C539F" w:rsidP="006945E5">
      <w:pPr>
        <w:rPr>
          <w:rFonts w:asciiTheme="minorHAnsi" w:hAnsiTheme="minorHAnsi"/>
        </w:rPr>
      </w:pPr>
      <w:r w:rsidRPr="008C7EB1">
        <w:rPr>
          <w:rFonts w:asciiTheme="minorHAnsi" w:hAnsiTheme="minorHAnsi"/>
        </w:rPr>
        <w:t xml:space="preserve">The account shall maintain </w:t>
      </w:r>
      <w:r w:rsidR="006945E5" w:rsidRPr="008C7EB1">
        <w:rPr>
          <w:rFonts w:asciiTheme="minorHAnsi" w:hAnsiTheme="minorHAnsi"/>
        </w:rPr>
        <w:t xml:space="preserve">information relating to Registrations, Invoices, Payments and Receipts for </w:t>
      </w:r>
      <w:r w:rsidRPr="008C7EB1">
        <w:rPr>
          <w:rFonts w:asciiTheme="minorHAnsi" w:hAnsiTheme="minorHAnsi"/>
        </w:rPr>
        <w:t>the designated</w:t>
      </w:r>
      <w:r w:rsidR="006945E5" w:rsidRPr="008C7EB1">
        <w:rPr>
          <w:rFonts w:asciiTheme="minorHAnsi" w:hAnsiTheme="minorHAnsi"/>
        </w:rPr>
        <w:t xml:space="preserve"> Participants.  </w:t>
      </w:r>
      <w:r w:rsidR="009A157E" w:rsidRPr="008C7EB1">
        <w:rPr>
          <w:rFonts w:asciiTheme="minorHAnsi" w:hAnsiTheme="minorHAnsi"/>
        </w:rPr>
        <w:t>The account will also maintain personal information for each Participant in the account.</w:t>
      </w:r>
    </w:p>
    <w:p w14:paraId="2AB1C58B" w14:textId="77777777" w:rsidR="000C6314" w:rsidRPr="008C7EB1" w:rsidRDefault="000C6314" w:rsidP="006945E5">
      <w:pPr>
        <w:rPr>
          <w:rFonts w:asciiTheme="minorHAnsi" w:hAnsiTheme="minorHAnsi"/>
        </w:rPr>
      </w:pPr>
    </w:p>
    <w:p w14:paraId="00F43EF7" w14:textId="77777777" w:rsidR="008957E7" w:rsidRPr="008C7EB1" w:rsidRDefault="008957E7" w:rsidP="008957E7">
      <w:pPr>
        <w:pStyle w:val="Heading3"/>
        <w:rPr>
          <w:rFonts w:asciiTheme="minorHAnsi" w:hAnsiTheme="minorHAnsi"/>
        </w:rPr>
      </w:pPr>
      <w:bookmarkStart w:id="119" w:name="_Toc415710691"/>
      <w:bookmarkStart w:id="120" w:name="_Toc413764832"/>
      <w:r w:rsidRPr="008C7EB1">
        <w:rPr>
          <w:rFonts w:asciiTheme="minorHAnsi" w:hAnsiTheme="minorHAnsi"/>
        </w:rPr>
        <w:t>Maintain Account</w:t>
      </w:r>
      <w:bookmarkEnd w:id="119"/>
      <w:bookmarkEnd w:id="120"/>
    </w:p>
    <w:p w14:paraId="35203890" w14:textId="77777777" w:rsidR="008957E7" w:rsidRPr="008C7EB1" w:rsidRDefault="008957E7" w:rsidP="008957E7">
      <w:pPr>
        <w:rPr>
          <w:rFonts w:asciiTheme="minorHAnsi" w:hAnsiTheme="minorHAnsi"/>
        </w:rPr>
      </w:pPr>
      <w:r w:rsidRPr="008C7EB1">
        <w:rPr>
          <w:rFonts w:asciiTheme="minorHAnsi" w:hAnsiTheme="minorHAnsi"/>
        </w:rPr>
        <w:t>At any time the user may log into their account and be able to edit their personal information, payment information, or change their password</w:t>
      </w:r>
      <w:r w:rsidR="00120B92" w:rsidRPr="008C7EB1">
        <w:rPr>
          <w:rFonts w:asciiTheme="minorHAnsi" w:hAnsiTheme="minorHAnsi"/>
        </w:rPr>
        <w:t>, other than they cannot change their first name,</w:t>
      </w:r>
      <w:r w:rsidR="00A60476" w:rsidRPr="008C7EB1">
        <w:rPr>
          <w:rFonts w:asciiTheme="minorHAnsi" w:hAnsiTheme="minorHAnsi"/>
        </w:rPr>
        <w:t xml:space="preserve"> last name or</w:t>
      </w:r>
      <w:r w:rsidR="00120B92" w:rsidRPr="008C7EB1">
        <w:rPr>
          <w:rFonts w:asciiTheme="minorHAnsi" w:hAnsiTheme="minorHAnsi"/>
        </w:rPr>
        <w:t xml:space="preserve"> date of birth</w:t>
      </w:r>
      <w:r w:rsidRPr="008C7EB1">
        <w:rPr>
          <w:rFonts w:asciiTheme="minorHAnsi" w:hAnsiTheme="minorHAnsi"/>
        </w:rPr>
        <w:t>.  For family accounts the account holder may add, edit or delete Participants within the family</w:t>
      </w:r>
      <w:r w:rsidR="00961A92" w:rsidRPr="008C7EB1">
        <w:rPr>
          <w:rFonts w:asciiTheme="minorHAnsi" w:hAnsiTheme="minorHAnsi"/>
        </w:rPr>
        <w:t xml:space="preserve"> from the account.  (NOTE:  “deletion” must never remove the Participant information</w:t>
      </w:r>
      <w:r w:rsidRPr="008C7EB1">
        <w:rPr>
          <w:rFonts w:asciiTheme="minorHAnsi" w:hAnsiTheme="minorHAnsi"/>
        </w:rPr>
        <w:t>.</w:t>
      </w:r>
      <w:r w:rsidR="00961A92" w:rsidRPr="008C7EB1">
        <w:rPr>
          <w:rFonts w:asciiTheme="minorHAnsi" w:hAnsiTheme="minorHAnsi"/>
        </w:rPr>
        <w:t xml:space="preserve">  It only removes the link to the account.)</w:t>
      </w:r>
    </w:p>
    <w:p w14:paraId="3026B3F2" w14:textId="77777777" w:rsidR="008957E7" w:rsidRPr="008C7EB1" w:rsidRDefault="008957E7" w:rsidP="008957E7">
      <w:pPr>
        <w:rPr>
          <w:rFonts w:asciiTheme="minorHAnsi" w:hAnsiTheme="minorHAnsi"/>
        </w:rPr>
      </w:pPr>
    </w:p>
    <w:p w14:paraId="57D222C4" w14:textId="77777777" w:rsidR="008957E7" w:rsidRPr="008C7EB1" w:rsidRDefault="008957E7" w:rsidP="008957E7">
      <w:pPr>
        <w:rPr>
          <w:rFonts w:asciiTheme="minorHAnsi" w:hAnsiTheme="minorHAnsi"/>
        </w:rPr>
      </w:pPr>
      <w:r w:rsidRPr="008C7EB1">
        <w:rPr>
          <w:rFonts w:asciiTheme="minorHAnsi" w:hAnsiTheme="minorHAnsi"/>
        </w:rPr>
        <w:t>The system shall support typical functions for username and password retrieval.</w:t>
      </w:r>
    </w:p>
    <w:p w14:paraId="338CA537" w14:textId="77777777" w:rsidR="006D1649" w:rsidRPr="008C7EB1" w:rsidRDefault="006D1649" w:rsidP="008957E7">
      <w:pPr>
        <w:rPr>
          <w:rFonts w:asciiTheme="minorHAnsi" w:hAnsiTheme="minorHAnsi"/>
        </w:rPr>
      </w:pPr>
    </w:p>
    <w:p w14:paraId="35AAEF45" w14:textId="77777777" w:rsidR="006D1649" w:rsidRPr="008C7EB1" w:rsidRDefault="00120B92" w:rsidP="008957E7">
      <w:pPr>
        <w:rPr>
          <w:rFonts w:asciiTheme="minorHAnsi" w:hAnsiTheme="minorHAnsi"/>
        </w:rPr>
      </w:pPr>
      <w:r w:rsidRPr="008C7EB1">
        <w:rPr>
          <w:rFonts w:asciiTheme="minorHAnsi" w:hAnsiTheme="minorHAnsi"/>
        </w:rPr>
        <w:t>In</w:t>
      </w:r>
      <w:r w:rsidR="006D1649" w:rsidRPr="008C7EB1">
        <w:rPr>
          <w:rFonts w:asciiTheme="minorHAnsi" w:hAnsiTheme="minorHAnsi"/>
        </w:rPr>
        <w:t xml:space="preserve"> the event a Participant </w:t>
      </w:r>
      <w:r w:rsidRPr="008C7EB1">
        <w:rPr>
          <w:rFonts w:asciiTheme="minorHAnsi" w:hAnsiTheme="minorHAnsi"/>
        </w:rPr>
        <w:t xml:space="preserve">wishes to </w:t>
      </w:r>
      <w:r w:rsidR="006D1649" w:rsidRPr="008C7EB1">
        <w:rPr>
          <w:rFonts w:asciiTheme="minorHAnsi" w:hAnsiTheme="minorHAnsi"/>
        </w:rPr>
        <w:t>chan</w:t>
      </w:r>
      <w:r w:rsidR="00461DB5" w:rsidRPr="008C7EB1">
        <w:rPr>
          <w:rFonts w:asciiTheme="minorHAnsi" w:hAnsiTheme="minorHAnsi"/>
        </w:rPr>
        <w:t xml:space="preserve">ge their name or date of birth </w:t>
      </w:r>
      <w:r w:rsidRPr="008C7EB1">
        <w:rPr>
          <w:rFonts w:asciiTheme="minorHAnsi" w:hAnsiTheme="minorHAnsi"/>
        </w:rPr>
        <w:t>they must contact an</w:t>
      </w:r>
      <w:r w:rsidR="00461DB5" w:rsidRPr="008C7EB1">
        <w:rPr>
          <w:rFonts w:asciiTheme="minorHAnsi" w:hAnsiTheme="minorHAnsi"/>
        </w:rPr>
        <w:t xml:space="preserve"> Administrator.</w:t>
      </w:r>
    </w:p>
    <w:p w14:paraId="3957E248" w14:textId="77777777" w:rsidR="00FB488E" w:rsidRPr="008C7EB1" w:rsidRDefault="00FB488E" w:rsidP="00D95DC0">
      <w:pPr>
        <w:rPr>
          <w:rFonts w:asciiTheme="minorHAnsi" w:hAnsiTheme="minorHAnsi"/>
        </w:rPr>
      </w:pPr>
    </w:p>
    <w:p w14:paraId="07B23853" w14:textId="77777777" w:rsidR="00D95DC0" w:rsidRPr="008C7EB1" w:rsidRDefault="00961A92" w:rsidP="00D95DC0">
      <w:pPr>
        <w:pStyle w:val="Heading4"/>
        <w:rPr>
          <w:rFonts w:asciiTheme="minorHAnsi" w:hAnsiTheme="minorHAnsi"/>
        </w:rPr>
      </w:pPr>
      <w:r w:rsidRPr="008C7EB1">
        <w:rPr>
          <w:rFonts w:asciiTheme="minorHAnsi" w:hAnsiTheme="minorHAnsi"/>
        </w:rPr>
        <w:t>Background Check</w:t>
      </w:r>
      <w:r w:rsidR="00D95DC0" w:rsidRPr="008C7EB1">
        <w:rPr>
          <w:rFonts w:asciiTheme="minorHAnsi" w:hAnsiTheme="minorHAnsi"/>
        </w:rPr>
        <w:t xml:space="preserve"> Status</w:t>
      </w:r>
    </w:p>
    <w:p w14:paraId="5B279015" w14:textId="77777777" w:rsidR="00D95DC0" w:rsidRPr="008C7EB1" w:rsidRDefault="00961A92" w:rsidP="00D95DC0">
      <w:pPr>
        <w:rPr>
          <w:rFonts w:asciiTheme="minorHAnsi" w:hAnsiTheme="minorHAnsi"/>
        </w:rPr>
      </w:pPr>
      <w:r w:rsidRPr="008C7EB1">
        <w:rPr>
          <w:rFonts w:asciiTheme="minorHAnsi" w:hAnsiTheme="minorHAnsi"/>
        </w:rPr>
        <w:t xml:space="preserve">Background checks usually require a Personal Record Check (PRC) and Vulnerable Sector Screening (VSS).  </w:t>
      </w:r>
      <w:r w:rsidR="00D95DC0" w:rsidRPr="008C7EB1">
        <w:rPr>
          <w:rFonts w:asciiTheme="minorHAnsi" w:hAnsiTheme="minorHAnsi"/>
        </w:rPr>
        <w:t xml:space="preserve">Users may log into their Accounts and edit the Participant Profiles to </w:t>
      </w:r>
      <w:r w:rsidR="006E3722" w:rsidRPr="008C7EB1">
        <w:rPr>
          <w:rFonts w:asciiTheme="minorHAnsi" w:hAnsiTheme="minorHAnsi"/>
        </w:rPr>
        <w:t xml:space="preserve">indicate the date of </w:t>
      </w:r>
      <w:r w:rsidR="00D95DC0" w:rsidRPr="008C7EB1">
        <w:rPr>
          <w:rFonts w:asciiTheme="minorHAnsi" w:hAnsiTheme="minorHAnsi"/>
        </w:rPr>
        <w:t xml:space="preserve"> PRC/VSS verification</w:t>
      </w:r>
      <w:r w:rsidR="00120B92" w:rsidRPr="008C7EB1">
        <w:rPr>
          <w:rFonts w:asciiTheme="minorHAnsi" w:hAnsiTheme="minorHAnsi"/>
        </w:rPr>
        <w:t xml:space="preserve"> for each of PRC and VSS</w:t>
      </w:r>
      <w:r w:rsidR="006E3722" w:rsidRPr="008C7EB1">
        <w:rPr>
          <w:rFonts w:asciiTheme="minorHAnsi" w:hAnsiTheme="minorHAnsi"/>
        </w:rPr>
        <w:t xml:space="preserve"> and the results of </w:t>
      </w:r>
      <w:r w:rsidR="006E3722" w:rsidRPr="008C7EB1">
        <w:rPr>
          <w:rFonts w:asciiTheme="minorHAnsi" w:hAnsiTheme="minorHAnsi"/>
        </w:rPr>
        <w:lastRenderedPageBreak/>
        <w:t>those searches</w:t>
      </w:r>
      <w:r w:rsidR="00D95DC0" w:rsidRPr="008C7EB1">
        <w:rPr>
          <w:rFonts w:asciiTheme="minorHAnsi" w:hAnsiTheme="minorHAnsi"/>
        </w:rPr>
        <w:t>.  Th</w:t>
      </w:r>
      <w:r w:rsidR="00120B92" w:rsidRPr="008C7EB1">
        <w:rPr>
          <w:rFonts w:asciiTheme="minorHAnsi" w:hAnsiTheme="minorHAnsi"/>
        </w:rPr>
        <w:t>ey</w:t>
      </w:r>
      <w:r w:rsidR="00D95DC0" w:rsidRPr="008C7EB1">
        <w:rPr>
          <w:rFonts w:asciiTheme="minorHAnsi" w:hAnsiTheme="minorHAnsi"/>
        </w:rPr>
        <w:t xml:space="preserve"> may </w:t>
      </w:r>
      <w:r w:rsidR="00120B92" w:rsidRPr="008C7EB1">
        <w:rPr>
          <w:rFonts w:asciiTheme="minorHAnsi" w:hAnsiTheme="minorHAnsi"/>
        </w:rPr>
        <w:t>also attach</w:t>
      </w:r>
      <w:r w:rsidR="00D95DC0" w:rsidRPr="008C7EB1">
        <w:rPr>
          <w:rFonts w:asciiTheme="minorHAnsi" w:hAnsiTheme="minorHAnsi"/>
        </w:rPr>
        <w:t xml:space="preserve"> a scan of the PRC/VSS confirmation letter.</w:t>
      </w:r>
      <w:r w:rsidR="009B6D61" w:rsidRPr="008C7EB1">
        <w:rPr>
          <w:rFonts w:asciiTheme="minorHAnsi" w:hAnsiTheme="minorHAnsi"/>
        </w:rPr>
        <w:t xml:space="preserve">  The system should be able to send a message to the User when their P</w:t>
      </w:r>
      <w:r w:rsidR="006E3722" w:rsidRPr="008C7EB1">
        <w:rPr>
          <w:rFonts w:asciiTheme="minorHAnsi" w:hAnsiTheme="minorHAnsi"/>
        </w:rPr>
        <w:t>RC/VSS status is required to be renewed</w:t>
      </w:r>
      <w:r w:rsidR="009B6D61" w:rsidRPr="008C7EB1">
        <w:rPr>
          <w:rFonts w:asciiTheme="minorHAnsi" w:hAnsiTheme="minorHAnsi"/>
        </w:rPr>
        <w:t xml:space="preserve"> (where the triggering condition is configurable by the Administrator).</w:t>
      </w:r>
    </w:p>
    <w:p w14:paraId="17CF5DDB" w14:textId="77777777" w:rsidR="008957E7" w:rsidRPr="008C7EB1" w:rsidRDefault="008957E7" w:rsidP="006945E5">
      <w:pPr>
        <w:rPr>
          <w:rFonts w:asciiTheme="minorHAnsi" w:hAnsiTheme="minorHAnsi"/>
        </w:rPr>
      </w:pPr>
    </w:p>
    <w:p w14:paraId="09506770" w14:textId="77777777" w:rsidR="000C6314" w:rsidRPr="008C7EB1" w:rsidRDefault="000C6314" w:rsidP="000C6314">
      <w:pPr>
        <w:pStyle w:val="Heading3"/>
        <w:rPr>
          <w:rFonts w:asciiTheme="minorHAnsi" w:hAnsiTheme="minorHAnsi"/>
        </w:rPr>
      </w:pPr>
      <w:bookmarkStart w:id="121" w:name="_Toc415710692"/>
      <w:bookmarkStart w:id="122" w:name="_Toc413764833"/>
      <w:r w:rsidRPr="008C7EB1">
        <w:rPr>
          <w:rFonts w:asciiTheme="minorHAnsi" w:hAnsiTheme="minorHAnsi"/>
        </w:rPr>
        <w:t>Controls to Minimize Duplicate Participants</w:t>
      </w:r>
      <w:bookmarkEnd w:id="121"/>
      <w:bookmarkEnd w:id="122"/>
    </w:p>
    <w:p w14:paraId="6C9CF519" w14:textId="77777777" w:rsidR="006E3722" w:rsidRPr="008C7EB1" w:rsidRDefault="000C6314" w:rsidP="001B70B1">
      <w:pPr>
        <w:rPr>
          <w:rFonts w:asciiTheme="minorHAnsi" w:hAnsiTheme="minorHAnsi"/>
        </w:rPr>
      </w:pPr>
      <w:r w:rsidRPr="008C7EB1">
        <w:rPr>
          <w:rFonts w:asciiTheme="minorHAnsi" w:hAnsiTheme="minorHAnsi"/>
        </w:rPr>
        <w:t>The system should provide capabilities that can minimize the potential for duplicate records for</w:t>
      </w:r>
      <w:r w:rsidR="001B70B1" w:rsidRPr="008C7EB1">
        <w:rPr>
          <w:rFonts w:asciiTheme="minorHAnsi" w:hAnsiTheme="minorHAnsi"/>
        </w:rPr>
        <w:t xml:space="preserve"> the same Participant.  For example, i</w:t>
      </w:r>
      <w:r w:rsidRPr="008C7EB1">
        <w:rPr>
          <w:rFonts w:asciiTheme="minorHAnsi" w:hAnsiTheme="minorHAnsi"/>
        </w:rPr>
        <w:t>f a user creates a new Participant, the system may check its database for existing Participants and determine if there is an existing Participant record that is identical or similar to the newly created one.  In this case the system may prompt the user for reconciliation of the information, or send a message to the Administrator that a newly created record is similar to an existing one.</w:t>
      </w:r>
      <w:r w:rsidR="001B70B1" w:rsidRPr="008C7EB1">
        <w:rPr>
          <w:rFonts w:asciiTheme="minorHAnsi" w:hAnsiTheme="minorHAnsi"/>
        </w:rPr>
        <w:t xml:space="preserve">  The Administrator may then attempt to reconcile</w:t>
      </w:r>
      <w:r w:rsidR="00455A84" w:rsidRPr="008C7EB1">
        <w:rPr>
          <w:rFonts w:asciiTheme="minorHAnsi" w:hAnsiTheme="minorHAnsi"/>
        </w:rPr>
        <w:t xml:space="preserve"> merge duplicate records</w:t>
      </w:r>
      <w:r w:rsidR="001B70B1" w:rsidRPr="008C7EB1">
        <w:rPr>
          <w:rFonts w:asciiTheme="minorHAnsi" w:hAnsiTheme="minorHAnsi"/>
        </w:rPr>
        <w:t xml:space="preserve"> the potential duplicates.</w:t>
      </w:r>
    </w:p>
    <w:p w14:paraId="5C73AFE0" w14:textId="77777777" w:rsidR="00A82BCF" w:rsidRPr="008C7EB1" w:rsidRDefault="006C4EF9" w:rsidP="00A82BCF">
      <w:pPr>
        <w:pStyle w:val="Heading2"/>
        <w:rPr>
          <w:rFonts w:asciiTheme="minorHAnsi" w:hAnsiTheme="minorHAnsi"/>
        </w:rPr>
      </w:pPr>
      <w:bookmarkStart w:id="123" w:name="_Toc415710693"/>
      <w:bookmarkStart w:id="124" w:name="_Toc413764834"/>
      <w:r w:rsidRPr="008C7EB1">
        <w:rPr>
          <w:rFonts w:asciiTheme="minorHAnsi" w:hAnsiTheme="minorHAnsi"/>
        </w:rPr>
        <w:t xml:space="preserve">Event </w:t>
      </w:r>
      <w:r w:rsidR="00A82BCF" w:rsidRPr="008C7EB1">
        <w:rPr>
          <w:rFonts w:asciiTheme="minorHAnsi" w:hAnsiTheme="minorHAnsi"/>
        </w:rPr>
        <w:t>Registration</w:t>
      </w:r>
      <w:bookmarkEnd w:id="123"/>
      <w:bookmarkEnd w:id="124"/>
    </w:p>
    <w:p w14:paraId="6EE6D522" w14:textId="3DCE78CC" w:rsidR="00E678DE" w:rsidRPr="00CB1A06" w:rsidRDefault="00E678DE" w:rsidP="00E678DE">
      <w:pPr>
        <w:pStyle w:val="Heading3"/>
        <w:rPr>
          <w:rFonts w:asciiTheme="minorHAnsi" w:hAnsiTheme="minorHAnsi"/>
        </w:rPr>
      </w:pPr>
      <w:bookmarkStart w:id="125" w:name="_Toc415710694"/>
      <w:bookmarkStart w:id="126" w:name="_Toc413764835"/>
      <w:r w:rsidRPr="008C7EB1">
        <w:rPr>
          <w:rFonts w:asciiTheme="minorHAnsi" w:hAnsiTheme="minorHAnsi"/>
        </w:rPr>
        <w:t xml:space="preserve">Registration </w:t>
      </w:r>
      <w:r w:rsidR="0071525A" w:rsidRPr="008C7EB1">
        <w:rPr>
          <w:rFonts w:asciiTheme="minorHAnsi" w:hAnsiTheme="minorHAnsi"/>
        </w:rPr>
        <w:t>of</w:t>
      </w:r>
      <w:r w:rsidRPr="008C7EB1">
        <w:rPr>
          <w:rFonts w:asciiTheme="minorHAnsi" w:hAnsiTheme="minorHAnsi"/>
        </w:rPr>
        <w:t xml:space="preserve"> Individual</w:t>
      </w:r>
      <w:bookmarkEnd w:id="125"/>
      <w:bookmarkEnd w:id="126"/>
    </w:p>
    <w:p w14:paraId="288B689F" w14:textId="327B43FD" w:rsidR="00C001F8" w:rsidRPr="008C7EB1" w:rsidRDefault="00C001F8" w:rsidP="00E678DE">
      <w:pPr>
        <w:rPr>
          <w:rFonts w:asciiTheme="minorHAnsi" w:hAnsiTheme="minorHAnsi"/>
        </w:rPr>
      </w:pPr>
      <w:r w:rsidRPr="008C7EB1">
        <w:rPr>
          <w:rFonts w:asciiTheme="minorHAnsi" w:hAnsiTheme="minorHAnsi"/>
        </w:rPr>
        <w:t xml:space="preserve">Individual event registration is frequently required for </w:t>
      </w:r>
      <w:r w:rsidR="00276861">
        <w:rPr>
          <w:rFonts w:asciiTheme="minorHAnsi" w:hAnsiTheme="minorHAnsi"/>
        </w:rPr>
        <w:t>competition</w:t>
      </w:r>
      <w:r w:rsidR="00A87FD2" w:rsidRPr="008C7EB1">
        <w:rPr>
          <w:rFonts w:asciiTheme="minorHAnsi" w:hAnsiTheme="minorHAnsi"/>
        </w:rPr>
        <w:t xml:space="preserve">s, </w:t>
      </w:r>
      <w:r w:rsidRPr="008C7EB1">
        <w:rPr>
          <w:rFonts w:asciiTheme="minorHAnsi" w:hAnsiTheme="minorHAnsi"/>
        </w:rPr>
        <w:t>camps, clinics, courses, symposiums, meetings, etc.  In some cases the registrant must possess the correct membership category to be able to register for these types of events.  Additionally an individual may wish to simply register for membership in</w:t>
      </w:r>
      <w:r w:rsidR="006E3722" w:rsidRPr="008C7EB1">
        <w:rPr>
          <w:rFonts w:asciiTheme="minorHAnsi" w:hAnsiTheme="minorHAnsi"/>
        </w:rPr>
        <w:t xml:space="preserve"> a</w:t>
      </w:r>
      <w:r w:rsidRPr="008C7EB1">
        <w:rPr>
          <w:rFonts w:asciiTheme="minorHAnsi" w:hAnsiTheme="minorHAnsi"/>
        </w:rPr>
        <w:t xml:space="preserve"> specific category</w:t>
      </w:r>
      <w:r w:rsidR="00A603FA" w:rsidRPr="008C7EB1">
        <w:rPr>
          <w:rFonts w:asciiTheme="minorHAnsi" w:hAnsiTheme="minorHAnsi"/>
        </w:rPr>
        <w:t>.</w:t>
      </w:r>
    </w:p>
    <w:p w14:paraId="07396B90" w14:textId="77777777" w:rsidR="00C001F8" w:rsidRPr="008C7EB1" w:rsidRDefault="00C001F8" w:rsidP="00E678DE">
      <w:pPr>
        <w:rPr>
          <w:rFonts w:asciiTheme="minorHAnsi" w:hAnsiTheme="minorHAnsi"/>
        </w:rPr>
      </w:pPr>
    </w:p>
    <w:p w14:paraId="40E037F2" w14:textId="5BC8DD29" w:rsidR="00B129A7" w:rsidRPr="008C7EB1" w:rsidRDefault="00A87FD2" w:rsidP="00B129A7">
      <w:pPr>
        <w:rPr>
          <w:rFonts w:asciiTheme="minorHAnsi" w:hAnsiTheme="minorHAnsi"/>
        </w:rPr>
      </w:pPr>
      <w:r w:rsidRPr="008C7EB1">
        <w:rPr>
          <w:rFonts w:asciiTheme="minorHAnsi" w:hAnsiTheme="minorHAnsi"/>
        </w:rPr>
        <w:t xml:space="preserve">A user may register for an event </w:t>
      </w:r>
      <w:r w:rsidR="00637019" w:rsidRPr="008C7EB1">
        <w:rPr>
          <w:rFonts w:asciiTheme="minorHAnsi" w:hAnsiTheme="minorHAnsi"/>
        </w:rPr>
        <w:t xml:space="preserve">using an existing Account they may have created previously or they may register without an Account.  </w:t>
      </w:r>
      <w:r w:rsidR="00B129A7" w:rsidRPr="008C7EB1">
        <w:rPr>
          <w:rFonts w:asciiTheme="minorHAnsi" w:hAnsiTheme="minorHAnsi"/>
        </w:rPr>
        <w:t>Assuming t</w:t>
      </w:r>
      <w:r w:rsidR="00E678DE" w:rsidRPr="008C7EB1">
        <w:rPr>
          <w:rFonts w:asciiTheme="minorHAnsi" w:hAnsiTheme="minorHAnsi"/>
        </w:rPr>
        <w:t>he user has created or is logged into their Account</w:t>
      </w:r>
      <w:r w:rsidR="00B129A7" w:rsidRPr="008C7EB1">
        <w:rPr>
          <w:rFonts w:asciiTheme="minorHAnsi" w:hAnsiTheme="minorHAnsi"/>
        </w:rPr>
        <w:t xml:space="preserve"> and has selected to register for an event</w:t>
      </w:r>
      <w:r w:rsidR="00E678DE" w:rsidRPr="008C7EB1">
        <w:rPr>
          <w:rFonts w:asciiTheme="minorHAnsi" w:hAnsiTheme="minorHAnsi"/>
        </w:rPr>
        <w:t>,</w:t>
      </w:r>
      <w:r w:rsidR="00B129A7" w:rsidRPr="008C7EB1">
        <w:rPr>
          <w:rFonts w:asciiTheme="minorHAnsi" w:hAnsiTheme="minorHAnsi"/>
        </w:rPr>
        <w:t xml:space="preserve"> the system will </w:t>
      </w:r>
      <w:r w:rsidR="00637019" w:rsidRPr="008C7EB1">
        <w:rPr>
          <w:rFonts w:asciiTheme="minorHAnsi" w:hAnsiTheme="minorHAnsi"/>
        </w:rPr>
        <w:t xml:space="preserve">utilize information from the account to fill in required information for the registration.  It will prompt the user for any further required information and </w:t>
      </w:r>
      <w:r w:rsidR="00B129A7" w:rsidRPr="008C7EB1">
        <w:rPr>
          <w:rFonts w:asciiTheme="minorHAnsi" w:hAnsiTheme="minorHAnsi"/>
        </w:rPr>
        <w:t xml:space="preserve">then check the eligibility rules for registration in the event.  In the case that the Participant is eligible and there is space in the event, </w:t>
      </w:r>
      <w:r w:rsidR="006E3722" w:rsidRPr="008C7EB1">
        <w:rPr>
          <w:rFonts w:asciiTheme="minorHAnsi" w:hAnsiTheme="minorHAnsi"/>
        </w:rPr>
        <w:t xml:space="preserve">then the Participant will </w:t>
      </w:r>
      <w:r w:rsidR="00086F70" w:rsidRPr="008C7EB1">
        <w:rPr>
          <w:rFonts w:asciiTheme="minorHAnsi" w:hAnsiTheme="minorHAnsi"/>
        </w:rPr>
        <w:t xml:space="preserve">proceed to Payment Processing.  </w:t>
      </w:r>
    </w:p>
    <w:p w14:paraId="43D94676" w14:textId="77777777" w:rsidR="00637019" w:rsidRPr="008C7EB1" w:rsidRDefault="00637019" w:rsidP="00B129A7">
      <w:pPr>
        <w:rPr>
          <w:rFonts w:asciiTheme="minorHAnsi" w:hAnsiTheme="minorHAnsi"/>
        </w:rPr>
      </w:pPr>
    </w:p>
    <w:p w14:paraId="035DC89E" w14:textId="77777777" w:rsidR="00637019" w:rsidRPr="008C7EB1" w:rsidRDefault="00637019" w:rsidP="00B129A7">
      <w:pPr>
        <w:rPr>
          <w:rFonts w:asciiTheme="minorHAnsi" w:hAnsiTheme="minorHAnsi"/>
        </w:rPr>
      </w:pPr>
      <w:r w:rsidRPr="008C7EB1">
        <w:rPr>
          <w:rFonts w:asciiTheme="minorHAnsi" w:hAnsiTheme="minorHAnsi"/>
        </w:rPr>
        <w:t>In the case where a registrant does not have an existing Account, the system shall either:</w:t>
      </w:r>
    </w:p>
    <w:p w14:paraId="0170EB2C" w14:textId="2756874E" w:rsidR="00637019" w:rsidRPr="008C7EB1" w:rsidRDefault="00637019" w:rsidP="00637019">
      <w:pPr>
        <w:pStyle w:val="ListParagraph"/>
        <w:numPr>
          <w:ilvl w:val="0"/>
          <w:numId w:val="17"/>
        </w:numPr>
        <w:rPr>
          <w:rFonts w:asciiTheme="minorHAnsi" w:hAnsiTheme="minorHAnsi"/>
        </w:rPr>
      </w:pPr>
      <w:r w:rsidRPr="008C7EB1">
        <w:rPr>
          <w:rFonts w:asciiTheme="minorHAnsi" w:hAnsiTheme="minorHAnsi"/>
        </w:rPr>
        <w:t>Prompt the user to enter the required information for registration for the event and automatically set up an account from that information, or</w:t>
      </w:r>
    </w:p>
    <w:p w14:paraId="436C2865" w14:textId="2AF1C933" w:rsidR="00637019" w:rsidRPr="008C7EB1" w:rsidRDefault="00EA4956" w:rsidP="00637019">
      <w:pPr>
        <w:pStyle w:val="ListParagraph"/>
        <w:numPr>
          <w:ilvl w:val="0"/>
          <w:numId w:val="17"/>
        </w:numPr>
        <w:rPr>
          <w:rFonts w:asciiTheme="minorHAnsi" w:hAnsiTheme="minorHAnsi"/>
        </w:rPr>
      </w:pPr>
      <w:r w:rsidRPr="008C7EB1">
        <w:rPr>
          <w:rFonts w:asciiTheme="minorHAnsi" w:hAnsiTheme="minorHAnsi"/>
        </w:rPr>
        <w:t>Prompt the user to create an account before undertaking the registration.</w:t>
      </w:r>
    </w:p>
    <w:p w14:paraId="74CF2770" w14:textId="77777777" w:rsidR="00B129A7" w:rsidRPr="008C7EB1" w:rsidRDefault="00B129A7" w:rsidP="00B129A7">
      <w:pPr>
        <w:rPr>
          <w:rFonts w:asciiTheme="minorHAnsi" w:hAnsiTheme="minorHAnsi"/>
        </w:rPr>
      </w:pPr>
    </w:p>
    <w:p w14:paraId="4A28DC70" w14:textId="77777777" w:rsidR="00B129A7" w:rsidRPr="008C7EB1" w:rsidRDefault="00B129A7" w:rsidP="00B129A7">
      <w:pPr>
        <w:rPr>
          <w:rFonts w:asciiTheme="minorHAnsi" w:hAnsiTheme="minorHAnsi"/>
        </w:rPr>
      </w:pPr>
      <w:r w:rsidRPr="008C7EB1">
        <w:rPr>
          <w:rFonts w:asciiTheme="minorHAnsi" w:hAnsiTheme="minorHAnsi"/>
        </w:rPr>
        <w:t>If the Participant does not meet the eligibility requirements for the event, then they will be prompted with a message that explains the situation.</w:t>
      </w:r>
    </w:p>
    <w:p w14:paraId="1C9D8C22" w14:textId="77777777" w:rsidR="00B129A7" w:rsidRPr="008C7EB1" w:rsidRDefault="00B129A7" w:rsidP="00B129A7">
      <w:pPr>
        <w:rPr>
          <w:rFonts w:asciiTheme="minorHAnsi" w:hAnsiTheme="minorHAnsi"/>
        </w:rPr>
      </w:pPr>
    </w:p>
    <w:p w14:paraId="6315A6DA" w14:textId="18C0676C" w:rsidR="00B129A7" w:rsidRPr="008C7EB1" w:rsidRDefault="00B129A7" w:rsidP="00B129A7">
      <w:pPr>
        <w:rPr>
          <w:rFonts w:asciiTheme="minorHAnsi" w:hAnsiTheme="minorHAnsi"/>
        </w:rPr>
      </w:pPr>
      <w:r w:rsidRPr="008C7EB1">
        <w:rPr>
          <w:rFonts w:asciiTheme="minorHAnsi" w:hAnsiTheme="minorHAnsi"/>
        </w:rPr>
        <w:t xml:space="preserve">Many events will require the Participant to </w:t>
      </w:r>
      <w:r w:rsidR="005D131C" w:rsidRPr="008C7EB1">
        <w:rPr>
          <w:rFonts w:asciiTheme="minorHAnsi" w:hAnsiTheme="minorHAnsi"/>
        </w:rPr>
        <w:t xml:space="preserve">be of a prescribed Membership Category before being able to register for an event.  In this case the Participant does not have </w:t>
      </w:r>
      <w:r w:rsidR="005D131C" w:rsidRPr="008C7EB1">
        <w:rPr>
          <w:rFonts w:asciiTheme="minorHAnsi" w:hAnsiTheme="minorHAnsi"/>
        </w:rPr>
        <w:lastRenderedPageBreak/>
        <w:t>such a membership then the system will prompt the user that they need to purchase the membership</w:t>
      </w:r>
      <w:r w:rsidR="00EA4956" w:rsidRPr="008C7EB1">
        <w:rPr>
          <w:rFonts w:asciiTheme="minorHAnsi" w:hAnsiTheme="minorHAnsi"/>
        </w:rPr>
        <w:t xml:space="preserve"> (for example this could be a day membership or an annual one)</w:t>
      </w:r>
      <w:r w:rsidR="005D131C" w:rsidRPr="008C7EB1">
        <w:rPr>
          <w:rFonts w:asciiTheme="minorHAnsi" w:hAnsiTheme="minorHAnsi"/>
        </w:rPr>
        <w:t>, and it will add that item and its incremental cost to the Invoice and request confirmation from the user to proceed.</w:t>
      </w:r>
    </w:p>
    <w:p w14:paraId="284C4F10" w14:textId="77777777" w:rsidR="00EA4956" w:rsidRPr="008C7EB1" w:rsidRDefault="00EA4956" w:rsidP="00B129A7">
      <w:pPr>
        <w:rPr>
          <w:rFonts w:asciiTheme="minorHAnsi" w:hAnsiTheme="minorHAnsi"/>
        </w:rPr>
      </w:pPr>
    </w:p>
    <w:p w14:paraId="1281CE77" w14:textId="328CB36F" w:rsidR="00EA4956" w:rsidRPr="008C7EB1" w:rsidRDefault="00EA4956" w:rsidP="00B129A7">
      <w:pPr>
        <w:rPr>
          <w:rFonts w:asciiTheme="minorHAnsi" w:hAnsiTheme="minorHAnsi"/>
        </w:rPr>
      </w:pPr>
      <w:r w:rsidRPr="008C7EB1">
        <w:rPr>
          <w:rFonts w:asciiTheme="minorHAnsi" w:hAnsiTheme="minorHAnsi"/>
        </w:rPr>
        <w:t xml:space="preserve">Once the necessary registration information is fully provided then the registrant will confirm that they wish to register and proceed to payment processing (see section </w:t>
      </w:r>
      <w:r w:rsidR="003B421A" w:rsidRPr="008C7EB1">
        <w:rPr>
          <w:rFonts w:asciiTheme="minorHAnsi" w:hAnsiTheme="minorHAnsi"/>
        </w:rPr>
        <w:t>5.4 Payment Processing).  An Invoice will be created indicating the items that are being purchased within the registration.</w:t>
      </w:r>
    </w:p>
    <w:p w14:paraId="50AEE35E" w14:textId="77777777" w:rsidR="004B35DA" w:rsidRPr="008C7EB1" w:rsidRDefault="004B35DA" w:rsidP="00B129A7">
      <w:pPr>
        <w:rPr>
          <w:rFonts w:asciiTheme="minorHAnsi" w:hAnsiTheme="minorHAnsi"/>
        </w:rPr>
      </w:pPr>
    </w:p>
    <w:p w14:paraId="605575BF" w14:textId="77777777" w:rsidR="004B35DA" w:rsidRPr="008C7EB1" w:rsidRDefault="004B35DA" w:rsidP="00B129A7">
      <w:pPr>
        <w:rPr>
          <w:rFonts w:asciiTheme="minorHAnsi" w:hAnsiTheme="minorHAnsi"/>
        </w:rPr>
      </w:pPr>
      <w:r w:rsidRPr="008C7EB1">
        <w:rPr>
          <w:rFonts w:asciiTheme="minorHAnsi" w:hAnsiTheme="minorHAnsi"/>
        </w:rPr>
        <w:t xml:space="preserve">In the case </w:t>
      </w:r>
      <w:r w:rsidR="005A2735" w:rsidRPr="008C7EB1">
        <w:rPr>
          <w:rFonts w:asciiTheme="minorHAnsi" w:hAnsiTheme="minorHAnsi"/>
        </w:rPr>
        <w:t>where the event is full and the</w:t>
      </w:r>
      <w:r w:rsidRPr="008C7EB1">
        <w:rPr>
          <w:rFonts w:asciiTheme="minorHAnsi" w:hAnsiTheme="minorHAnsi"/>
        </w:rPr>
        <w:t xml:space="preserve"> event allows wait-listing, the system shall prompt the user to determine if they wish to be put on the waitlist.</w:t>
      </w:r>
    </w:p>
    <w:p w14:paraId="4993101B" w14:textId="77777777" w:rsidR="004204B3" w:rsidRPr="008C7EB1" w:rsidRDefault="004204B3" w:rsidP="00B129A7">
      <w:pPr>
        <w:rPr>
          <w:rFonts w:asciiTheme="minorHAnsi" w:hAnsiTheme="minorHAnsi"/>
        </w:rPr>
      </w:pPr>
    </w:p>
    <w:p w14:paraId="29DDAEFB" w14:textId="77777777" w:rsidR="004204B3" w:rsidRPr="008C7EB1" w:rsidRDefault="004204B3" w:rsidP="00B129A7">
      <w:pPr>
        <w:rPr>
          <w:rFonts w:asciiTheme="minorHAnsi" w:hAnsiTheme="minorHAnsi"/>
        </w:rPr>
      </w:pPr>
      <w:r w:rsidRPr="008C7EB1">
        <w:rPr>
          <w:rFonts w:asciiTheme="minorHAnsi" w:hAnsiTheme="minorHAnsi"/>
        </w:rPr>
        <w:t>If the participant is successfully registered for an event then the system shall send a confirmation email to the Participant</w:t>
      </w:r>
      <w:r w:rsidR="00CF41C8" w:rsidRPr="008C7EB1">
        <w:rPr>
          <w:rFonts w:asciiTheme="minorHAnsi" w:hAnsiTheme="minorHAnsi"/>
        </w:rPr>
        <w:t xml:space="preserve"> along with their receipt/invoice</w:t>
      </w:r>
      <w:r w:rsidRPr="008C7EB1">
        <w:rPr>
          <w:rFonts w:asciiTheme="minorHAnsi" w:hAnsiTheme="minorHAnsi"/>
        </w:rPr>
        <w:t>.</w:t>
      </w:r>
      <w:r w:rsidR="00461DB5" w:rsidRPr="008C7EB1">
        <w:rPr>
          <w:rFonts w:asciiTheme="minorHAnsi" w:hAnsiTheme="minorHAnsi"/>
        </w:rPr>
        <w:t xml:space="preserve">  If they are unconfirmed for the event but placed on a wait list then they should also get a message indicating this.</w:t>
      </w:r>
    </w:p>
    <w:p w14:paraId="388E9E7D" w14:textId="77777777" w:rsidR="00251469" w:rsidRPr="008C7EB1" w:rsidRDefault="00251469" w:rsidP="00B129A7">
      <w:pPr>
        <w:rPr>
          <w:rFonts w:asciiTheme="minorHAnsi" w:hAnsiTheme="minorHAnsi"/>
        </w:rPr>
      </w:pPr>
    </w:p>
    <w:p w14:paraId="5262E9F1" w14:textId="77777777" w:rsidR="00E678DE" w:rsidRPr="008C7EB1" w:rsidRDefault="00E678DE" w:rsidP="00E678DE">
      <w:pPr>
        <w:pStyle w:val="Heading3"/>
        <w:rPr>
          <w:rFonts w:asciiTheme="minorHAnsi" w:hAnsiTheme="minorHAnsi"/>
        </w:rPr>
      </w:pPr>
      <w:bookmarkStart w:id="127" w:name="_Toc415710695"/>
      <w:bookmarkStart w:id="128" w:name="_Toc413764836"/>
      <w:r w:rsidRPr="008C7EB1">
        <w:rPr>
          <w:rFonts w:asciiTheme="minorHAnsi" w:hAnsiTheme="minorHAnsi"/>
        </w:rPr>
        <w:t xml:space="preserve">Register Club for </w:t>
      </w:r>
      <w:r w:rsidR="00503E64" w:rsidRPr="008C7EB1">
        <w:rPr>
          <w:rFonts w:asciiTheme="minorHAnsi" w:hAnsiTheme="minorHAnsi"/>
        </w:rPr>
        <w:t>Affiliation</w:t>
      </w:r>
      <w:bookmarkEnd w:id="127"/>
      <w:bookmarkEnd w:id="128"/>
    </w:p>
    <w:p w14:paraId="37B595CC" w14:textId="6FE344AF" w:rsidR="00A272DA" w:rsidRPr="008C7EB1" w:rsidRDefault="00503E64" w:rsidP="003A06AD">
      <w:pPr>
        <w:rPr>
          <w:rFonts w:asciiTheme="minorHAnsi" w:hAnsiTheme="minorHAnsi"/>
        </w:rPr>
      </w:pPr>
      <w:r w:rsidRPr="008C7EB1">
        <w:rPr>
          <w:rFonts w:asciiTheme="minorHAnsi" w:hAnsiTheme="minorHAnsi"/>
        </w:rPr>
        <w:t xml:space="preserve">At the outset of a season a Club </w:t>
      </w:r>
      <w:r w:rsidR="007E1145" w:rsidRPr="008C7EB1">
        <w:rPr>
          <w:rFonts w:asciiTheme="minorHAnsi" w:hAnsiTheme="minorHAnsi"/>
        </w:rPr>
        <w:t>may</w:t>
      </w:r>
      <w:r w:rsidRPr="008C7EB1">
        <w:rPr>
          <w:rFonts w:asciiTheme="minorHAnsi" w:hAnsiTheme="minorHAnsi"/>
        </w:rPr>
        <w:t xml:space="preserve"> have to apply for affiliation with a PSO.  </w:t>
      </w:r>
      <w:r w:rsidR="005A2735" w:rsidRPr="008C7EB1">
        <w:rPr>
          <w:rFonts w:asciiTheme="minorHAnsi" w:hAnsiTheme="minorHAnsi"/>
        </w:rPr>
        <w:t>A</w:t>
      </w:r>
      <w:r w:rsidR="00A272DA" w:rsidRPr="008C7EB1">
        <w:rPr>
          <w:rFonts w:asciiTheme="minorHAnsi" w:hAnsiTheme="minorHAnsi"/>
        </w:rPr>
        <w:t>n individual</w:t>
      </w:r>
      <w:r w:rsidR="005A2735" w:rsidRPr="008C7EB1">
        <w:rPr>
          <w:rFonts w:asciiTheme="minorHAnsi" w:hAnsiTheme="minorHAnsi"/>
        </w:rPr>
        <w:t xml:space="preserve"> shall be able to</w:t>
      </w:r>
      <w:r w:rsidR="00E678DE" w:rsidRPr="008C7EB1">
        <w:rPr>
          <w:rFonts w:asciiTheme="minorHAnsi" w:hAnsiTheme="minorHAnsi"/>
        </w:rPr>
        <w:t xml:space="preserve"> </w:t>
      </w:r>
      <w:r w:rsidR="00A272DA" w:rsidRPr="008C7EB1">
        <w:rPr>
          <w:rFonts w:asciiTheme="minorHAnsi" w:hAnsiTheme="minorHAnsi"/>
        </w:rPr>
        <w:t xml:space="preserve">apply to </w:t>
      </w:r>
      <w:r w:rsidR="00E678DE" w:rsidRPr="008C7EB1">
        <w:rPr>
          <w:rFonts w:asciiTheme="minorHAnsi" w:hAnsiTheme="minorHAnsi"/>
        </w:rPr>
        <w:t>register</w:t>
      </w:r>
      <w:r w:rsidR="005A2735" w:rsidRPr="008C7EB1">
        <w:rPr>
          <w:rFonts w:asciiTheme="minorHAnsi" w:hAnsiTheme="minorHAnsi"/>
        </w:rPr>
        <w:t xml:space="preserve"> a Club for </w:t>
      </w:r>
      <w:r w:rsidR="007E1145" w:rsidRPr="008C7EB1">
        <w:rPr>
          <w:rFonts w:asciiTheme="minorHAnsi" w:hAnsiTheme="minorHAnsi"/>
        </w:rPr>
        <w:t>a</w:t>
      </w:r>
      <w:r w:rsidRPr="008C7EB1">
        <w:rPr>
          <w:rFonts w:asciiTheme="minorHAnsi" w:hAnsiTheme="minorHAnsi"/>
        </w:rPr>
        <w:t>ffiliation</w:t>
      </w:r>
      <w:r w:rsidR="00E678DE" w:rsidRPr="008C7EB1">
        <w:rPr>
          <w:rFonts w:asciiTheme="minorHAnsi" w:hAnsiTheme="minorHAnsi"/>
        </w:rPr>
        <w:t xml:space="preserve">.  </w:t>
      </w:r>
      <w:r w:rsidR="00A272DA" w:rsidRPr="008C7EB1">
        <w:rPr>
          <w:rFonts w:asciiTheme="minorHAnsi" w:hAnsiTheme="minorHAnsi"/>
        </w:rPr>
        <w:t xml:space="preserve">In providing such an application, they would need to specify the Club name, address, and contact information plus </w:t>
      </w:r>
      <w:r w:rsidR="00A50F34" w:rsidRPr="008C7EB1">
        <w:rPr>
          <w:rFonts w:asciiTheme="minorHAnsi" w:hAnsiTheme="minorHAnsi"/>
        </w:rPr>
        <w:t>designate</w:t>
      </w:r>
      <w:r w:rsidR="00A272DA" w:rsidRPr="008C7EB1">
        <w:rPr>
          <w:rFonts w:asciiTheme="minorHAnsi" w:hAnsiTheme="minorHAnsi"/>
        </w:rPr>
        <w:t xml:space="preserve"> a</w:t>
      </w:r>
      <w:r w:rsidR="00A50F34" w:rsidRPr="008C7EB1">
        <w:rPr>
          <w:rFonts w:asciiTheme="minorHAnsi" w:hAnsiTheme="minorHAnsi"/>
        </w:rPr>
        <w:t xml:space="preserve"> Club Contact.</w:t>
      </w:r>
    </w:p>
    <w:p w14:paraId="4C408561" w14:textId="77777777" w:rsidR="00A272DA" w:rsidRPr="008C7EB1" w:rsidRDefault="00A272DA" w:rsidP="003A06AD">
      <w:pPr>
        <w:rPr>
          <w:rFonts w:asciiTheme="minorHAnsi" w:hAnsiTheme="minorHAnsi"/>
        </w:rPr>
      </w:pPr>
    </w:p>
    <w:p w14:paraId="6249C502" w14:textId="608300D7" w:rsidR="00034F72" w:rsidRPr="008C7EB1" w:rsidRDefault="00503E64" w:rsidP="003A06AD">
      <w:pPr>
        <w:rPr>
          <w:rFonts w:asciiTheme="minorHAnsi" w:hAnsiTheme="minorHAnsi"/>
        </w:rPr>
      </w:pPr>
      <w:r w:rsidRPr="008C7EB1">
        <w:rPr>
          <w:rFonts w:asciiTheme="minorHAnsi" w:hAnsiTheme="minorHAnsi"/>
        </w:rPr>
        <w:t xml:space="preserve">When a Club is registered for affiliation, the PSO </w:t>
      </w:r>
      <w:r w:rsidR="007E1145" w:rsidRPr="008C7EB1">
        <w:rPr>
          <w:rFonts w:asciiTheme="minorHAnsi" w:hAnsiTheme="minorHAnsi"/>
        </w:rPr>
        <w:t>may need to</w:t>
      </w:r>
      <w:r w:rsidRPr="008C7EB1">
        <w:rPr>
          <w:rFonts w:asciiTheme="minorHAnsi" w:hAnsiTheme="minorHAnsi"/>
        </w:rPr>
        <w:t xml:space="preserve"> </w:t>
      </w:r>
      <w:r w:rsidR="007E1145" w:rsidRPr="008C7EB1">
        <w:rPr>
          <w:rFonts w:asciiTheme="minorHAnsi" w:hAnsiTheme="minorHAnsi"/>
        </w:rPr>
        <w:t xml:space="preserve">verify </w:t>
      </w:r>
      <w:r w:rsidRPr="008C7EB1">
        <w:rPr>
          <w:rFonts w:asciiTheme="minorHAnsi" w:hAnsiTheme="minorHAnsi"/>
        </w:rPr>
        <w:t xml:space="preserve">that the Club meets any PSO conditions before the Club is approved for the season.  </w:t>
      </w:r>
      <w:r w:rsidR="00A272DA" w:rsidRPr="008C7EB1">
        <w:rPr>
          <w:rFonts w:asciiTheme="minorHAnsi" w:hAnsiTheme="minorHAnsi"/>
        </w:rPr>
        <w:t xml:space="preserve">The PSO may require certain information be provided and certain conditions be met before a Club is accepted for </w:t>
      </w:r>
      <w:r w:rsidR="007E1145" w:rsidRPr="008C7EB1">
        <w:rPr>
          <w:rFonts w:asciiTheme="minorHAnsi" w:hAnsiTheme="minorHAnsi"/>
        </w:rPr>
        <w:t>a</w:t>
      </w:r>
      <w:r w:rsidRPr="008C7EB1">
        <w:rPr>
          <w:rFonts w:asciiTheme="minorHAnsi" w:hAnsiTheme="minorHAnsi"/>
        </w:rPr>
        <w:t>ffiliation</w:t>
      </w:r>
      <w:r w:rsidR="003041CB" w:rsidRPr="008C7EB1">
        <w:rPr>
          <w:rFonts w:asciiTheme="minorHAnsi" w:hAnsiTheme="minorHAnsi"/>
        </w:rPr>
        <w:t>.  The system shall be able to describe the required inf</w:t>
      </w:r>
      <w:r w:rsidRPr="008C7EB1">
        <w:rPr>
          <w:rFonts w:asciiTheme="minorHAnsi" w:hAnsiTheme="minorHAnsi"/>
        </w:rPr>
        <w:t>ormation that must be provide</w:t>
      </w:r>
      <w:r w:rsidR="00034F72" w:rsidRPr="008C7EB1">
        <w:rPr>
          <w:rFonts w:asciiTheme="minorHAnsi" w:hAnsiTheme="minorHAnsi"/>
        </w:rPr>
        <w:t>d by the Club Contact and the system shall allow the Club Contact to provide information through fields on the registration form or through the provision of attachments to be provided to the PSO.</w:t>
      </w:r>
      <w:r w:rsidR="008D48B7" w:rsidRPr="008C7EB1">
        <w:rPr>
          <w:rFonts w:asciiTheme="minorHAnsi" w:hAnsiTheme="minorHAnsi"/>
        </w:rPr>
        <w:t xml:space="preserve">  Once the PSO is satisfied that a Club meets all the requirements for affiliation, the PSO Admin can select th</w:t>
      </w:r>
      <w:r w:rsidR="007E1145" w:rsidRPr="008C7EB1">
        <w:rPr>
          <w:rFonts w:asciiTheme="minorHAnsi" w:hAnsiTheme="minorHAnsi"/>
        </w:rPr>
        <w:t>at a Club be affiliated and send an</w:t>
      </w:r>
      <w:r w:rsidR="008D48B7" w:rsidRPr="008C7EB1">
        <w:rPr>
          <w:rFonts w:asciiTheme="minorHAnsi" w:hAnsiTheme="minorHAnsi"/>
        </w:rPr>
        <w:t xml:space="preserve"> email message to the Club Contact to indicate that they have been accepted for affiliation.</w:t>
      </w:r>
    </w:p>
    <w:p w14:paraId="4317D7B6" w14:textId="77777777" w:rsidR="006C4EF9" w:rsidRPr="008C7EB1" w:rsidRDefault="006C4EF9" w:rsidP="003A06AD">
      <w:pPr>
        <w:rPr>
          <w:rFonts w:asciiTheme="minorHAnsi" w:hAnsiTheme="minorHAnsi"/>
        </w:rPr>
      </w:pPr>
    </w:p>
    <w:p w14:paraId="5FB56C60" w14:textId="0170E585" w:rsidR="00E678DE" w:rsidRPr="00CB1A06" w:rsidRDefault="008D48B7" w:rsidP="00E678DE">
      <w:pPr>
        <w:pStyle w:val="Heading3"/>
        <w:rPr>
          <w:rFonts w:asciiTheme="minorHAnsi" w:hAnsiTheme="minorHAnsi"/>
        </w:rPr>
      </w:pPr>
      <w:bookmarkStart w:id="129" w:name="_Toc415710696"/>
      <w:bookmarkStart w:id="130" w:name="_Toc413764837"/>
      <w:r w:rsidRPr="008C7EB1">
        <w:rPr>
          <w:rFonts w:asciiTheme="minorHAnsi" w:hAnsiTheme="minorHAnsi"/>
        </w:rPr>
        <w:t xml:space="preserve">Register </w:t>
      </w:r>
      <w:r w:rsidR="001F4246" w:rsidRPr="008C7EB1">
        <w:rPr>
          <w:rFonts w:asciiTheme="minorHAnsi" w:hAnsiTheme="minorHAnsi"/>
        </w:rPr>
        <w:t xml:space="preserve">Club </w:t>
      </w:r>
      <w:r w:rsidRPr="008C7EB1">
        <w:rPr>
          <w:rFonts w:asciiTheme="minorHAnsi" w:hAnsiTheme="minorHAnsi"/>
        </w:rPr>
        <w:t>Participants for Membership</w:t>
      </w:r>
      <w:bookmarkEnd w:id="129"/>
      <w:bookmarkEnd w:id="130"/>
    </w:p>
    <w:p w14:paraId="4E0B811B" w14:textId="779D8498" w:rsidR="00DE5BD8" w:rsidRPr="008C7EB1" w:rsidRDefault="00DE5BD8" w:rsidP="00E678DE">
      <w:pPr>
        <w:rPr>
          <w:rFonts w:asciiTheme="minorHAnsi" w:hAnsiTheme="minorHAnsi"/>
        </w:rPr>
      </w:pPr>
      <w:r w:rsidRPr="008C7EB1">
        <w:rPr>
          <w:rFonts w:asciiTheme="minorHAnsi" w:hAnsiTheme="minorHAnsi"/>
        </w:rPr>
        <w:t>Affiliated Clubs shall be able to register their Participants (</w:t>
      </w:r>
      <w:r w:rsidR="00A65695">
        <w:rPr>
          <w:rFonts w:asciiTheme="minorHAnsi" w:hAnsiTheme="minorHAnsi"/>
        </w:rPr>
        <w:t>athlete</w:t>
      </w:r>
      <w:r w:rsidRPr="008C7EB1">
        <w:rPr>
          <w:rFonts w:asciiTheme="minorHAnsi" w:hAnsiTheme="minorHAnsi"/>
        </w:rPr>
        <w:t>s, coaches</w:t>
      </w:r>
      <w:r w:rsidR="00F869F1" w:rsidRPr="008C7EB1">
        <w:rPr>
          <w:rFonts w:asciiTheme="minorHAnsi" w:hAnsiTheme="minorHAnsi"/>
        </w:rPr>
        <w:t>, team managers, club administrators,</w:t>
      </w:r>
      <w:r w:rsidRPr="008C7EB1">
        <w:rPr>
          <w:rFonts w:asciiTheme="minorHAnsi" w:hAnsiTheme="minorHAnsi"/>
        </w:rPr>
        <w:t xml:space="preserve"> </w:t>
      </w:r>
      <w:r w:rsidR="00F869F1" w:rsidRPr="008C7EB1">
        <w:rPr>
          <w:rFonts w:asciiTheme="minorHAnsi" w:hAnsiTheme="minorHAnsi"/>
        </w:rPr>
        <w:t>o</w:t>
      </w:r>
      <w:r w:rsidRPr="008C7EB1">
        <w:rPr>
          <w:rFonts w:asciiTheme="minorHAnsi" w:hAnsiTheme="minorHAnsi"/>
        </w:rPr>
        <w:t>fficials</w:t>
      </w:r>
      <w:r w:rsidR="00F869F1" w:rsidRPr="008C7EB1">
        <w:rPr>
          <w:rFonts w:asciiTheme="minorHAnsi" w:hAnsiTheme="minorHAnsi"/>
        </w:rPr>
        <w:t>, etc</w:t>
      </w:r>
      <w:r w:rsidRPr="008C7EB1">
        <w:rPr>
          <w:rFonts w:asciiTheme="minorHAnsi" w:hAnsiTheme="minorHAnsi"/>
        </w:rPr>
        <w:t xml:space="preserve">) for membership with the PSO and the </w:t>
      </w:r>
      <w:r w:rsidR="00AC4EED" w:rsidRPr="008C7EB1">
        <w:rPr>
          <w:rFonts w:asciiTheme="minorHAnsi" w:hAnsiTheme="minorHAnsi"/>
        </w:rPr>
        <w:t>NSO</w:t>
      </w:r>
      <w:r w:rsidRPr="008C7EB1">
        <w:rPr>
          <w:rFonts w:asciiTheme="minorHAnsi" w:hAnsiTheme="minorHAnsi"/>
        </w:rPr>
        <w:t xml:space="preserve">.  </w:t>
      </w:r>
      <w:r w:rsidR="00E25CF6" w:rsidRPr="008C7EB1">
        <w:rPr>
          <w:rFonts w:asciiTheme="minorHAnsi" w:hAnsiTheme="minorHAnsi"/>
        </w:rPr>
        <w:t xml:space="preserve">The system shall support </w:t>
      </w:r>
      <w:r w:rsidR="001F4246" w:rsidRPr="008C7EB1">
        <w:rPr>
          <w:rFonts w:asciiTheme="minorHAnsi" w:hAnsiTheme="minorHAnsi"/>
        </w:rPr>
        <w:t xml:space="preserve">member registration </w:t>
      </w:r>
      <w:r w:rsidR="00E25CF6" w:rsidRPr="008C7EB1">
        <w:rPr>
          <w:rFonts w:asciiTheme="minorHAnsi" w:hAnsiTheme="minorHAnsi"/>
        </w:rPr>
        <w:t>as follows:</w:t>
      </w:r>
    </w:p>
    <w:p w14:paraId="7D2C1604" w14:textId="2487AC2A" w:rsidR="00A87351" w:rsidRPr="008C7EB1" w:rsidRDefault="00A87351" w:rsidP="00A87351">
      <w:pPr>
        <w:pStyle w:val="ListParagraph"/>
        <w:numPr>
          <w:ilvl w:val="0"/>
          <w:numId w:val="9"/>
        </w:numPr>
        <w:rPr>
          <w:rFonts w:asciiTheme="minorHAnsi" w:hAnsiTheme="minorHAnsi"/>
          <w:lang w:val="en-US" w:eastAsia="en-US"/>
        </w:rPr>
      </w:pPr>
      <w:r w:rsidRPr="008C7EB1">
        <w:rPr>
          <w:rFonts w:asciiTheme="minorHAnsi" w:hAnsiTheme="minorHAnsi"/>
          <w:lang w:val="en-US" w:eastAsia="en-US"/>
        </w:rPr>
        <w:t xml:space="preserve">Using a Club Registration Portal as part of the </w:t>
      </w:r>
      <w:r w:rsidR="00DF144C">
        <w:rPr>
          <w:rFonts w:asciiTheme="minorHAnsi" w:hAnsiTheme="minorHAnsi"/>
          <w:lang w:val="en-US" w:eastAsia="en-US"/>
        </w:rPr>
        <w:t>NxRS</w:t>
      </w:r>
      <w:r w:rsidRPr="008C7EB1">
        <w:rPr>
          <w:rFonts w:asciiTheme="minorHAnsi" w:hAnsiTheme="minorHAnsi"/>
          <w:lang w:val="en-US" w:eastAsia="en-US"/>
        </w:rPr>
        <w:t>.</w:t>
      </w:r>
    </w:p>
    <w:p w14:paraId="774CC34F" w14:textId="24062067" w:rsidR="00E25CF6" w:rsidRPr="008C7EB1" w:rsidRDefault="00A87351" w:rsidP="001F4246">
      <w:pPr>
        <w:numPr>
          <w:ilvl w:val="0"/>
          <w:numId w:val="9"/>
        </w:numPr>
        <w:rPr>
          <w:rFonts w:asciiTheme="minorHAnsi" w:hAnsiTheme="minorHAnsi"/>
        </w:rPr>
      </w:pPr>
      <w:r w:rsidRPr="008C7EB1">
        <w:rPr>
          <w:rFonts w:asciiTheme="minorHAnsi" w:hAnsiTheme="minorHAnsi"/>
        </w:rPr>
        <w:t>Bulk offline upload of</w:t>
      </w:r>
      <w:r w:rsidR="00E25CF6" w:rsidRPr="008C7EB1">
        <w:rPr>
          <w:rFonts w:asciiTheme="minorHAnsi" w:hAnsiTheme="minorHAnsi"/>
        </w:rPr>
        <w:t xml:space="preserve"> a file produced </w:t>
      </w:r>
      <w:r w:rsidR="001F4246" w:rsidRPr="008C7EB1">
        <w:rPr>
          <w:rFonts w:asciiTheme="minorHAnsi" w:hAnsiTheme="minorHAnsi"/>
        </w:rPr>
        <w:t xml:space="preserve">(in CSV format) </w:t>
      </w:r>
      <w:r w:rsidR="00E25CF6" w:rsidRPr="008C7EB1">
        <w:rPr>
          <w:rFonts w:asciiTheme="minorHAnsi" w:hAnsiTheme="minorHAnsi"/>
        </w:rPr>
        <w:t>from a third party registration system</w:t>
      </w:r>
      <w:r w:rsidR="001F4246" w:rsidRPr="008C7EB1">
        <w:rPr>
          <w:rFonts w:asciiTheme="minorHAnsi" w:hAnsiTheme="minorHAnsi"/>
        </w:rPr>
        <w:t>, or a</w:t>
      </w:r>
      <w:r w:rsidR="00E25CF6" w:rsidRPr="008C7EB1">
        <w:rPr>
          <w:rFonts w:asciiTheme="minorHAnsi" w:hAnsiTheme="minorHAnsi"/>
        </w:rPr>
        <w:t>s a spreadsheet file in CSV format.</w:t>
      </w:r>
    </w:p>
    <w:p w14:paraId="4FE2EE20" w14:textId="77777777" w:rsidR="001F4246" w:rsidRPr="008C7EB1" w:rsidRDefault="001F4246" w:rsidP="001F4246">
      <w:pPr>
        <w:rPr>
          <w:rFonts w:asciiTheme="minorHAnsi" w:hAnsiTheme="minorHAnsi"/>
        </w:rPr>
      </w:pPr>
    </w:p>
    <w:p w14:paraId="1A15CC0A" w14:textId="49FA2ACF" w:rsidR="00A87351" w:rsidRPr="008C7EB1" w:rsidRDefault="00A87351" w:rsidP="00A87351">
      <w:pPr>
        <w:pStyle w:val="Heading4"/>
        <w:rPr>
          <w:rFonts w:asciiTheme="minorHAnsi" w:hAnsiTheme="minorHAnsi"/>
        </w:rPr>
      </w:pPr>
      <w:r w:rsidRPr="008C7EB1">
        <w:rPr>
          <w:rFonts w:asciiTheme="minorHAnsi" w:hAnsiTheme="minorHAnsi"/>
        </w:rPr>
        <w:t>Club Registration Portal</w:t>
      </w:r>
    </w:p>
    <w:p w14:paraId="1D4931AD" w14:textId="71CEF2BD" w:rsidR="00A87351" w:rsidRPr="008C7EB1" w:rsidRDefault="00A87351" w:rsidP="00A87351">
      <w:pPr>
        <w:rPr>
          <w:rFonts w:asciiTheme="minorHAnsi" w:hAnsiTheme="minorHAnsi"/>
        </w:rPr>
      </w:pPr>
      <w:r w:rsidRPr="008C7EB1">
        <w:rPr>
          <w:rFonts w:asciiTheme="minorHAnsi" w:hAnsiTheme="minorHAnsi"/>
        </w:rPr>
        <w:t xml:space="preserve">Once a Club is affiliated or renewed for affiliation they will be provided a link to their Club Registration Portal in the </w:t>
      </w:r>
      <w:r w:rsidR="00DF144C">
        <w:rPr>
          <w:rFonts w:asciiTheme="minorHAnsi" w:hAnsiTheme="minorHAnsi"/>
        </w:rPr>
        <w:t>NxRS</w:t>
      </w:r>
      <w:r w:rsidRPr="008C7EB1">
        <w:rPr>
          <w:rFonts w:asciiTheme="minorHAnsi" w:hAnsiTheme="minorHAnsi"/>
        </w:rPr>
        <w:t>.  The Club will designate an individual to be the Club CTRA Administrator and provide them with an initial Account.</w:t>
      </w:r>
    </w:p>
    <w:p w14:paraId="27B6CBFB" w14:textId="77777777" w:rsidR="00A87351" w:rsidRPr="008C7EB1" w:rsidRDefault="00A87351" w:rsidP="00A87351">
      <w:pPr>
        <w:rPr>
          <w:rFonts w:asciiTheme="minorHAnsi" w:hAnsiTheme="minorHAnsi"/>
        </w:rPr>
      </w:pPr>
    </w:p>
    <w:p w14:paraId="2ABC1488" w14:textId="4BD94F2C" w:rsidR="00A87351" w:rsidRPr="008C7EB1" w:rsidRDefault="00A87351" w:rsidP="00A87351">
      <w:pPr>
        <w:rPr>
          <w:rFonts w:asciiTheme="minorHAnsi" w:hAnsiTheme="minorHAnsi"/>
        </w:rPr>
      </w:pPr>
      <w:r w:rsidRPr="008C7EB1">
        <w:rPr>
          <w:rFonts w:asciiTheme="minorHAnsi" w:hAnsiTheme="minorHAnsi"/>
        </w:rPr>
        <w:t xml:space="preserve">The </w:t>
      </w:r>
      <w:r w:rsidR="00DF144C">
        <w:rPr>
          <w:rFonts w:asciiTheme="minorHAnsi" w:hAnsiTheme="minorHAnsi"/>
        </w:rPr>
        <w:t>NxRS</w:t>
      </w:r>
      <w:r w:rsidRPr="008C7EB1">
        <w:rPr>
          <w:rFonts w:asciiTheme="minorHAnsi" w:hAnsiTheme="minorHAnsi"/>
        </w:rPr>
        <w:t xml:space="preserve"> Club Registration Portal will function similarly to the NSO and PSO Registration Systems in that the Administrator can set up event or membership registration</w:t>
      </w:r>
      <w:r w:rsidR="006D7D8E" w:rsidRPr="008C7EB1">
        <w:rPr>
          <w:rFonts w:asciiTheme="minorHAnsi" w:hAnsiTheme="minorHAnsi"/>
        </w:rPr>
        <w:t>s, post those on their Club Event Viewer, accept and manage registrations, and accept payment for those registrations.</w:t>
      </w:r>
    </w:p>
    <w:p w14:paraId="1CB1E837" w14:textId="77777777" w:rsidR="006D7D8E" w:rsidRPr="008C7EB1" w:rsidRDefault="006D7D8E" w:rsidP="00A87351">
      <w:pPr>
        <w:rPr>
          <w:rFonts w:asciiTheme="minorHAnsi" w:hAnsiTheme="minorHAnsi"/>
        </w:rPr>
      </w:pPr>
    </w:p>
    <w:p w14:paraId="702642D2" w14:textId="7205C2D1" w:rsidR="006D7D8E" w:rsidRPr="008C7EB1" w:rsidRDefault="006D7D8E" w:rsidP="00A87351">
      <w:pPr>
        <w:rPr>
          <w:rFonts w:asciiTheme="minorHAnsi" w:hAnsiTheme="minorHAnsi"/>
        </w:rPr>
      </w:pPr>
      <w:r w:rsidRPr="008C7EB1">
        <w:rPr>
          <w:rFonts w:asciiTheme="minorHAnsi" w:hAnsiTheme="minorHAnsi"/>
        </w:rPr>
        <w:t xml:space="preserve">Clubs can use the </w:t>
      </w:r>
      <w:r w:rsidR="00DF144C">
        <w:rPr>
          <w:rFonts w:asciiTheme="minorHAnsi" w:hAnsiTheme="minorHAnsi"/>
        </w:rPr>
        <w:t>NxRS</w:t>
      </w:r>
      <w:r w:rsidRPr="008C7EB1">
        <w:rPr>
          <w:rFonts w:asciiTheme="minorHAnsi" w:hAnsiTheme="minorHAnsi"/>
        </w:rPr>
        <w:t xml:space="preserve"> Club Registration Portal to register members for their Club Membership as set out in section 5.3.1 Registration of an Individual.  </w:t>
      </w:r>
      <w:r w:rsidR="00EA1DCB" w:rsidRPr="008C7EB1">
        <w:rPr>
          <w:rFonts w:asciiTheme="minorHAnsi" w:hAnsiTheme="minorHAnsi"/>
        </w:rPr>
        <w:t xml:space="preserve">The </w:t>
      </w:r>
      <w:r w:rsidR="00DF144C">
        <w:rPr>
          <w:rFonts w:asciiTheme="minorHAnsi" w:hAnsiTheme="minorHAnsi"/>
        </w:rPr>
        <w:t>NxRS</w:t>
      </w:r>
      <w:r w:rsidR="00EA1DCB" w:rsidRPr="008C7EB1">
        <w:rPr>
          <w:rFonts w:asciiTheme="minorHAnsi" w:hAnsiTheme="minorHAnsi"/>
        </w:rPr>
        <w:t xml:space="preserve"> Club Registration Portal should also be able to offer PSO/NSO membership together with Club Membership as a common registration transaction.</w:t>
      </w:r>
    </w:p>
    <w:p w14:paraId="00E224F6" w14:textId="77777777" w:rsidR="00EA1DCB" w:rsidRPr="008C7EB1" w:rsidRDefault="00EA1DCB" w:rsidP="00A87351">
      <w:pPr>
        <w:rPr>
          <w:rFonts w:asciiTheme="minorHAnsi" w:hAnsiTheme="minorHAnsi"/>
        </w:rPr>
      </w:pPr>
    </w:p>
    <w:p w14:paraId="48EEE3C8" w14:textId="1B9DC3A6" w:rsidR="001F4246" w:rsidRPr="00CB1A06" w:rsidRDefault="00A87351" w:rsidP="001F4246">
      <w:pPr>
        <w:pStyle w:val="Heading4"/>
        <w:rPr>
          <w:rFonts w:asciiTheme="minorHAnsi" w:hAnsiTheme="minorHAnsi"/>
        </w:rPr>
      </w:pPr>
      <w:r w:rsidRPr="008C7EB1">
        <w:rPr>
          <w:rFonts w:asciiTheme="minorHAnsi" w:hAnsiTheme="minorHAnsi"/>
        </w:rPr>
        <w:t>Bulk Upload of Club Membership</w:t>
      </w:r>
    </w:p>
    <w:p w14:paraId="662680F7" w14:textId="7D671FC1" w:rsidR="001F4246" w:rsidRPr="008C7EB1" w:rsidRDefault="00EA1DCB" w:rsidP="001F4246">
      <w:pPr>
        <w:rPr>
          <w:rFonts w:asciiTheme="minorHAnsi" w:hAnsiTheme="minorHAnsi"/>
        </w:rPr>
      </w:pPr>
      <w:r w:rsidRPr="008C7EB1">
        <w:rPr>
          <w:rFonts w:asciiTheme="minorHAnsi" w:hAnsiTheme="minorHAnsi"/>
        </w:rPr>
        <w:t>In the case where a Club has an offline club membership process or a separate 3</w:t>
      </w:r>
      <w:r w:rsidRPr="008C7EB1">
        <w:rPr>
          <w:rFonts w:asciiTheme="minorHAnsi" w:hAnsiTheme="minorHAnsi"/>
          <w:vertAlign w:val="superscript"/>
        </w:rPr>
        <w:t>rd</w:t>
      </w:r>
      <w:r w:rsidRPr="008C7EB1">
        <w:rPr>
          <w:rFonts w:asciiTheme="minorHAnsi" w:hAnsiTheme="minorHAnsi"/>
        </w:rPr>
        <w:t xml:space="preserve"> party registration system, </w:t>
      </w:r>
      <w:r w:rsidR="00F8741F" w:rsidRPr="008C7EB1">
        <w:rPr>
          <w:rFonts w:asciiTheme="minorHAnsi" w:hAnsiTheme="minorHAnsi"/>
        </w:rPr>
        <w:t>such</w:t>
      </w:r>
      <w:r w:rsidRPr="008C7EB1">
        <w:rPr>
          <w:rFonts w:asciiTheme="minorHAnsi" w:hAnsiTheme="minorHAnsi"/>
        </w:rPr>
        <w:t xml:space="preserve"> </w:t>
      </w:r>
      <w:r w:rsidR="001F4246" w:rsidRPr="008C7EB1">
        <w:rPr>
          <w:rFonts w:asciiTheme="minorHAnsi" w:hAnsiTheme="minorHAnsi"/>
        </w:rPr>
        <w:t xml:space="preserve">Clubs </w:t>
      </w:r>
      <w:r w:rsidRPr="008C7EB1">
        <w:rPr>
          <w:rFonts w:asciiTheme="minorHAnsi" w:hAnsiTheme="minorHAnsi"/>
        </w:rPr>
        <w:t xml:space="preserve">may </w:t>
      </w:r>
      <w:r w:rsidR="001F4246" w:rsidRPr="008C7EB1">
        <w:rPr>
          <w:rFonts w:asciiTheme="minorHAnsi" w:hAnsiTheme="minorHAnsi"/>
        </w:rPr>
        <w:t xml:space="preserve">gather information relating to all of their participants who are required to register for membership with the PSO and NSO, and </w:t>
      </w:r>
      <w:r w:rsidR="00F8741F" w:rsidRPr="008C7EB1">
        <w:rPr>
          <w:rFonts w:asciiTheme="minorHAnsi" w:hAnsiTheme="minorHAnsi"/>
        </w:rPr>
        <w:t>then submit a list of all such P</w:t>
      </w:r>
      <w:r w:rsidR="001F4246" w:rsidRPr="008C7EB1">
        <w:rPr>
          <w:rFonts w:asciiTheme="minorHAnsi" w:hAnsiTheme="minorHAnsi"/>
        </w:rPr>
        <w:t>articipants to register for membership</w:t>
      </w:r>
      <w:r w:rsidR="00A87351" w:rsidRPr="008C7EB1">
        <w:rPr>
          <w:rFonts w:asciiTheme="minorHAnsi" w:hAnsiTheme="minorHAnsi"/>
        </w:rPr>
        <w:t xml:space="preserve"> in </w:t>
      </w:r>
      <w:r w:rsidR="00F8741F" w:rsidRPr="008C7EB1">
        <w:rPr>
          <w:rFonts w:asciiTheme="minorHAnsi" w:hAnsiTheme="minorHAnsi"/>
        </w:rPr>
        <w:t xml:space="preserve">a file in CSV </w:t>
      </w:r>
      <w:r w:rsidR="00A87351" w:rsidRPr="008C7EB1">
        <w:rPr>
          <w:rFonts w:asciiTheme="minorHAnsi" w:hAnsiTheme="minorHAnsi"/>
        </w:rPr>
        <w:t>format</w:t>
      </w:r>
      <w:r w:rsidR="001F4246" w:rsidRPr="008C7EB1">
        <w:rPr>
          <w:rFonts w:asciiTheme="minorHAnsi" w:hAnsiTheme="minorHAnsi"/>
        </w:rPr>
        <w:t xml:space="preserve">.  </w:t>
      </w:r>
    </w:p>
    <w:p w14:paraId="18D202F0" w14:textId="77777777" w:rsidR="001507EE" w:rsidRPr="008C7EB1" w:rsidRDefault="001507EE" w:rsidP="001F4246">
      <w:pPr>
        <w:rPr>
          <w:rFonts w:asciiTheme="minorHAnsi" w:hAnsiTheme="minorHAnsi"/>
        </w:rPr>
      </w:pPr>
    </w:p>
    <w:p w14:paraId="4BC7718D" w14:textId="6FB88303" w:rsidR="001507EE" w:rsidRPr="008C7EB1" w:rsidRDefault="001507EE" w:rsidP="001F4246">
      <w:pPr>
        <w:rPr>
          <w:rFonts w:asciiTheme="minorHAnsi" w:hAnsiTheme="minorHAnsi"/>
        </w:rPr>
      </w:pPr>
      <w:r w:rsidRPr="008C7EB1">
        <w:rPr>
          <w:rFonts w:asciiTheme="minorHAnsi" w:hAnsiTheme="minorHAnsi"/>
        </w:rPr>
        <w:t>The system shall provide a template of the format for the upload file plus documentation of the format requirements.  Once a file has been prepared the user must select and run the upload file verification function to determine if the file is valid to be uploaded.  Once the file has been successfully validated the user may run the Upload function.</w:t>
      </w:r>
    </w:p>
    <w:p w14:paraId="2BEA2D17" w14:textId="77777777" w:rsidR="001507EE" w:rsidRPr="008C7EB1" w:rsidRDefault="001507EE" w:rsidP="00E678DE">
      <w:pPr>
        <w:rPr>
          <w:rFonts w:asciiTheme="minorHAnsi" w:hAnsiTheme="minorHAnsi"/>
        </w:rPr>
      </w:pPr>
    </w:p>
    <w:p w14:paraId="0D6BFD7D" w14:textId="77777777" w:rsidR="001507EE" w:rsidRPr="008C7EB1" w:rsidRDefault="001507EE" w:rsidP="001507EE">
      <w:pPr>
        <w:rPr>
          <w:rFonts w:asciiTheme="minorHAnsi" w:hAnsiTheme="minorHAnsi"/>
        </w:rPr>
      </w:pPr>
      <w:r w:rsidRPr="008C7EB1">
        <w:rPr>
          <w:rFonts w:asciiTheme="minorHAnsi" w:hAnsiTheme="minorHAnsi"/>
        </w:rPr>
        <w:t>The system shall detect potential duplicate records of the same Participant.  The user shall review these and resolve any duplicates encountered.</w:t>
      </w:r>
    </w:p>
    <w:p w14:paraId="56EDA5E2" w14:textId="77777777" w:rsidR="008D48B7" w:rsidRPr="008C7EB1" w:rsidRDefault="00DE5BD8" w:rsidP="00E678DE">
      <w:pPr>
        <w:rPr>
          <w:rFonts w:asciiTheme="minorHAnsi" w:hAnsiTheme="minorHAnsi"/>
        </w:rPr>
      </w:pPr>
      <w:r w:rsidRPr="008C7EB1">
        <w:rPr>
          <w:rFonts w:asciiTheme="minorHAnsi" w:hAnsiTheme="minorHAnsi"/>
        </w:rPr>
        <w:t xml:space="preserve">  </w:t>
      </w:r>
    </w:p>
    <w:p w14:paraId="7601B66D" w14:textId="5D8AE209" w:rsidR="00A41D09" w:rsidRPr="008C7EB1" w:rsidRDefault="00381FA2" w:rsidP="00E678DE">
      <w:pPr>
        <w:rPr>
          <w:rFonts w:asciiTheme="minorHAnsi" w:hAnsiTheme="minorHAnsi"/>
        </w:rPr>
      </w:pPr>
      <w:r w:rsidRPr="008C7EB1">
        <w:rPr>
          <w:rFonts w:asciiTheme="minorHAnsi" w:hAnsiTheme="minorHAnsi"/>
        </w:rPr>
        <w:t>The</w:t>
      </w:r>
      <w:r w:rsidR="00A41D09" w:rsidRPr="008C7EB1">
        <w:rPr>
          <w:rFonts w:asciiTheme="minorHAnsi" w:hAnsiTheme="minorHAnsi"/>
        </w:rPr>
        <w:t xml:space="preserve"> </w:t>
      </w:r>
      <w:r w:rsidR="00E25CF6" w:rsidRPr="008C7EB1">
        <w:rPr>
          <w:rFonts w:asciiTheme="minorHAnsi" w:hAnsiTheme="minorHAnsi"/>
        </w:rPr>
        <w:t>list</w:t>
      </w:r>
      <w:r w:rsidR="00A41D09" w:rsidRPr="008C7EB1">
        <w:rPr>
          <w:rFonts w:asciiTheme="minorHAnsi" w:hAnsiTheme="minorHAnsi"/>
        </w:rPr>
        <w:t xml:space="preserve"> of Participants </w:t>
      </w:r>
      <w:r w:rsidR="00E25CF6" w:rsidRPr="008C7EB1">
        <w:rPr>
          <w:rFonts w:asciiTheme="minorHAnsi" w:hAnsiTheme="minorHAnsi"/>
        </w:rPr>
        <w:t>from</w:t>
      </w:r>
      <w:r w:rsidR="00F8741F" w:rsidRPr="008C7EB1">
        <w:rPr>
          <w:rFonts w:asciiTheme="minorHAnsi" w:hAnsiTheme="minorHAnsi"/>
        </w:rPr>
        <w:t xml:space="preserve"> the Club </w:t>
      </w:r>
      <w:r w:rsidRPr="008C7EB1">
        <w:rPr>
          <w:rFonts w:asciiTheme="minorHAnsi" w:hAnsiTheme="minorHAnsi"/>
        </w:rPr>
        <w:t>must have the membership category designated and subsequent to the list being</w:t>
      </w:r>
      <w:r w:rsidR="00A41D09" w:rsidRPr="008C7EB1">
        <w:rPr>
          <w:rFonts w:asciiTheme="minorHAnsi" w:hAnsiTheme="minorHAnsi"/>
        </w:rPr>
        <w:t xml:space="preserve"> </w:t>
      </w:r>
      <w:r w:rsidR="00E25CF6" w:rsidRPr="008C7EB1">
        <w:rPr>
          <w:rFonts w:asciiTheme="minorHAnsi" w:hAnsiTheme="minorHAnsi"/>
        </w:rPr>
        <w:t>submitted by the Club Contact</w:t>
      </w:r>
      <w:r w:rsidR="00A41D09" w:rsidRPr="008C7EB1">
        <w:rPr>
          <w:rFonts w:asciiTheme="minorHAnsi" w:hAnsiTheme="minorHAnsi"/>
        </w:rPr>
        <w:t xml:space="preserve">, the registration would move </w:t>
      </w:r>
      <w:r w:rsidRPr="008C7EB1">
        <w:rPr>
          <w:rFonts w:asciiTheme="minorHAnsi" w:hAnsiTheme="minorHAnsi"/>
        </w:rPr>
        <w:t>into</w:t>
      </w:r>
      <w:r w:rsidR="0050327A" w:rsidRPr="008C7EB1">
        <w:rPr>
          <w:rFonts w:asciiTheme="minorHAnsi" w:hAnsiTheme="minorHAnsi"/>
        </w:rPr>
        <w:t xml:space="preserve"> </w:t>
      </w:r>
      <w:r w:rsidR="00A41D09" w:rsidRPr="008C7EB1">
        <w:rPr>
          <w:rFonts w:asciiTheme="minorHAnsi" w:hAnsiTheme="minorHAnsi"/>
        </w:rPr>
        <w:t xml:space="preserve">Payment Processing.  The system would determine which Participants have not already paid their appropriate Membership Fees </w:t>
      </w:r>
      <w:r w:rsidR="00F8741F" w:rsidRPr="008C7EB1">
        <w:rPr>
          <w:rFonts w:asciiTheme="minorHAnsi" w:hAnsiTheme="minorHAnsi"/>
        </w:rPr>
        <w:t>and create an Invoice of f</w:t>
      </w:r>
      <w:r w:rsidR="00E25CF6" w:rsidRPr="008C7EB1">
        <w:rPr>
          <w:rFonts w:asciiTheme="minorHAnsi" w:hAnsiTheme="minorHAnsi"/>
        </w:rPr>
        <w:t>ees due</w:t>
      </w:r>
      <w:r w:rsidR="00A41D09" w:rsidRPr="008C7EB1">
        <w:rPr>
          <w:rFonts w:asciiTheme="minorHAnsi" w:hAnsiTheme="minorHAnsi"/>
        </w:rPr>
        <w:t xml:space="preserve">.  </w:t>
      </w:r>
      <w:r w:rsidR="00E25CF6" w:rsidRPr="008C7EB1">
        <w:rPr>
          <w:rFonts w:asciiTheme="minorHAnsi" w:hAnsiTheme="minorHAnsi"/>
        </w:rPr>
        <w:t xml:space="preserve">The Club Contact would then pay as set out in </w:t>
      </w:r>
      <w:r w:rsidR="00A41D09" w:rsidRPr="008C7EB1">
        <w:rPr>
          <w:rFonts w:asciiTheme="minorHAnsi" w:hAnsiTheme="minorHAnsi"/>
        </w:rPr>
        <w:t>section 5.3.5. Payment Processing.</w:t>
      </w:r>
    </w:p>
    <w:p w14:paraId="3AC05FF2" w14:textId="77777777" w:rsidR="00A41D09" w:rsidRPr="008C7EB1" w:rsidRDefault="00A41D09" w:rsidP="00E678DE">
      <w:pPr>
        <w:rPr>
          <w:rFonts w:asciiTheme="minorHAnsi" w:hAnsiTheme="minorHAnsi"/>
        </w:rPr>
      </w:pPr>
    </w:p>
    <w:p w14:paraId="4C82F48C" w14:textId="08B9EE3C" w:rsidR="00031769" w:rsidRPr="008C7EB1" w:rsidRDefault="00A41D09" w:rsidP="00E678DE">
      <w:pPr>
        <w:rPr>
          <w:rFonts w:asciiTheme="minorHAnsi" w:hAnsiTheme="minorHAnsi"/>
        </w:rPr>
      </w:pPr>
      <w:r w:rsidRPr="008C7EB1">
        <w:rPr>
          <w:rFonts w:asciiTheme="minorHAnsi" w:hAnsiTheme="minorHAnsi"/>
        </w:rPr>
        <w:t xml:space="preserve">All Participants who are registered for </w:t>
      </w:r>
      <w:r w:rsidR="00E25CF6" w:rsidRPr="008C7EB1">
        <w:rPr>
          <w:rFonts w:asciiTheme="minorHAnsi" w:hAnsiTheme="minorHAnsi"/>
        </w:rPr>
        <w:t xml:space="preserve">membership by </w:t>
      </w:r>
      <w:r w:rsidRPr="008C7EB1">
        <w:rPr>
          <w:rFonts w:asciiTheme="minorHAnsi" w:hAnsiTheme="minorHAnsi"/>
        </w:rPr>
        <w:t>a Club in this manner will receive an email notifying them that they have been registered.</w:t>
      </w:r>
      <w:r w:rsidR="00977892" w:rsidRPr="008C7EB1">
        <w:rPr>
          <w:rFonts w:asciiTheme="minorHAnsi" w:hAnsiTheme="minorHAnsi"/>
        </w:rPr>
        <w:t xml:space="preserve">  </w:t>
      </w:r>
      <w:r w:rsidR="00A87351" w:rsidRPr="008C7EB1">
        <w:rPr>
          <w:rFonts w:asciiTheme="minorHAnsi" w:hAnsiTheme="minorHAnsi"/>
        </w:rPr>
        <w:t>(</w:t>
      </w:r>
      <w:r w:rsidR="00977892" w:rsidRPr="008C7EB1">
        <w:rPr>
          <w:rFonts w:asciiTheme="minorHAnsi" w:hAnsiTheme="minorHAnsi"/>
        </w:rPr>
        <w:t xml:space="preserve">See section </w:t>
      </w:r>
      <w:r w:rsidR="001A5BBB" w:rsidRPr="008C7EB1">
        <w:rPr>
          <w:rFonts w:asciiTheme="minorHAnsi" w:hAnsiTheme="minorHAnsi"/>
        </w:rPr>
        <w:t>5.3.7</w:t>
      </w:r>
      <w:r w:rsidR="00A87351" w:rsidRPr="008C7EB1">
        <w:rPr>
          <w:rFonts w:asciiTheme="minorHAnsi" w:hAnsiTheme="minorHAnsi"/>
        </w:rPr>
        <w:t xml:space="preserve"> Third Party Registration).</w:t>
      </w:r>
    </w:p>
    <w:p w14:paraId="28926614" w14:textId="77777777" w:rsidR="001507EE" w:rsidRPr="008C7EB1" w:rsidRDefault="001507EE" w:rsidP="00E678DE">
      <w:pPr>
        <w:rPr>
          <w:rFonts w:asciiTheme="minorHAnsi" w:hAnsiTheme="minorHAnsi"/>
        </w:rPr>
      </w:pPr>
    </w:p>
    <w:p w14:paraId="56EC74A7" w14:textId="77777777" w:rsidR="002F04B0" w:rsidRPr="008C7EB1" w:rsidRDefault="002F04B0" w:rsidP="002F04B0">
      <w:pPr>
        <w:pStyle w:val="Heading3"/>
        <w:rPr>
          <w:rFonts w:asciiTheme="minorHAnsi" w:hAnsiTheme="minorHAnsi"/>
        </w:rPr>
      </w:pPr>
      <w:bookmarkStart w:id="131" w:name="_Toc415710697"/>
      <w:bookmarkStart w:id="132" w:name="_Toc413764838"/>
      <w:r w:rsidRPr="008C7EB1">
        <w:rPr>
          <w:rFonts w:asciiTheme="minorHAnsi" w:hAnsiTheme="minorHAnsi"/>
        </w:rPr>
        <w:t>Change Club Contact</w:t>
      </w:r>
      <w:bookmarkEnd w:id="131"/>
      <w:bookmarkEnd w:id="132"/>
    </w:p>
    <w:p w14:paraId="5C9CCD6B" w14:textId="2AB50F38" w:rsidR="002F04B0" w:rsidRPr="008C7EB1" w:rsidRDefault="002F04B0" w:rsidP="00B129A7">
      <w:pPr>
        <w:rPr>
          <w:rFonts w:asciiTheme="minorHAnsi" w:hAnsiTheme="minorHAnsi"/>
        </w:rPr>
      </w:pPr>
      <w:r w:rsidRPr="008C7EB1">
        <w:rPr>
          <w:rFonts w:asciiTheme="minorHAnsi" w:hAnsiTheme="minorHAnsi"/>
        </w:rPr>
        <w:t>If the Club Contact wishes to designate a new Club Cont</w:t>
      </w:r>
      <w:r w:rsidR="00A603FA" w:rsidRPr="008C7EB1">
        <w:rPr>
          <w:rFonts w:asciiTheme="minorHAnsi" w:hAnsiTheme="minorHAnsi"/>
        </w:rPr>
        <w:t xml:space="preserve">act they shall </w:t>
      </w:r>
      <w:r w:rsidR="00BE76BD" w:rsidRPr="008C7EB1">
        <w:rPr>
          <w:rFonts w:asciiTheme="minorHAnsi" w:hAnsiTheme="minorHAnsi"/>
        </w:rPr>
        <w:t xml:space="preserve">notify the PSO Administrator.  </w:t>
      </w:r>
      <w:r w:rsidRPr="008C7EB1">
        <w:rPr>
          <w:rFonts w:asciiTheme="minorHAnsi" w:hAnsiTheme="minorHAnsi"/>
        </w:rPr>
        <w:t xml:space="preserve">The </w:t>
      </w:r>
      <w:r w:rsidR="00972253" w:rsidRPr="008C7EB1">
        <w:rPr>
          <w:rFonts w:asciiTheme="minorHAnsi" w:hAnsiTheme="minorHAnsi"/>
        </w:rPr>
        <w:t>PSO</w:t>
      </w:r>
      <w:r w:rsidRPr="008C7EB1">
        <w:rPr>
          <w:rFonts w:asciiTheme="minorHAnsi" w:hAnsiTheme="minorHAnsi"/>
        </w:rPr>
        <w:t xml:space="preserve"> Administrator shall also be able to change the Club Contact</w:t>
      </w:r>
      <w:r w:rsidR="00BE76BD" w:rsidRPr="008C7EB1">
        <w:rPr>
          <w:rFonts w:asciiTheme="minorHAnsi" w:hAnsiTheme="minorHAnsi"/>
        </w:rPr>
        <w:t xml:space="preserve"> name and details</w:t>
      </w:r>
      <w:r w:rsidRPr="008C7EB1">
        <w:rPr>
          <w:rFonts w:asciiTheme="minorHAnsi" w:hAnsiTheme="minorHAnsi"/>
        </w:rPr>
        <w:t>.</w:t>
      </w:r>
    </w:p>
    <w:p w14:paraId="51212DFF" w14:textId="77777777" w:rsidR="00EA4956" w:rsidRPr="008C7EB1" w:rsidRDefault="00EA4956" w:rsidP="00EA4956">
      <w:pPr>
        <w:pStyle w:val="Heading3"/>
        <w:rPr>
          <w:rFonts w:asciiTheme="minorHAnsi" w:hAnsiTheme="minorHAnsi"/>
        </w:rPr>
      </w:pPr>
      <w:bookmarkStart w:id="133" w:name="_Toc415710698"/>
      <w:bookmarkStart w:id="134" w:name="_Toc413764839"/>
      <w:r w:rsidRPr="008C7EB1">
        <w:rPr>
          <w:rFonts w:asciiTheme="minorHAnsi" w:hAnsiTheme="minorHAnsi"/>
        </w:rPr>
        <w:t>Third Party Registration</w:t>
      </w:r>
      <w:bookmarkEnd w:id="133"/>
      <w:bookmarkEnd w:id="134"/>
    </w:p>
    <w:p w14:paraId="00EE832E" w14:textId="77777777" w:rsidR="00EA4956" w:rsidRPr="008C7EB1" w:rsidRDefault="00EA4956" w:rsidP="00EA4956">
      <w:pPr>
        <w:rPr>
          <w:rFonts w:asciiTheme="minorHAnsi" w:hAnsiTheme="minorHAnsi"/>
          <w:lang w:val="en-CA"/>
        </w:rPr>
      </w:pPr>
      <w:r w:rsidRPr="008C7EB1">
        <w:rPr>
          <w:rFonts w:asciiTheme="minorHAnsi" w:hAnsiTheme="minorHAnsi"/>
          <w:lang w:val="en-CA"/>
        </w:rPr>
        <w:t>In general, whenever a Participant is registered for an event or membership the system shall send an email to inform them of their registration.  In the case where a Third Party has registered them, the message should encourage them to either create an account or check their account to ensure the information in it is correct and up to date.  Additionally they should be informed that if they do NOT wish to be registered for the event they should phone or email to indicate this.</w:t>
      </w:r>
    </w:p>
    <w:p w14:paraId="592B32A2" w14:textId="77777777" w:rsidR="00EA4956" w:rsidRPr="008C7EB1" w:rsidRDefault="00EA4956" w:rsidP="00EA4956">
      <w:pPr>
        <w:rPr>
          <w:rFonts w:asciiTheme="minorHAnsi" w:hAnsiTheme="minorHAnsi"/>
          <w:lang w:val="en-CA"/>
        </w:rPr>
      </w:pPr>
    </w:p>
    <w:p w14:paraId="69425029" w14:textId="77777777" w:rsidR="00EA4956" w:rsidRPr="008C7EB1" w:rsidRDefault="00EA4956" w:rsidP="00EA4956">
      <w:pPr>
        <w:rPr>
          <w:rFonts w:asciiTheme="minorHAnsi" w:hAnsiTheme="minorHAnsi"/>
          <w:lang w:val="en-CA"/>
        </w:rPr>
      </w:pPr>
      <w:r w:rsidRPr="008C7EB1">
        <w:rPr>
          <w:rFonts w:asciiTheme="minorHAnsi" w:hAnsiTheme="minorHAnsi"/>
          <w:lang w:val="en-CA"/>
        </w:rPr>
        <w:t>In the case where the Participant has had their Membership paid by a third party, the email message should explain this and encourage the participant to save the membership information as it may be required to register in another event later in the season.</w:t>
      </w:r>
    </w:p>
    <w:p w14:paraId="300A1BFF" w14:textId="77777777" w:rsidR="00EA4956" w:rsidRPr="008C7EB1" w:rsidRDefault="00EA4956" w:rsidP="00EA4956">
      <w:pPr>
        <w:rPr>
          <w:rFonts w:asciiTheme="minorHAnsi" w:hAnsiTheme="minorHAnsi"/>
          <w:lang w:val="en-CA"/>
        </w:rPr>
      </w:pPr>
    </w:p>
    <w:p w14:paraId="0EE0DD15" w14:textId="77777777" w:rsidR="00EA4956" w:rsidRPr="008C7EB1" w:rsidRDefault="00EA4956" w:rsidP="00EA4956">
      <w:pPr>
        <w:rPr>
          <w:rFonts w:asciiTheme="minorHAnsi" w:hAnsiTheme="minorHAnsi"/>
          <w:lang w:val="en-CA"/>
        </w:rPr>
      </w:pPr>
      <w:r w:rsidRPr="008C7EB1">
        <w:rPr>
          <w:rFonts w:asciiTheme="minorHAnsi" w:hAnsiTheme="minorHAnsi"/>
          <w:lang w:val="en-CA"/>
        </w:rPr>
        <w:t>The message that is sent to the Participant when they are registered by a Third Party should be editable by the registration event organizer.</w:t>
      </w:r>
    </w:p>
    <w:p w14:paraId="5874F257" w14:textId="77777777" w:rsidR="00EA4956" w:rsidRPr="008C7EB1" w:rsidRDefault="00EA4956" w:rsidP="00B129A7">
      <w:pPr>
        <w:rPr>
          <w:rFonts w:asciiTheme="minorHAnsi" w:hAnsiTheme="minorHAnsi"/>
        </w:rPr>
      </w:pPr>
    </w:p>
    <w:p w14:paraId="61912EDD" w14:textId="01C38A80" w:rsidR="000B1D1B" w:rsidRPr="008C7EB1" w:rsidRDefault="000B1D1B" w:rsidP="000B1D1B">
      <w:pPr>
        <w:pStyle w:val="Heading3"/>
        <w:rPr>
          <w:rFonts w:asciiTheme="minorHAnsi" w:hAnsiTheme="minorHAnsi"/>
        </w:rPr>
      </w:pPr>
      <w:bookmarkStart w:id="135" w:name="_Toc370816300"/>
      <w:bookmarkStart w:id="136" w:name="_Toc415710699"/>
      <w:bookmarkStart w:id="137" w:name="_Toc413764840"/>
      <w:r w:rsidRPr="008C7EB1">
        <w:rPr>
          <w:rFonts w:asciiTheme="minorHAnsi" w:hAnsiTheme="minorHAnsi"/>
        </w:rPr>
        <w:t>Team/Group Registration</w:t>
      </w:r>
      <w:bookmarkEnd w:id="135"/>
      <w:bookmarkEnd w:id="136"/>
      <w:bookmarkEnd w:id="137"/>
    </w:p>
    <w:p w14:paraId="19BFBB2A" w14:textId="1537D205" w:rsidR="000B1D1B" w:rsidRPr="008C7EB1" w:rsidRDefault="000B1D1B" w:rsidP="000B1D1B">
      <w:pPr>
        <w:rPr>
          <w:rFonts w:asciiTheme="minorHAnsi" w:hAnsiTheme="minorHAnsi"/>
        </w:rPr>
      </w:pPr>
      <w:r w:rsidRPr="008C7EB1">
        <w:rPr>
          <w:rFonts w:asciiTheme="minorHAnsi" w:hAnsiTheme="minorHAnsi"/>
        </w:rPr>
        <w:t xml:space="preserve">The system shall support the ability to register teams or groups for team/group events.    </w:t>
      </w:r>
    </w:p>
    <w:p w14:paraId="6B7BFCCB" w14:textId="77777777" w:rsidR="000B1D1B" w:rsidRPr="008C7EB1" w:rsidRDefault="000B1D1B" w:rsidP="000B1D1B">
      <w:pPr>
        <w:rPr>
          <w:rFonts w:asciiTheme="minorHAnsi" w:hAnsiTheme="minorHAnsi"/>
        </w:rPr>
      </w:pPr>
    </w:p>
    <w:p w14:paraId="1CFC5EB6" w14:textId="5C99C182" w:rsidR="008D08FB" w:rsidRPr="008C7EB1" w:rsidRDefault="008D08FB" w:rsidP="008D08FB">
      <w:pPr>
        <w:rPr>
          <w:rFonts w:asciiTheme="minorHAnsi" w:hAnsiTheme="minorHAnsi"/>
        </w:rPr>
      </w:pPr>
      <w:r w:rsidRPr="008C7EB1">
        <w:rPr>
          <w:rFonts w:asciiTheme="minorHAnsi" w:hAnsiTheme="minorHAnsi"/>
        </w:rPr>
        <w:t>In some cases the registrant and the team/group members must possess the correct membership category to be able to register for these types of events.  Additionally an individual may wish to simply register a group of people for membership in a specific category.</w:t>
      </w:r>
    </w:p>
    <w:p w14:paraId="2C0F8532" w14:textId="77777777" w:rsidR="008D08FB" w:rsidRPr="008C7EB1" w:rsidRDefault="008D08FB" w:rsidP="008D08FB">
      <w:pPr>
        <w:rPr>
          <w:rFonts w:asciiTheme="minorHAnsi" w:hAnsiTheme="minorHAnsi"/>
        </w:rPr>
      </w:pPr>
    </w:p>
    <w:p w14:paraId="6A758A48" w14:textId="3E2CC2B3" w:rsidR="008D08FB" w:rsidRPr="008C7EB1" w:rsidRDefault="008D08FB" w:rsidP="008D08FB">
      <w:pPr>
        <w:rPr>
          <w:rFonts w:asciiTheme="minorHAnsi" w:hAnsiTheme="minorHAnsi"/>
        </w:rPr>
      </w:pPr>
      <w:r w:rsidRPr="008C7EB1">
        <w:rPr>
          <w:rFonts w:asciiTheme="minorHAnsi" w:hAnsiTheme="minorHAnsi"/>
        </w:rPr>
        <w:t xml:space="preserve">The team event registration may or may not require the explicit specification of the team members (i.e. the Team Roster).  The system shall allow the Administrator who is setting up the registration to designate if a Team Roster is required to be specified and if so, </w:t>
      </w:r>
      <w:r w:rsidR="003D1FAF" w:rsidRPr="008C7EB1">
        <w:rPr>
          <w:rFonts w:asciiTheme="minorHAnsi" w:hAnsiTheme="minorHAnsi"/>
        </w:rPr>
        <w:t>specify the minimum and maximum roster size.</w:t>
      </w:r>
    </w:p>
    <w:p w14:paraId="18CA2152" w14:textId="77777777" w:rsidR="008D08FB" w:rsidRPr="008C7EB1" w:rsidRDefault="008D08FB" w:rsidP="008D08FB">
      <w:pPr>
        <w:rPr>
          <w:rFonts w:asciiTheme="minorHAnsi" w:hAnsiTheme="minorHAnsi"/>
        </w:rPr>
      </w:pPr>
    </w:p>
    <w:p w14:paraId="1D6D0FEC" w14:textId="45954708" w:rsidR="008D08FB" w:rsidRPr="008C7EB1" w:rsidRDefault="008D08FB" w:rsidP="008D08FB">
      <w:pPr>
        <w:rPr>
          <w:rFonts w:asciiTheme="minorHAnsi" w:hAnsiTheme="minorHAnsi"/>
        </w:rPr>
      </w:pPr>
      <w:r w:rsidRPr="008C7EB1">
        <w:rPr>
          <w:rFonts w:asciiTheme="minorHAnsi" w:hAnsiTheme="minorHAnsi"/>
        </w:rPr>
        <w:t>A user may register a team for an event using an existing Account they may have created previously or they may register without an Account.  Assuming the user has created or is logged into their Account and</w:t>
      </w:r>
      <w:r w:rsidR="003A610D" w:rsidRPr="008C7EB1">
        <w:rPr>
          <w:rFonts w:asciiTheme="minorHAnsi" w:hAnsiTheme="minorHAnsi"/>
        </w:rPr>
        <w:t xml:space="preserve"> has selected to register for the</w:t>
      </w:r>
      <w:r w:rsidRPr="008C7EB1">
        <w:rPr>
          <w:rFonts w:asciiTheme="minorHAnsi" w:hAnsiTheme="minorHAnsi"/>
        </w:rPr>
        <w:t xml:space="preserve"> event, the system will utilize information from the account to fill in required information for the registration.  It will prompt the user for any further required information and then check the eligibility rules for registration in the event.  In the case that the registrant and team </w:t>
      </w:r>
      <w:r w:rsidRPr="008C7EB1">
        <w:rPr>
          <w:rFonts w:asciiTheme="minorHAnsi" w:hAnsiTheme="minorHAnsi"/>
        </w:rPr>
        <w:lastRenderedPageBreak/>
        <w:t xml:space="preserve">are eligible and there is space in the event, then the registrant will proceed to Payment Processing.  </w:t>
      </w:r>
    </w:p>
    <w:p w14:paraId="7C088EFF" w14:textId="77777777" w:rsidR="008D08FB" w:rsidRPr="008C7EB1" w:rsidRDefault="008D08FB" w:rsidP="008D08FB">
      <w:pPr>
        <w:rPr>
          <w:rFonts w:asciiTheme="minorHAnsi" w:hAnsiTheme="minorHAnsi"/>
        </w:rPr>
      </w:pPr>
    </w:p>
    <w:p w14:paraId="6F62CAAA" w14:textId="689851E8" w:rsidR="008D08FB" w:rsidRPr="008C7EB1" w:rsidRDefault="003A610D" w:rsidP="008D08FB">
      <w:pPr>
        <w:rPr>
          <w:rFonts w:asciiTheme="minorHAnsi" w:hAnsiTheme="minorHAnsi"/>
        </w:rPr>
      </w:pPr>
      <w:r w:rsidRPr="008C7EB1">
        <w:rPr>
          <w:rFonts w:asciiTheme="minorHAnsi" w:hAnsiTheme="minorHAnsi"/>
        </w:rPr>
        <w:t>As for individual registration, i</w:t>
      </w:r>
      <w:r w:rsidR="008D08FB" w:rsidRPr="008C7EB1">
        <w:rPr>
          <w:rFonts w:asciiTheme="minorHAnsi" w:hAnsiTheme="minorHAnsi"/>
        </w:rPr>
        <w:t>n the case where a registrant does not have an existing Account, the system shall either:</w:t>
      </w:r>
    </w:p>
    <w:p w14:paraId="3C05C9AE" w14:textId="77777777" w:rsidR="008D08FB" w:rsidRPr="008C7EB1" w:rsidRDefault="008D08FB" w:rsidP="008D08FB">
      <w:pPr>
        <w:pStyle w:val="ListParagraph"/>
        <w:numPr>
          <w:ilvl w:val="0"/>
          <w:numId w:val="19"/>
        </w:numPr>
        <w:rPr>
          <w:rFonts w:asciiTheme="minorHAnsi" w:hAnsiTheme="minorHAnsi"/>
        </w:rPr>
      </w:pPr>
      <w:r w:rsidRPr="008C7EB1">
        <w:rPr>
          <w:rFonts w:asciiTheme="minorHAnsi" w:hAnsiTheme="minorHAnsi"/>
        </w:rPr>
        <w:t>Prompt the user to enter the required information for registration for the event and automatically set up an account from that information, or</w:t>
      </w:r>
    </w:p>
    <w:p w14:paraId="4516DDAB" w14:textId="77777777" w:rsidR="008D08FB" w:rsidRPr="008C7EB1" w:rsidRDefault="008D08FB" w:rsidP="008D08FB">
      <w:pPr>
        <w:pStyle w:val="ListParagraph"/>
        <w:numPr>
          <w:ilvl w:val="0"/>
          <w:numId w:val="19"/>
        </w:numPr>
        <w:rPr>
          <w:rFonts w:asciiTheme="minorHAnsi" w:hAnsiTheme="minorHAnsi"/>
        </w:rPr>
      </w:pPr>
      <w:r w:rsidRPr="008C7EB1">
        <w:rPr>
          <w:rFonts w:asciiTheme="minorHAnsi" w:hAnsiTheme="minorHAnsi"/>
        </w:rPr>
        <w:t>Prompt the user to create an account before undertaking the registration.</w:t>
      </w:r>
    </w:p>
    <w:p w14:paraId="1942D193" w14:textId="77777777" w:rsidR="008D08FB" w:rsidRPr="008C7EB1" w:rsidRDefault="008D08FB" w:rsidP="008D08FB">
      <w:pPr>
        <w:rPr>
          <w:rFonts w:asciiTheme="minorHAnsi" w:hAnsiTheme="minorHAnsi"/>
        </w:rPr>
      </w:pPr>
    </w:p>
    <w:p w14:paraId="336EAFD2" w14:textId="5926441A" w:rsidR="008D08FB" w:rsidRPr="008C7EB1" w:rsidRDefault="008D08FB" w:rsidP="008D08FB">
      <w:pPr>
        <w:rPr>
          <w:rFonts w:asciiTheme="minorHAnsi" w:hAnsiTheme="minorHAnsi"/>
        </w:rPr>
      </w:pPr>
      <w:r w:rsidRPr="008C7EB1">
        <w:rPr>
          <w:rFonts w:asciiTheme="minorHAnsi" w:hAnsiTheme="minorHAnsi"/>
        </w:rPr>
        <w:t>If the registrant or team members do not meet the eligibility requirements for the event, then they will be prompted with a message that explains the situation.</w:t>
      </w:r>
    </w:p>
    <w:p w14:paraId="385BE6B4" w14:textId="77777777" w:rsidR="008D08FB" w:rsidRPr="008C7EB1" w:rsidRDefault="008D08FB" w:rsidP="008D08FB">
      <w:pPr>
        <w:rPr>
          <w:rFonts w:asciiTheme="minorHAnsi" w:hAnsiTheme="minorHAnsi"/>
        </w:rPr>
      </w:pPr>
    </w:p>
    <w:p w14:paraId="1484CD98" w14:textId="77777777" w:rsidR="008D08FB" w:rsidRPr="008C7EB1" w:rsidRDefault="008D08FB" w:rsidP="008D08FB">
      <w:pPr>
        <w:rPr>
          <w:rFonts w:asciiTheme="minorHAnsi" w:hAnsiTheme="minorHAnsi"/>
        </w:rPr>
      </w:pPr>
      <w:r w:rsidRPr="008C7EB1">
        <w:rPr>
          <w:rFonts w:asciiTheme="minorHAnsi" w:hAnsiTheme="minorHAnsi"/>
        </w:rPr>
        <w:t>In the case where the event is full and the event allows wait-listing, the system shall prompt the user to determine if they wish to be put on the waitlist.</w:t>
      </w:r>
    </w:p>
    <w:p w14:paraId="45CFFBC9" w14:textId="77777777" w:rsidR="008D08FB" w:rsidRPr="008C7EB1" w:rsidRDefault="008D08FB" w:rsidP="008D08FB">
      <w:pPr>
        <w:rPr>
          <w:rFonts w:asciiTheme="minorHAnsi" w:hAnsiTheme="minorHAnsi"/>
        </w:rPr>
      </w:pPr>
    </w:p>
    <w:p w14:paraId="56FB375E" w14:textId="77777777" w:rsidR="008D08FB" w:rsidRPr="008C7EB1" w:rsidRDefault="008D08FB" w:rsidP="008D08FB">
      <w:pPr>
        <w:rPr>
          <w:rFonts w:asciiTheme="minorHAnsi" w:hAnsiTheme="minorHAnsi"/>
        </w:rPr>
      </w:pPr>
      <w:r w:rsidRPr="008C7EB1">
        <w:rPr>
          <w:rFonts w:asciiTheme="minorHAnsi" w:hAnsiTheme="minorHAnsi"/>
        </w:rPr>
        <w:t>If the participant is successfully registered for an event then the system shall send a confirmation email to the Participant along with their receipt/invoice.  If they are unconfirmed for the event but placed on a wait list then they should also get a message indicating this.</w:t>
      </w:r>
    </w:p>
    <w:p w14:paraId="3ECC8143" w14:textId="77777777" w:rsidR="000B1D1B" w:rsidRPr="008C7EB1" w:rsidRDefault="000B1D1B" w:rsidP="000B1D1B">
      <w:pPr>
        <w:rPr>
          <w:rFonts w:asciiTheme="minorHAnsi" w:hAnsiTheme="minorHAnsi"/>
        </w:rPr>
      </w:pPr>
    </w:p>
    <w:p w14:paraId="4687C886" w14:textId="77777777" w:rsidR="000B1D1B" w:rsidRPr="008C7EB1" w:rsidRDefault="000B1D1B" w:rsidP="000B1D1B">
      <w:pPr>
        <w:pStyle w:val="Heading4"/>
        <w:rPr>
          <w:rFonts w:asciiTheme="minorHAnsi" w:hAnsiTheme="minorHAnsi"/>
        </w:rPr>
      </w:pPr>
      <w:r w:rsidRPr="008C7EB1">
        <w:rPr>
          <w:rFonts w:asciiTheme="minorHAnsi" w:hAnsiTheme="minorHAnsi"/>
        </w:rPr>
        <w:t>Team Rosters</w:t>
      </w:r>
    </w:p>
    <w:p w14:paraId="622486B5" w14:textId="77777777" w:rsidR="000B1D1B" w:rsidRPr="008C7EB1" w:rsidRDefault="000B1D1B" w:rsidP="000B1D1B">
      <w:pPr>
        <w:rPr>
          <w:rFonts w:asciiTheme="minorHAnsi" w:hAnsiTheme="minorHAnsi"/>
        </w:rPr>
      </w:pPr>
      <w:r w:rsidRPr="008C7EB1">
        <w:rPr>
          <w:rFonts w:asciiTheme="minorHAnsi" w:hAnsiTheme="minorHAnsi"/>
        </w:rPr>
        <w:t>If an Event was created where the roster specification is required, the user may enter the roster at the time of registration or subsequently at any time prior to the Roster Lock deadline.  Team Rosters may be edited by the Team Contact or the Coach.  The system should provide auto-notification of an impending roster lock deadline by sending an email to the team contact and coach at a prescribed time period prior to the deadline (i.e. 72 hours?).</w:t>
      </w:r>
    </w:p>
    <w:p w14:paraId="2E50B947" w14:textId="77777777" w:rsidR="000B1D1B" w:rsidRPr="008C7EB1" w:rsidRDefault="000B1D1B" w:rsidP="000B1D1B">
      <w:pPr>
        <w:rPr>
          <w:rFonts w:asciiTheme="minorHAnsi" w:hAnsiTheme="minorHAnsi"/>
        </w:rPr>
      </w:pPr>
    </w:p>
    <w:p w14:paraId="69E0A55E" w14:textId="77777777" w:rsidR="000B1D1B" w:rsidRPr="008C7EB1" w:rsidRDefault="000B1D1B" w:rsidP="000B1D1B">
      <w:pPr>
        <w:rPr>
          <w:rFonts w:asciiTheme="minorHAnsi" w:hAnsiTheme="minorHAnsi"/>
        </w:rPr>
      </w:pPr>
      <w:r w:rsidRPr="008C7EB1">
        <w:rPr>
          <w:rFonts w:asciiTheme="minorHAnsi" w:hAnsiTheme="minorHAnsi"/>
        </w:rPr>
        <w:t>Administrators should have an override function that re-opens the roster for changes subsequent to the deadline.</w:t>
      </w:r>
    </w:p>
    <w:p w14:paraId="6A34F969" w14:textId="77777777" w:rsidR="000B1D1B" w:rsidRPr="008C7EB1" w:rsidRDefault="000B1D1B" w:rsidP="000B1D1B">
      <w:pPr>
        <w:rPr>
          <w:rFonts w:asciiTheme="minorHAnsi" w:hAnsiTheme="minorHAnsi"/>
        </w:rPr>
      </w:pPr>
    </w:p>
    <w:p w14:paraId="0D51316D" w14:textId="77777777" w:rsidR="000B1D1B" w:rsidRPr="008C7EB1" w:rsidRDefault="000B1D1B" w:rsidP="000B1D1B">
      <w:pPr>
        <w:rPr>
          <w:rFonts w:asciiTheme="minorHAnsi" w:hAnsiTheme="minorHAnsi"/>
        </w:rPr>
      </w:pPr>
      <w:r w:rsidRPr="008C7EB1">
        <w:rPr>
          <w:rFonts w:asciiTheme="minorHAnsi" w:hAnsiTheme="minorHAnsi"/>
        </w:rPr>
        <w:t>Administrators should be able to download or print rosters for an event.</w:t>
      </w:r>
    </w:p>
    <w:p w14:paraId="7EE1D4DF" w14:textId="77777777" w:rsidR="000B1D1B" w:rsidRPr="008C7EB1" w:rsidRDefault="000B1D1B" w:rsidP="000B1D1B">
      <w:pPr>
        <w:rPr>
          <w:rFonts w:asciiTheme="minorHAnsi" w:hAnsiTheme="minorHAnsi"/>
        </w:rPr>
      </w:pPr>
    </w:p>
    <w:p w14:paraId="27FDE9AB" w14:textId="1AED4CEA" w:rsidR="006E4040" w:rsidRPr="008C7EB1" w:rsidRDefault="006E4040" w:rsidP="006E4040">
      <w:pPr>
        <w:pStyle w:val="Heading3"/>
        <w:rPr>
          <w:rFonts w:asciiTheme="minorHAnsi" w:hAnsiTheme="minorHAnsi"/>
        </w:rPr>
      </w:pPr>
      <w:bookmarkStart w:id="138" w:name="_Toc415710700"/>
      <w:bookmarkStart w:id="139" w:name="_Toc413764841"/>
      <w:r w:rsidRPr="008C7EB1">
        <w:rPr>
          <w:rFonts w:asciiTheme="minorHAnsi" w:hAnsiTheme="minorHAnsi"/>
        </w:rPr>
        <w:t>Acceptance of Waivers/Policies</w:t>
      </w:r>
      <w:bookmarkEnd w:id="138"/>
      <w:bookmarkEnd w:id="139"/>
    </w:p>
    <w:p w14:paraId="4FB35D54" w14:textId="306E821D" w:rsidR="006E4040" w:rsidRPr="008C7EB1" w:rsidRDefault="006E4040" w:rsidP="006E4040">
      <w:pPr>
        <w:rPr>
          <w:rFonts w:asciiTheme="minorHAnsi" w:hAnsiTheme="minorHAnsi"/>
        </w:rPr>
      </w:pPr>
      <w:r w:rsidRPr="008C7EB1">
        <w:rPr>
          <w:rFonts w:asciiTheme="minorHAnsi" w:hAnsiTheme="minorHAnsi"/>
        </w:rPr>
        <w:t>In any individual or team registration form the user the system shall display the various policies and waivers as set up by the Administrator when creating the registration form.  The user shall be able to perform an online acceptance of the policies and waivers prescribed as conditions required for registration prior to proceeding to registration and payment.</w:t>
      </w:r>
    </w:p>
    <w:p w14:paraId="1A8259DF" w14:textId="77777777" w:rsidR="006E4040" w:rsidRPr="008C7EB1" w:rsidRDefault="006E4040" w:rsidP="006E4040">
      <w:pPr>
        <w:rPr>
          <w:rFonts w:asciiTheme="minorHAnsi" w:hAnsiTheme="minorHAnsi"/>
        </w:rPr>
      </w:pPr>
    </w:p>
    <w:p w14:paraId="2C26A11A" w14:textId="2F8F0A18" w:rsidR="00086F70" w:rsidRPr="00CB1A06" w:rsidRDefault="0071536B" w:rsidP="008A6780">
      <w:pPr>
        <w:pStyle w:val="Heading2"/>
        <w:rPr>
          <w:rFonts w:asciiTheme="minorHAnsi" w:hAnsiTheme="minorHAnsi"/>
        </w:rPr>
      </w:pPr>
      <w:bookmarkStart w:id="140" w:name="_Toc415710701"/>
      <w:bookmarkStart w:id="141" w:name="_Toc413764842"/>
      <w:r w:rsidRPr="008C7EB1">
        <w:rPr>
          <w:rFonts w:asciiTheme="minorHAnsi" w:hAnsiTheme="minorHAnsi"/>
        </w:rPr>
        <w:lastRenderedPageBreak/>
        <w:t>Payment</w:t>
      </w:r>
      <w:r w:rsidR="00086F70" w:rsidRPr="008C7EB1">
        <w:rPr>
          <w:rFonts w:asciiTheme="minorHAnsi" w:hAnsiTheme="minorHAnsi"/>
        </w:rPr>
        <w:t xml:space="preserve"> Processing</w:t>
      </w:r>
      <w:bookmarkEnd w:id="140"/>
      <w:bookmarkEnd w:id="141"/>
    </w:p>
    <w:p w14:paraId="60FF1FF6" w14:textId="77777777" w:rsidR="00086F70" w:rsidRPr="008C7EB1" w:rsidRDefault="00086F70" w:rsidP="008A6780">
      <w:pPr>
        <w:rPr>
          <w:rFonts w:asciiTheme="minorHAnsi" w:hAnsiTheme="minorHAnsi"/>
        </w:rPr>
      </w:pPr>
      <w:r w:rsidRPr="008C7EB1">
        <w:rPr>
          <w:rFonts w:asciiTheme="minorHAnsi" w:hAnsiTheme="minorHAnsi"/>
        </w:rPr>
        <w:t xml:space="preserve">Once the registration </w:t>
      </w:r>
      <w:r w:rsidR="00A2515C" w:rsidRPr="008C7EB1">
        <w:rPr>
          <w:rFonts w:asciiTheme="minorHAnsi" w:hAnsiTheme="minorHAnsi"/>
        </w:rPr>
        <w:t>information has been input</w:t>
      </w:r>
      <w:r w:rsidRPr="008C7EB1">
        <w:rPr>
          <w:rFonts w:asciiTheme="minorHAnsi" w:hAnsiTheme="minorHAnsi"/>
        </w:rPr>
        <w:t xml:space="preserve"> then the Account Holder will proceed to Payment Processing.  An Invoice will be generated by the system (or the “shopping cart” paradigm may be used, where a list of items to be purchased is prepared for payment).  The user would then be navigated to the payment process (or they may need to select to “Proceed to Checkout”).  </w:t>
      </w:r>
    </w:p>
    <w:p w14:paraId="3679FF14" w14:textId="77777777" w:rsidR="00086F70" w:rsidRPr="008C7EB1" w:rsidRDefault="00086F70" w:rsidP="008A6780">
      <w:pPr>
        <w:rPr>
          <w:rFonts w:asciiTheme="minorHAnsi" w:hAnsiTheme="minorHAnsi"/>
        </w:rPr>
      </w:pPr>
    </w:p>
    <w:p w14:paraId="013B6C86" w14:textId="77777777" w:rsidR="008A6780" w:rsidRPr="008C7EB1" w:rsidRDefault="008A6780" w:rsidP="008A6780">
      <w:pPr>
        <w:rPr>
          <w:rFonts w:asciiTheme="minorHAnsi" w:hAnsiTheme="minorHAnsi"/>
        </w:rPr>
      </w:pPr>
      <w:r w:rsidRPr="008C7EB1">
        <w:rPr>
          <w:rFonts w:asciiTheme="minorHAnsi" w:hAnsiTheme="minorHAnsi"/>
        </w:rPr>
        <w:t>The system shall support the following methods of payment:</w:t>
      </w:r>
    </w:p>
    <w:p w14:paraId="5FBF0461" w14:textId="77777777" w:rsidR="008A6780" w:rsidRPr="008C7EB1" w:rsidRDefault="0071536B" w:rsidP="008A6780">
      <w:pPr>
        <w:pStyle w:val="BulletList"/>
        <w:rPr>
          <w:rFonts w:asciiTheme="minorHAnsi" w:hAnsiTheme="minorHAnsi"/>
        </w:rPr>
      </w:pPr>
      <w:r w:rsidRPr="008C7EB1">
        <w:rPr>
          <w:rFonts w:asciiTheme="minorHAnsi" w:hAnsiTheme="minorHAnsi"/>
        </w:rPr>
        <w:t xml:space="preserve">Credit, </w:t>
      </w:r>
    </w:p>
    <w:p w14:paraId="358BA16B" w14:textId="77777777" w:rsidR="0071536B" w:rsidRPr="008C7EB1" w:rsidRDefault="008A6780" w:rsidP="008A6780">
      <w:pPr>
        <w:pStyle w:val="BulletList"/>
        <w:rPr>
          <w:rFonts w:asciiTheme="minorHAnsi" w:hAnsiTheme="minorHAnsi"/>
        </w:rPr>
      </w:pPr>
      <w:r w:rsidRPr="008C7EB1">
        <w:rPr>
          <w:rFonts w:asciiTheme="minorHAnsi" w:hAnsiTheme="minorHAnsi"/>
        </w:rPr>
        <w:t>Cheque/</w:t>
      </w:r>
      <w:r w:rsidR="0071536B" w:rsidRPr="008C7EB1">
        <w:rPr>
          <w:rFonts w:asciiTheme="minorHAnsi" w:hAnsiTheme="minorHAnsi"/>
        </w:rPr>
        <w:t>Cash</w:t>
      </w:r>
    </w:p>
    <w:p w14:paraId="2B13B05E" w14:textId="583C5B26" w:rsidR="00A50D51" w:rsidRPr="008C7EB1" w:rsidRDefault="00A50D51" w:rsidP="00A50D51">
      <w:pPr>
        <w:pStyle w:val="BulletList"/>
        <w:numPr>
          <w:ilvl w:val="0"/>
          <w:numId w:val="0"/>
        </w:numPr>
        <w:rPr>
          <w:rFonts w:asciiTheme="minorHAnsi" w:hAnsiTheme="minorHAnsi"/>
        </w:rPr>
      </w:pPr>
      <w:r w:rsidRPr="008C7EB1">
        <w:rPr>
          <w:rFonts w:asciiTheme="minorHAnsi" w:hAnsiTheme="minorHAnsi"/>
        </w:rPr>
        <w:t>When setting up a specific registration form the Administrator shall have the option of designating what payment types he wishes to offer for registering for the event.</w:t>
      </w:r>
    </w:p>
    <w:p w14:paraId="48BC4D34" w14:textId="77777777" w:rsidR="008A6780" w:rsidRPr="008C7EB1" w:rsidRDefault="008A6780" w:rsidP="008A6780">
      <w:pPr>
        <w:pStyle w:val="BulletList"/>
        <w:numPr>
          <w:ilvl w:val="0"/>
          <w:numId w:val="0"/>
        </w:numPr>
        <w:ind w:left="720"/>
        <w:rPr>
          <w:rFonts w:asciiTheme="minorHAnsi" w:hAnsiTheme="minorHAnsi"/>
        </w:rPr>
      </w:pPr>
    </w:p>
    <w:p w14:paraId="7AEA9ABB" w14:textId="3E5AC84E" w:rsidR="0071536B" w:rsidRPr="008C7EB1" w:rsidRDefault="00A50D51" w:rsidP="008A6780">
      <w:pPr>
        <w:pStyle w:val="BulletList"/>
        <w:numPr>
          <w:ilvl w:val="0"/>
          <w:numId w:val="0"/>
        </w:numPr>
        <w:rPr>
          <w:rFonts w:asciiTheme="minorHAnsi" w:hAnsiTheme="minorHAnsi"/>
        </w:rPr>
      </w:pPr>
      <w:r w:rsidRPr="008C7EB1">
        <w:rPr>
          <w:rFonts w:asciiTheme="minorHAnsi" w:hAnsiTheme="minorHAnsi"/>
        </w:rPr>
        <w:t>It would be preferable that t</w:t>
      </w:r>
      <w:r w:rsidR="008A6780" w:rsidRPr="008C7EB1">
        <w:rPr>
          <w:rFonts w:asciiTheme="minorHAnsi" w:hAnsiTheme="minorHAnsi"/>
        </w:rPr>
        <w:t xml:space="preserve">he system </w:t>
      </w:r>
      <w:r w:rsidRPr="008C7EB1">
        <w:rPr>
          <w:rFonts w:asciiTheme="minorHAnsi" w:hAnsiTheme="minorHAnsi"/>
        </w:rPr>
        <w:t xml:space="preserve">also </w:t>
      </w:r>
      <w:r w:rsidR="008A6780" w:rsidRPr="008C7EB1">
        <w:rPr>
          <w:rFonts w:asciiTheme="minorHAnsi" w:hAnsiTheme="minorHAnsi"/>
        </w:rPr>
        <w:t>support pre-authorized recurring payments.</w:t>
      </w:r>
    </w:p>
    <w:p w14:paraId="153EE5C8" w14:textId="77777777" w:rsidR="003A71D0" w:rsidRPr="008C7EB1" w:rsidRDefault="003A71D0" w:rsidP="008A6780">
      <w:pPr>
        <w:pStyle w:val="BulletList"/>
        <w:numPr>
          <w:ilvl w:val="0"/>
          <w:numId w:val="0"/>
        </w:numPr>
        <w:rPr>
          <w:rFonts w:asciiTheme="minorHAnsi" w:hAnsiTheme="minorHAnsi"/>
        </w:rPr>
      </w:pPr>
    </w:p>
    <w:p w14:paraId="2901E839" w14:textId="245D51B1" w:rsidR="003A71D0" w:rsidRPr="008C7EB1" w:rsidRDefault="003A71D0" w:rsidP="008A6780">
      <w:pPr>
        <w:pStyle w:val="BulletList"/>
        <w:numPr>
          <w:ilvl w:val="0"/>
          <w:numId w:val="0"/>
        </w:numPr>
        <w:rPr>
          <w:rFonts w:asciiTheme="minorHAnsi" w:hAnsiTheme="minorHAnsi"/>
          <w:lang w:val="en-CA"/>
        </w:rPr>
      </w:pPr>
      <w:r w:rsidRPr="008C7EB1">
        <w:rPr>
          <w:rFonts w:asciiTheme="minorHAnsi" w:hAnsiTheme="minorHAnsi"/>
        </w:rPr>
        <w:t>In the case of payment by cash/cheque, the system shall g</w:t>
      </w:r>
      <w:r w:rsidR="00A50D51" w:rsidRPr="008C7EB1">
        <w:rPr>
          <w:rFonts w:asciiTheme="minorHAnsi" w:hAnsiTheme="minorHAnsi"/>
        </w:rPr>
        <w:t>enerate an I</w:t>
      </w:r>
      <w:r w:rsidRPr="008C7EB1">
        <w:rPr>
          <w:rFonts w:asciiTheme="minorHAnsi" w:hAnsiTheme="minorHAnsi"/>
        </w:rPr>
        <w:t xml:space="preserve">nvoice and send that to the Account Holder and registrant instead of a receipt.  When the cash/cheque is received by the </w:t>
      </w:r>
      <w:r w:rsidR="00AC4EED" w:rsidRPr="008C7EB1">
        <w:rPr>
          <w:rFonts w:asciiTheme="minorHAnsi" w:hAnsiTheme="minorHAnsi"/>
        </w:rPr>
        <w:t>NSO</w:t>
      </w:r>
      <w:r w:rsidRPr="008C7EB1">
        <w:rPr>
          <w:rFonts w:asciiTheme="minorHAnsi" w:hAnsiTheme="minorHAnsi"/>
        </w:rPr>
        <w:t xml:space="preserve">, </w:t>
      </w:r>
      <w:r w:rsidR="00972253" w:rsidRPr="008C7EB1">
        <w:rPr>
          <w:rFonts w:asciiTheme="minorHAnsi" w:hAnsiTheme="minorHAnsi"/>
        </w:rPr>
        <w:t>PSO</w:t>
      </w:r>
      <w:r w:rsidRPr="008C7EB1">
        <w:rPr>
          <w:rFonts w:asciiTheme="minorHAnsi" w:hAnsiTheme="minorHAnsi"/>
        </w:rPr>
        <w:t xml:space="preserve">, Club or </w:t>
      </w:r>
      <w:r w:rsidRPr="008C7EB1">
        <w:rPr>
          <w:rFonts w:asciiTheme="minorHAnsi" w:hAnsiTheme="minorHAnsi"/>
          <w:lang w:val="en-CA"/>
        </w:rPr>
        <w:t xml:space="preserve">Event Organizer the Administrator can then select the </w:t>
      </w:r>
      <w:r w:rsidR="00A50D51" w:rsidRPr="008C7EB1">
        <w:rPr>
          <w:rFonts w:asciiTheme="minorHAnsi" w:hAnsiTheme="minorHAnsi"/>
          <w:lang w:val="en-CA"/>
        </w:rPr>
        <w:t>Registration record</w:t>
      </w:r>
      <w:r w:rsidRPr="008C7EB1">
        <w:rPr>
          <w:rFonts w:asciiTheme="minorHAnsi" w:hAnsiTheme="minorHAnsi"/>
          <w:lang w:val="en-CA"/>
        </w:rPr>
        <w:t xml:space="preserve"> and indicate that payment has been received.  </w:t>
      </w:r>
      <w:r w:rsidR="00E53854" w:rsidRPr="008C7EB1">
        <w:rPr>
          <w:rFonts w:asciiTheme="minorHAnsi" w:hAnsiTheme="minorHAnsi"/>
          <w:lang w:val="en-CA"/>
        </w:rPr>
        <w:t>At that time a receipt is sent b</w:t>
      </w:r>
      <w:r w:rsidRPr="008C7EB1">
        <w:rPr>
          <w:rFonts w:asciiTheme="minorHAnsi" w:hAnsiTheme="minorHAnsi"/>
          <w:lang w:val="en-CA"/>
        </w:rPr>
        <w:t>y email to the account holder.</w:t>
      </w:r>
    </w:p>
    <w:p w14:paraId="5835F37C" w14:textId="77777777" w:rsidR="00A255F3" w:rsidRPr="008C7EB1" w:rsidRDefault="00A255F3" w:rsidP="008A6780">
      <w:pPr>
        <w:pStyle w:val="BulletList"/>
        <w:numPr>
          <w:ilvl w:val="0"/>
          <w:numId w:val="0"/>
        </w:numPr>
        <w:rPr>
          <w:rFonts w:asciiTheme="minorHAnsi" w:hAnsiTheme="minorHAnsi"/>
          <w:lang w:val="en-CA"/>
        </w:rPr>
      </w:pPr>
    </w:p>
    <w:p w14:paraId="28CAB92F" w14:textId="512BD281" w:rsidR="00A255F3" w:rsidRPr="008C7EB1" w:rsidRDefault="00A255F3" w:rsidP="008A6780">
      <w:pPr>
        <w:pStyle w:val="BulletList"/>
        <w:numPr>
          <w:ilvl w:val="0"/>
          <w:numId w:val="0"/>
        </w:numPr>
        <w:rPr>
          <w:rFonts w:asciiTheme="minorHAnsi" w:hAnsiTheme="minorHAnsi"/>
          <w:lang w:val="en-CA"/>
        </w:rPr>
      </w:pPr>
      <w:r w:rsidRPr="008C7EB1">
        <w:rPr>
          <w:rFonts w:asciiTheme="minorHAnsi" w:hAnsiTheme="minorHAnsi"/>
          <w:lang w:val="en-CA"/>
        </w:rPr>
        <w:t>Once the registration process has been successfully completed and submitted, the Account Holder (and registrants, in the case where the registrant(s) are not the Account Holder) will be sent a confirmation email.  The confirmation email shall summarize the registration information and shall include the Invoice/Receipt.  The confirmation email shall be editable by the event organizer so they can tailor the message as may suit the situation.</w:t>
      </w:r>
    </w:p>
    <w:p w14:paraId="49369FE2" w14:textId="77777777" w:rsidR="008A6780" w:rsidRPr="008C7EB1" w:rsidRDefault="008A6780" w:rsidP="008A6780">
      <w:pPr>
        <w:pStyle w:val="BulletList"/>
        <w:numPr>
          <w:ilvl w:val="0"/>
          <w:numId w:val="0"/>
        </w:numPr>
        <w:rPr>
          <w:rFonts w:asciiTheme="minorHAnsi" w:hAnsiTheme="minorHAnsi"/>
        </w:rPr>
      </w:pPr>
    </w:p>
    <w:p w14:paraId="4FA07E63" w14:textId="4B1E14DB" w:rsidR="004B35DA" w:rsidRPr="008C7EB1" w:rsidRDefault="008A6780" w:rsidP="008A6780">
      <w:pPr>
        <w:pStyle w:val="BulletList"/>
        <w:numPr>
          <w:ilvl w:val="0"/>
          <w:numId w:val="0"/>
        </w:numPr>
        <w:rPr>
          <w:rFonts w:asciiTheme="minorHAnsi" w:hAnsiTheme="minorHAnsi"/>
        </w:rPr>
      </w:pPr>
      <w:r w:rsidRPr="008C7EB1">
        <w:rPr>
          <w:rFonts w:asciiTheme="minorHAnsi" w:hAnsiTheme="minorHAnsi"/>
        </w:rPr>
        <w:t>The system shall support t</w:t>
      </w:r>
      <w:r w:rsidR="004B35DA" w:rsidRPr="008C7EB1">
        <w:rPr>
          <w:rFonts w:asciiTheme="minorHAnsi" w:hAnsiTheme="minorHAnsi"/>
        </w:rPr>
        <w:t>ransaction splitting amongst accounts.</w:t>
      </w:r>
      <w:r w:rsidRPr="008C7EB1">
        <w:rPr>
          <w:rFonts w:asciiTheme="minorHAnsi" w:hAnsiTheme="minorHAnsi"/>
        </w:rPr>
        <w:t xml:space="preserve">  For example, if a membership fee being paid has a component due to the </w:t>
      </w:r>
      <w:r w:rsidR="00972253" w:rsidRPr="008C7EB1">
        <w:rPr>
          <w:rFonts w:asciiTheme="minorHAnsi" w:hAnsiTheme="minorHAnsi"/>
        </w:rPr>
        <w:t>PSO</w:t>
      </w:r>
      <w:r w:rsidRPr="008C7EB1">
        <w:rPr>
          <w:rFonts w:asciiTheme="minorHAnsi" w:hAnsiTheme="minorHAnsi"/>
        </w:rPr>
        <w:t xml:space="preserve"> and a portion to the</w:t>
      </w:r>
      <w:r w:rsidR="00B7586B" w:rsidRPr="008C7EB1">
        <w:rPr>
          <w:rFonts w:asciiTheme="minorHAnsi" w:hAnsiTheme="minorHAnsi"/>
        </w:rPr>
        <w:t xml:space="preserve"> </w:t>
      </w:r>
      <w:r w:rsidR="00266EB0" w:rsidRPr="008C7EB1">
        <w:rPr>
          <w:rFonts w:asciiTheme="minorHAnsi" w:hAnsiTheme="minorHAnsi"/>
        </w:rPr>
        <w:t>Club or Event Organizer</w:t>
      </w:r>
      <w:r w:rsidR="00B7586B" w:rsidRPr="008C7EB1">
        <w:rPr>
          <w:rFonts w:asciiTheme="minorHAnsi" w:hAnsiTheme="minorHAnsi"/>
        </w:rPr>
        <w:t xml:space="preserve"> </w:t>
      </w:r>
      <w:r w:rsidRPr="008C7EB1">
        <w:rPr>
          <w:rFonts w:asciiTheme="minorHAnsi" w:hAnsiTheme="minorHAnsi"/>
        </w:rPr>
        <w:t xml:space="preserve">the system shall be able to </w:t>
      </w:r>
      <w:r w:rsidR="001B16E7" w:rsidRPr="008C7EB1">
        <w:rPr>
          <w:rFonts w:asciiTheme="minorHAnsi" w:hAnsiTheme="minorHAnsi"/>
        </w:rPr>
        <w:t>direct</w:t>
      </w:r>
      <w:r w:rsidRPr="008C7EB1">
        <w:rPr>
          <w:rFonts w:asciiTheme="minorHAnsi" w:hAnsiTheme="minorHAnsi"/>
        </w:rPr>
        <w:t xml:space="preserve"> the correct amounts to the separate accounts of the </w:t>
      </w:r>
      <w:r w:rsidR="00266EB0" w:rsidRPr="008C7EB1">
        <w:rPr>
          <w:rFonts w:asciiTheme="minorHAnsi" w:hAnsiTheme="minorHAnsi"/>
        </w:rPr>
        <w:t>respective organizations</w:t>
      </w:r>
      <w:r w:rsidRPr="008C7EB1">
        <w:rPr>
          <w:rFonts w:asciiTheme="minorHAnsi" w:hAnsiTheme="minorHAnsi"/>
        </w:rPr>
        <w:t>.</w:t>
      </w:r>
    </w:p>
    <w:p w14:paraId="165184C9" w14:textId="77777777" w:rsidR="00A9290D" w:rsidRPr="008C7EB1" w:rsidRDefault="00A9290D" w:rsidP="008A6780">
      <w:pPr>
        <w:pStyle w:val="BulletList"/>
        <w:numPr>
          <w:ilvl w:val="0"/>
          <w:numId w:val="0"/>
        </w:numPr>
        <w:rPr>
          <w:rFonts w:asciiTheme="minorHAnsi" w:hAnsiTheme="minorHAnsi"/>
        </w:rPr>
      </w:pPr>
    </w:p>
    <w:p w14:paraId="505FE2E4" w14:textId="3396354B" w:rsidR="00A9290D" w:rsidRPr="008C7EB1" w:rsidRDefault="00A9290D" w:rsidP="008A6780">
      <w:pPr>
        <w:pStyle w:val="BulletList"/>
        <w:numPr>
          <w:ilvl w:val="0"/>
          <w:numId w:val="0"/>
        </w:numPr>
        <w:rPr>
          <w:rFonts w:asciiTheme="minorHAnsi" w:hAnsiTheme="minorHAnsi"/>
        </w:rPr>
      </w:pPr>
      <w:r w:rsidRPr="008C7EB1">
        <w:rPr>
          <w:rFonts w:asciiTheme="minorHAnsi" w:hAnsiTheme="minorHAnsi"/>
        </w:rPr>
        <w:t xml:space="preserve">The system shall support batch disbursement of the registration proceeds to the beneficiary organization, or it may offer </w:t>
      </w:r>
      <w:r w:rsidR="00266EB0" w:rsidRPr="008C7EB1">
        <w:rPr>
          <w:rFonts w:asciiTheme="minorHAnsi" w:hAnsiTheme="minorHAnsi"/>
        </w:rPr>
        <w:t>“</w:t>
      </w:r>
      <w:r w:rsidRPr="008C7EB1">
        <w:rPr>
          <w:rFonts w:asciiTheme="minorHAnsi" w:hAnsiTheme="minorHAnsi"/>
        </w:rPr>
        <w:t>real-time</w:t>
      </w:r>
      <w:r w:rsidR="00266EB0" w:rsidRPr="008C7EB1">
        <w:rPr>
          <w:rFonts w:asciiTheme="minorHAnsi" w:hAnsiTheme="minorHAnsi"/>
        </w:rPr>
        <w:t>”</w:t>
      </w:r>
      <w:r w:rsidRPr="008C7EB1">
        <w:rPr>
          <w:rFonts w:asciiTheme="minorHAnsi" w:hAnsiTheme="minorHAnsi"/>
        </w:rPr>
        <w:t xml:space="preserve"> disbursements </w:t>
      </w:r>
      <w:r w:rsidR="00266EB0" w:rsidRPr="008C7EB1">
        <w:rPr>
          <w:rFonts w:asciiTheme="minorHAnsi" w:hAnsiTheme="minorHAnsi"/>
        </w:rPr>
        <w:t>to the beneficiary organization for each registration payment</w:t>
      </w:r>
      <w:r w:rsidRPr="008C7EB1">
        <w:rPr>
          <w:rFonts w:asciiTheme="minorHAnsi" w:hAnsiTheme="minorHAnsi"/>
        </w:rPr>
        <w:t xml:space="preserve">.  </w:t>
      </w:r>
      <w:r w:rsidR="00266EB0" w:rsidRPr="008C7EB1">
        <w:rPr>
          <w:rFonts w:asciiTheme="minorHAnsi" w:hAnsiTheme="minorHAnsi"/>
        </w:rPr>
        <w:t>In the case of batch disbursements, the frequency of disbursements shall be no longer than every month and preferably will be at the discretion of the beneficiary organization.  Each batch disbursement shall be accompanied by a disbursement reconciliation report that details all transactions relating to that disbursement, including amounts withheld for transaction processing fees.  The reconciliation report shall be provided in CSV format and be suitable to upload into a common accounting system.</w:t>
      </w:r>
      <w:r w:rsidR="00A255F3" w:rsidRPr="008C7EB1">
        <w:rPr>
          <w:rFonts w:asciiTheme="minorHAnsi" w:hAnsiTheme="minorHAnsi"/>
        </w:rPr>
        <w:t xml:space="preserve">  In the case of real-time disbursements, the </w:t>
      </w:r>
      <w:r w:rsidR="00A255F3" w:rsidRPr="008C7EB1">
        <w:rPr>
          <w:rFonts w:asciiTheme="minorHAnsi" w:hAnsiTheme="minorHAnsi"/>
        </w:rPr>
        <w:lastRenderedPageBreak/>
        <w:t>system shall provide a Transaction Report that an Administrator can run at their discretion over a user-specified time frame.</w:t>
      </w:r>
    </w:p>
    <w:p w14:paraId="150F0812" w14:textId="108EFABE" w:rsidR="00A2515C" w:rsidRPr="008C7EB1" w:rsidRDefault="00A2515C" w:rsidP="008A6780">
      <w:pPr>
        <w:pStyle w:val="BulletList"/>
        <w:numPr>
          <w:ilvl w:val="0"/>
          <w:numId w:val="0"/>
        </w:numPr>
        <w:rPr>
          <w:rFonts w:asciiTheme="minorHAnsi" w:hAnsiTheme="minorHAnsi"/>
        </w:rPr>
      </w:pPr>
    </w:p>
    <w:p w14:paraId="5356576D" w14:textId="4651993A" w:rsidR="00985EE3" w:rsidRPr="00CB1A06" w:rsidRDefault="0071536B" w:rsidP="00985EE3">
      <w:pPr>
        <w:pStyle w:val="Heading4"/>
        <w:rPr>
          <w:rFonts w:asciiTheme="minorHAnsi" w:hAnsiTheme="minorHAnsi"/>
        </w:rPr>
      </w:pPr>
      <w:r w:rsidRPr="008C7EB1">
        <w:rPr>
          <w:rFonts w:asciiTheme="minorHAnsi" w:hAnsiTheme="minorHAnsi"/>
        </w:rPr>
        <w:t>Refunds</w:t>
      </w:r>
    </w:p>
    <w:p w14:paraId="3264C7E4" w14:textId="020CFB5F" w:rsidR="00985EE3" w:rsidRPr="008C7EB1" w:rsidRDefault="008C4653" w:rsidP="00985EE3">
      <w:pPr>
        <w:rPr>
          <w:rFonts w:asciiTheme="minorHAnsi" w:hAnsiTheme="minorHAnsi"/>
        </w:rPr>
      </w:pPr>
      <w:r w:rsidRPr="008C7EB1">
        <w:rPr>
          <w:rFonts w:asciiTheme="minorHAnsi" w:hAnsiTheme="minorHAnsi"/>
        </w:rPr>
        <w:t xml:space="preserve">The system shall support the capability to provide refunds for amounts previously paid, where such a refund must be authorized by the appropriate </w:t>
      </w:r>
      <w:r w:rsidR="00AC4EED" w:rsidRPr="008C7EB1">
        <w:rPr>
          <w:rFonts w:asciiTheme="minorHAnsi" w:hAnsiTheme="minorHAnsi"/>
        </w:rPr>
        <w:t>NSO</w:t>
      </w:r>
      <w:r w:rsidRPr="008C7EB1">
        <w:rPr>
          <w:rFonts w:asciiTheme="minorHAnsi" w:hAnsiTheme="minorHAnsi"/>
        </w:rPr>
        <w:t xml:space="preserve">, </w:t>
      </w:r>
      <w:r w:rsidR="00972253" w:rsidRPr="008C7EB1">
        <w:rPr>
          <w:rFonts w:asciiTheme="minorHAnsi" w:hAnsiTheme="minorHAnsi"/>
        </w:rPr>
        <w:t>PSO</w:t>
      </w:r>
      <w:r w:rsidRPr="008C7EB1">
        <w:rPr>
          <w:rFonts w:asciiTheme="minorHAnsi" w:hAnsiTheme="minorHAnsi"/>
        </w:rPr>
        <w:t xml:space="preserve"> or </w:t>
      </w:r>
      <w:r w:rsidR="008E7D59" w:rsidRPr="008C7EB1">
        <w:rPr>
          <w:rFonts w:asciiTheme="minorHAnsi" w:hAnsiTheme="minorHAnsi"/>
        </w:rPr>
        <w:t>Club</w:t>
      </w:r>
      <w:r w:rsidR="00C55C4F" w:rsidRPr="008C7EB1">
        <w:rPr>
          <w:rFonts w:asciiTheme="minorHAnsi" w:hAnsiTheme="minorHAnsi"/>
        </w:rPr>
        <w:t xml:space="preserve"> Administrator who control the event.</w:t>
      </w:r>
      <w:r w:rsidR="00E53854" w:rsidRPr="008C7EB1">
        <w:rPr>
          <w:rFonts w:asciiTheme="minorHAnsi" w:hAnsiTheme="minorHAnsi"/>
        </w:rPr>
        <w:t xml:space="preserve">  The refund amount can be for all or a portion of the previously paid amount.</w:t>
      </w:r>
    </w:p>
    <w:p w14:paraId="5F5540C1" w14:textId="77777777" w:rsidR="00E53854" w:rsidRPr="008C7EB1" w:rsidRDefault="00E53854" w:rsidP="00985EE3">
      <w:pPr>
        <w:rPr>
          <w:rFonts w:asciiTheme="minorHAnsi" w:hAnsiTheme="minorHAnsi"/>
        </w:rPr>
      </w:pPr>
    </w:p>
    <w:p w14:paraId="454039C3" w14:textId="4974F86D" w:rsidR="00A82BCF" w:rsidRPr="008C7EB1" w:rsidRDefault="00836475" w:rsidP="00772106">
      <w:pPr>
        <w:pStyle w:val="Heading2"/>
        <w:rPr>
          <w:rFonts w:asciiTheme="minorHAnsi" w:hAnsiTheme="minorHAnsi"/>
        </w:rPr>
      </w:pPr>
      <w:bookmarkStart w:id="142" w:name="_Toc415710702"/>
      <w:bookmarkStart w:id="143" w:name="_Toc413764843"/>
      <w:r>
        <w:rPr>
          <w:rFonts w:asciiTheme="minorHAnsi" w:hAnsiTheme="minorHAnsi"/>
        </w:rPr>
        <w:t>Competition</w:t>
      </w:r>
      <w:r w:rsidR="006B52AE" w:rsidRPr="008C7EB1">
        <w:rPr>
          <w:rFonts w:asciiTheme="minorHAnsi" w:hAnsiTheme="minorHAnsi"/>
        </w:rPr>
        <w:t xml:space="preserve"> </w:t>
      </w:r>
      <w:r w:rsidR="00772106" w:rsidRPr="008C7EB1">
        <w:rPr>
          <w:rFonts w:asciiTheme="minorHAnsi" w:hAnsiTheme="minorHAnsi"/>
        </w:rPr>
        <w:t>Registration</w:t>
      </w:r>
      <w:bookmarkEnd w:id="142"/>
      <w:bookmarkEnd w:id="143"/>
    </w:p>
    <w:p w14:paraId="4BF4D684" w14:textId="05240385" w:rsidR="00A82BCF" w:rsidRPr="008C7EB1" w:rsidRDefault="001B16E7" w:rsidP="00A82BCF">
      <w:pPr>
        <w:rPr>
          <w:rFonts w:asciiTheme="minorHAnsi" w:hAnsiTheme="minorHAnsi"/>
        </w:rPr>
      </w:pPr>
      <w:r w:rsidRPr="008C7EB1">
        <w:rPr>
          <w:rFonts w:asciiTheme="minorHAnsi" w:hAnsiTheme="minorHAnsi"/>
        </w:rPr>
        <w:t>The system shall support the following types of registration for a competition.</w:t>
      </w:r>
      <w:r w:rsidR="000867FE" w:rsidRPr="008C7EB1">
        <w:rPr>
          <w:rFonts w:asciiTheme="minorHAnsi" w:hAnsiTheme="minorHAnsi"/>
        </w:rPr>
        <w:t xml:space="preserve">  Each type of event should allow the Administrator to designate a unique fee for registration in each specific event.</w:t>
      </w:r>
    </w:p>
    <w:p w14:paraId="0AD65648" w14:textId="77777777" w:rsidR="00A2238D" w:rsidRPr="008C7EB1" w:rsidRDefault="00A2238D" w:rsidP="00A82BCF">
      <w:pPr>
        <w:rPr>
          <w:rFonts w:asciiTheme="minorHAnsi" w:hAnsiTheme="minorHAnsi"/>
        </w:rPr>
      </w:pPr>
    </w:p>
    <w:p w14:paraId="5BB8B0D7" w14:textId="51A7B50C" w:rsidR="00A2238D" w:rsidRPr="008C7EB1" w:rsidRDefault="006C4EF9" w:rsidP="00A2238D">
      <w:pPr>
        <w:pStyle w:val="Heading3"/>
        <w:rPr>
          <w:rFonts w:asciiTheme="minorHAnsi" w:hAnsiTheme="minorHAnsi"/>
        </w:rPr>
      </w:pPr>
      <w:bookmarkStart w:id="144" w:name="_Toc415710703"/>
      <w:bookmarkStart w:id="145" w:name="_Toc413764844"/>
      <w:r w:rsidRPr="008C7EB1">
        <w:rPr>
          <w:rFonts w:asciiTheme="minorHAnsi" w:hAnsiTheme="minorHAnsi"/>
        </w:rPr>
        <w:t xml:space="preserve">List </w:t>
      </w:r>
      <w:r w:rsidR="00A2238D" w:rsidRPr="008C7EB1">
        <w:rPr>
          <w:rFonts w:asciiTheme="minorHAnsi" w:hAnsiTheme="minorHAnsi"/>
        </w:rPr>
        <w:t xml:space="preserve">a </w:t>
      </w:r>
      <w:r w:rsidR="005355D5" w:rsidRPr="008C7EB1">
        <w:rPr>
          <w:rFonts w:asciiTheme="minorHAnsi" w:hAnsiTheme="minorHAnsi"/>
        </w:rPr>
        <w:t>Competition</w:t>
      </w:r>
      <w:bookmarkEnd w:id="144"/>
      <w:bookmarkEnd w:id="145"/>
    </w:p>
    <w:p w14:paraId="57651A25" w14:textId="296ECFC6" w:rsidR="00A2238D" w:rsidRPr="008C7EB1" w:rsidRDefault="00A2238D" w:rsidP="00A2238D">
      <w:pPr>
        <w:rPr>
          <w:rFonts w:asciiTheme="minorHAnsi" w:hAnsiTheme="minorHAnsi"/>
        </w:rPr>
      </w:pPr>
      <w:r w:rsidRPr="008C7EB1">
        <w:rPr>
          <w:rFonts w:asciiTheme="minorHAnsi" w:hAnsiTheme="minorHAnsi"/>
        </w:rPr>
        <w:t xml:space="preserve">A </w:t>
      </w:r>
      <w:r w:rsidR="00836475">
        <w:rPr>
          <w:rFonts w:asciiTheme="minorHAnsi" w:hAnsiTheme="minorHAnsi"/>
        </w:rPr>
        <w:t>Competition</w:t>
      </w:r>
      <w:r w:rsidR="005355D5" w:rsidRPr="008C7EB1">
        <w:rPr>
          <w:rFonts w:asciiTheme="minorHAnsi" w:hAnsiTheme="minorHAnsi"/>
        </w:rPr>
        <w:t xml:space="preserve"> Organizer</w:t>
      </w:r>
      <w:r w:rsidRPr="008C7EB1">
        <w:rPr>
          <w:rFonts w:asciiTheme="minorHAnsi" w:hAnsiTheme="minorHAnsi"/>
        </w:rPr>
        <w:t xml:space="preserve"> shall be able to submit information about a </w:t>
      </w:r>
      <w:r w:rsidR="00276861">
        <w:rPr>
          <w:rFonts w:asciiTheme="minorHAnsi" w:hAnsiTheme="minorHAnsi"/>
        </w:rPr>
        <w:t>competition</w:t>
      </w:r>
      <w:r w:rsidRPr="008C7EB1">
        <w:rPr>
          <w:rFonts w:asciiTheme="minorHAnsi" w:hAnsiTheme="minorHAnsi"/>
        </w:rPr>
        <w:t xml:space="preserve"> and/or for the purpose of informing the PSO,</w:t>
      </w:r>
      <w:r w:rsidR="00B7586B" w:rsidRPr="008C7EB1">
        <w:rPr>
          <w:rFonts w:asciiTheme="minorHAnsi" w:hAnsiTheme="minorHAnsi"/>
        </w:rPr>
        <w:t xml:space="preserve"> NSO </w:t>
      </w:r>
      <w:r w:rsidR="005355D5" w:rsidRPr="008C7EB1">
        <w:rPr>
          <w:rFonts w:asciiTheme="minorHAnsi" w:hAnsiTheme="minorHAnsi"/>
        </w:rPr>
        <w:t xml:space="preserve">and </w:t>
      </w:r>
      <w:r w:rsidRPr="008C7EB1">
        <w:rPr>
          <w:rFonts w:asciiTheme="minorHAnsi" w:hAnsiTheme="minorHAnsi"/>
        </w:rPr>
        <w:t xml:space="preserve">Clubs about their intent to offer a </w:t>
      </w:r>
      <w:r w:rsidR="00836475">
        <w:rPr>
          <w:rFonts w:asciiTheme="minorHAnsi" w:hAnsiTheme="minorHAnsi"/>
        </w:rPr>
        <w:t>Competition</w:t>
      </w:r>
      <w:r w:rsidRPr="008C7EB1">
        <w:rPr>
          <w:rFonts w:asciiTheme="minorHAnsi" w:hAnsiTheme="minorHAnsi"/>
        </w:rPr>
        <w:t xml:space="preserve">.  In submitting this information, the </w:t>
      </w:r>
      <w:r w:rsidR="00836475">
        <w:rPr>
          <w:rFonts w:asciiTheme="minorHAnsi" w:hAnsiTheme="minorHAnsi"/>
        </w:rPr>
        <w:t>Competition</w:t>
      </w:r>
      <w:r w:rsidR="005355D5" w:rsidRPr="008C7EB1">
        <w:rPr>
          <w:rFonts w:asciiTheme="minorHAnsi" w:hAnsiTheme="minorHAnsi"/>
        </w:rPr>
        <w:t xml:space="preserve"> Organizer </w:t>
      </w:r>
      <w:r w:rsidRPr="008C7EB1">
        <w:rPr>
          <w:rFonts w:asciiTheme="minorHAnsi" w:hAnsiTheme="minorHAnsi"/>
        </w:rPr>
        <w:t xml:space="preserve">must provide the date and location of the </w:t>
      </w:r>
      <w:r w:rsidR="00836475">
        <w:rPr>
          <w:rFonts w:asciiTheme="minorHAnsi" w:hAnsiTheme="minorHAnsi"/>
        </w:rPr>
        <w:t>Competition</w:t>
      </w:r>
      <w:r w:rsidRPr="008C7EB1">
        <w:rPr>
          <w:rFonts w:asciiTheme="minorHAnsi" w:hAnsiTheme="minorHAnsi"/>
        </w:rPr>
        <w:t xml:space="preserve"> as well as an overview of events that are proposed to be offered.  Upon receipt of this submission from a </w:t>
      </w:r>
      <w:r w:rsidR="00836475">
        <w:rPr>
          <w:rFonts w:asciiTheme="minorHAnsi" w:hAnsiTheme="minorHAnsi"/>
        </w:rPr>
        <w:t>Competition</w:t>
      </w:r>
      <w:r w:rsidR="005355D5" w:rsidRPr="008C7EB1">
        <w:rPr>
          <w:rFonts w:asciiTheme="minorHAnsi" w:hAnsiTheme="minorHAnsi"/>
        </w:rPr>
        <w:t xml:space="preserve"> Organizer</w:t>
      </w:r>
      <w:r w:rsidRPr="008C7EB1">
        <w:rPr>
          <w:rFonts w:asciiTheme="minorHAnsi" w:hAnsiTheme="minorHAnsi"/>
        </w:rPr>
        <w:t xml:space="preserve">, the PSO Admin shall be able to review the information provided to determine if it is acceptable to publish to the information on the proposed </w:t>
      </w:r>
      <w:r w:rsidR="00276861">
        <w:rPr>
          <w:rFonts w:asciiTheme="minorHAnsi" w:hAnsiTheme="minorHAnsi"/>
        </w:rPr>
        <w:t>competition</w:t>
      </w:r>
      <w:r w:rsidRPr="008C7EB1">
        <w:rPr>
          <w:rFonts w:asciiTheme="minorHAnsi" w:hAnsiTheme="minorHAnsi"/>
        </w:rPr>
        <w:t xml:space="preserve"> for viewing on the </w:t>
      </w:r>
      <w:r w:rsidR="00DF144C">
        <w:rPr>
          <w:rFonts w:asciiTheme="minorHAnsi" w:hAnsiTheme="minorHAnsi"/>
        </w:rPr>
        <w:t>NxRS</w:t>
      </w:r>
      <w:r w:rsidRPr="008C7EB1">
        <w:rPr>
          <w:rFonts w:asciiTheme="minorHAnsi" w:hAnsiTheme="minorHAnsi"/>
        </w:rPr>
        <w:t xml:space="preserve">.  </w:t>
      </w:r>
    </w:p>
    <w:p w14:paraId="5CA8E8D0" w14:textId="171548D4" w:rsidR="00A2238D" w:rsidRPr="008C7EB1" w:rsidRDefault="00A2238D" w:rsidP="00A2238D">
      <w:pPr>
        <w:pStyle w:val="Heading3"/>
        <w:rPr>
          <w:rFonts w:asciiTheme="minorHAnsi" w:hAnsiTheme="minorHAnsi"/>
        </w:rPr>
      </w:pPr>
      <w:bookmarkStart w:id="146" w:name="_Toc415710704"/>
      <w:bookmarkStart w:id="147" w:name="_Toc413764845"/>
      <w:r w:rsidRPr="008C7EB1">
        <w:rPr>
          <w:rFonts w:asciiTheme="minorHAnsi" w:hAnsiTheme="minorHAnsi"/>
        </w:rPr>
        <w:t xml:space="preserve">Request to Sanction a </w:t>
      </w:r>
      <w:r w:rsidR="00836475">
        <w:rPr>
          <w:rFonts w:asciiTheme="minorHAnsi" w:hAnsiTheme="minorHAnsi"/>
        </w:rPr>
        <w:t>Competition</w:t>
      </w:r>
      <w:bookmarkEnd w:id="146"/>
      <w:bookmarkEnd w:id="147"/>
    </w:p>
    <w:p w14:paraId="56F85891" w14:textId="02F61212" w:rsidR="00A2238D" w:rsidRPr="008C7EB1" w:rsidRDefault="00A2238D" w:rsidP="00A2238D">
      <w:pPr>
        <w:rPr>
          <w:rFonts w:asciiTheme="minorHAnsi" w:hAnsiTheme="minorHAnsi"/>
        </w:rPr>
      </w:pPr>
      <w:r w:rsidRPr="008C7EB1">
        <w:rPr>
          <w:rFonts w:asciiTheme="minorHAnsi" w:hAnsiTheme="minorHAnsi"/>
        </w:rPr>
        <w:t xml:space="preserve">A </w:t>
      </w:r>
      <w:r w:rsidR="00836475">
        <w:rPr>
          <w:rFonts w:asciiTheme="minorHAnsi" w:hAnsiTheme="minorHAnsi"/>
        </w:rPr>
        <w:t>Competition</w:t>
      </w:r>
      <w:r w:rsidR="005355D5" w:rsidRPr="008C7EB1">
        <w:rPr>
          <w:rFonts w:asciiTheme="minorHAnsi" w:hAnsiTheme="minorHAnsi"/>
        </w:rPr>
        <w:t xml:space="preserve"> Organizer </w:t>
      </w:r>
      <w:r w:rsidRPr="008C7EB1">
        <w:rPr>
          <w:rFonts w:asciiTheme="minorHAnsi" w:hAnsiTheme="minorHAnsi"/>
        </w:rPr>
        <w:t xml:space="preserve">shall be able to request a sanction for a </w:t>
      </w:r>
      <w:r w:rsidR="00276861">
        <w:rPr>
          <w:rFonts w:asciiTheme="minorHAnsi" w:hAnsiTheme="minorHAnsi"/>
        </w:rPr>
        <w:t>competition</w:t>
      </w:r>
      <w:r w:rsidRPr="008C7EB1">
        <w:rPr>
          <w:rFonts w:asciiTheme="minorHAnsi" w:hAnsiTheme="minorHAnsi"/>
        </w:rPr>
        <w:t xml:space="preserve"> from the PSO or </w:t>
      </w:r>
      <w:r w:rsidR="00AC4EED" w:rsidRPr="008C7EB1">
        <w:rPr>
          <w:rFonts w:asciiTheme="minorHAnsi" w:hAnsiTheme="minorHAnsi"/>
        </w:rPr>
        <w:t>NSO</w:t>
      </w:r>
      <w:r w:rsidRPr="008C7EB1">
        <w:rPr>
          <w:rFonts w:asciiTheme="minorHAnsi" w:hAnsiTheme="minorHAnsi"/>
        </w:rPr>
        <w:t xml:space="preserve">.  The </w:t>
      </w:r>
      <w:r w:rsidR="00836475">
        <w:rPr>
          <w:rFonts w:asciiTheme="minorHAnsi" w:hAnsiTheme="minorHAnsi"/>
        </w:rPr>
        <w:t>Competition</w:t>
      </w:r>
      <w:r w:rsidR="005355D5" w:rsidRPr="008C7EB1">
        <w:rPr>
          <w:rFonts w:asciiTheme="minorHAnsi" w:hAnsiTheme="minorHAnsi"/>
        </w:rPr>
        <w:t xml:space="preserve"> Organizer </w:t>
      </w:r>
      <w:r w:rsidRPr="008C7EB1">
        <w:rPr>
          <w:rFonts w:asciiTheme="minorHAnsi" w:hAnsiTheme="minorHAnsi"/>
        </w:rPr>
        <w:t>will provide</w:t>
      </w:r>
      <w:r w:rsidR="00A75FC8" w:rsidRPr="008C7EB1">
        <w:rPr>
          <w:rFonts w:asciiTheme="minorHAnsi" w:hAnsiTheme="minorHAnsi"/>
        </w:rPr>
        <w:t>, as a minimum,</w:t>
      </w:r>
      <w:r w:rsidRPr="008C7EB1">
        <w:rPr>
          <w:rFonts w:asciiTheme="minorHAnsi" w:hAnsiTheme="minorHAnsi"/>
        </w:rPr>
        <w:t xml:space="preserve"> the following </w:t>
      </w:r>
      <w:r w:rsidR="00276861">
        <w:rPr>
          <w:rFonts w:asciiTheme="minorHAnsi" w:hAnsiTheme="minorHAnsi"/>
        </w:rPr>
        <w:t>competition</w:t>
      </w:r>
      <w:r w:rsidRPr="008C7EB1">
        <w:rPr>
          <w:rFonts w:asciiTheme="minorHAnsi" w:hAnsiTheme="minorHAnsi"/>
        </w:rPr>
        <w:t xml:space="preserve"> information when submitting a sanctioning request:</w:t>
      </w:r>
    </w:p>
    <w:p w14:paraId="106A86D3" w14:textId="720F8624" w:rsidR="0050327A" w:rsidRPr="008C7EB1" w:rsidRDefault="00A75FC8" w:rsidP="00EF0049">
      <w:pPr>
        <w:numPr>
          <w:ilvl w:val="0"/>
          <w:numId w:val="8"/>
        </w:numPr>
        <w:rPr>
          <w:rFonts w:asciiTheme="minorHAnsi" w:hAnsiTheme="minorHAnsi"/>
        </w:rPr>
      </w:pPr>
      <w:r w:rsidRPr="008C7EB1">
        <w:rPr>
          <w:rFonts w:asciiTheme="minorHAnsi" w:hAnsiTheme="minorHAnsi"/>
        </w:rPr>
        <w:t xml:space="preserve">Date of proposed </w:t>
      </w:r>
      <w:r w:rsidR="00836475">
        <w:rPr>
          <w:rFonts w:asciiTheme="minorHAnsi" w:hAnsiTheme="minorHAnsi"/>
        </w:rPr>
        <w:t>Competition</w:t>
      </w:r>
      <w:r w:rsidRPr="008C7EB1">
        <w:rPr>
          <w:rFonts w:asciiTheme="minorHAnsi" w:hAnsiTheme="minorHAnsi"/>
        </w:rPr>
        <w:t>;</w:t>
      </w:r>
    </w:p>
    <w:p w14:paraId="61C2FF74" w14:textId="23816F90" w:rsidR="00A75FC8" w:rsidRPr="008C7EB1" w:rsidRDefault="005355D5" w:rsidP="00EF0049">
      <w:pPr>
        <w:numPr>
          <w:ilvl w:val="0"/>
          <w:numId w:val="8"/>
        </w:numPr>
        <w:rPr>
          <w:rFonts w:asciiTheme="minorHAnsi" w:hAnsiTheme="minorHAnsi"/>
        </w:rPr>
      </w:pPr>
      <w:r w:rsidRPr="008C7EB1">
        <w:rPr>
          <w:rFonts w:asciiTheme="minorHAnsi" w:hAnsiTheme="minorHAnsi"/>
        </w:rPr>
        <w:t xml:space="preserve">Location of </w:t>
      </w:r>
      <w:r w:rsidR="00276861">
        <w:rPr>
          <w:rFonts w:asciiTheme="minorHAnsi" w:hAnsiTheme="minorHAnsi"/>
        </w:rPr>
        <w:t>competition</w:t>
      </w:r>
      <w:r w:rsidR="00A75FC8" w:rsidRPr="008C7EB1">
        <w:rPr>
          <w:rFonts w:asciiTheme="minorHAnsi" w:hAnsiTheme="minorHAnsi"/>
        </w:rPr>
        <w:t>;</w:t>
      </w:r>
    </w:p>
    <w:p w14:paraId="6C2D4AC4" w14:textId="3558CD2A" w:rsidR="00A75FC8" w:rsidRPr="008C7EB1" w:rsidRDefault="00A75FC8" w:rsidP="00EF0049">
      <w:pPr>
        <w:numPr>
          <w:ilvl w:val="0"/>
          <w:numId w:val="8"/>
        </w:numPr>
        <w:rPr>
          <w:rFonts w:asciiTheme="minorHAnsi" w:hAnsiTheme="minorHAnsi"/>
        </w:rPr>
      </w:pPr>
      <w:r w:rsidRPr="008C7EB1">
        <w:rPr>
          <w:rFonts w:asciiTheme="minorHAnsi" w:hAnsiTheme="minorHAnsi"/>
        </w:rPr>
        <w:t xml:space="preserve">Proposed events </w:t>
      </w:r>
      <w:r w:rsidR="005355D5" w:rsidRPr="008C7EB1">
        <w:rPr>
          <w:rFonts w:asciiTheme="minorHAnsi" w:hAnsiTheme="minorHAnsi"/>
        </w:rPr>
        <w:t xml:space="preserve">and competitive categories </w:t>
      </w:r>
      <w:r w:rsidRPr="008C7EB1">
        <w:rPr>
          <w:rFonts w:asciiTheme="minorHAnsi" w:hAnsiTheme="minorHAnsi"/>
        </w:rPr>
        <w:t>to be offered.</w:t>
      </w:r>
    </w:p>
    <w:p w14:paraId="209A326C" w14:textId="7CAB23BD" w:rsidR="00A75FC8" w:rsidRPr="008C7EB1" w:rsidRDefault="00A75FC8" w:rsidP="00EF0049">
      <w:pPr>
        <w:numPr>
          <w:ilvl w:val="0"/>
          <w:numId w:val="8"/>
        </w:numPr>
        <w:rPr>
          <w:rFonts w:asciiTheme="minorHAnsi" w:hAnsiTheme="minorHAnsi"/>
        </w:rPr>
      </w:pPr>
      <w:r w:rsidRPr="008C7EB1">
        <w:rPr>
          <w:rFonts w:asciiTheme="minorHAnsi" w:hAnsiTheme="minorHAnsi"/>
        </w:rPr>
        <w:t xml:space="preserve">Type of </w:t>
      </w:r>
      <w:r w:rsidR="003325D4">
        <w:rPr>
          <w:rFonts w:asciiTheme="minorHAnsi" w:hAnsiTheme="minorHAnsi"/>
        </w:rPr>
        <w:t>Competition</w:t>
      </w:r>
      <w:r w:rsidRPr="008C7EB1">
        <w:rPr>
          <w:rFonts w:asciiTheme="minorHAnsi" w:hAnsiTheme="minorHAnsi"/>
        </w:rPr>
        <w:t>.</w:t>
      </w:r>
    </w:p>
    <w:p w14:paraId="568D1E64" w14:textId="77777777" w:rsidR="00A2238D" w:rsidRPr="008C7EB1" w:rsidRDefault="00A2238D" w:rsidP="00A2238D">
      <w:pPr>
        <w:rPr>
          <w:rFonts w:asciiTheme="minorHAnsi" w:hAnsiTheme="minorHAnsi"/>
          <w:highlight w:val="yellow"/>
        </w:rPr>
      </w:pPr>
    </w:p>
    <w:p w14:paraId="7ED3D544" w14:textId="5D79E985" w:rsidR="00A2238D" w:rsidRPr="008C7EB1" w:rsidRDefault="00A2238D" w:rsidP="00A2238D">
      <w:pPr>
        <w:rPr>
          <w:rFonts w:asciiTheme="minorHAnsi" w:hAnsiTheme="minorHAnsi"/>
        </w:rPr>
      </w:pPr>
      <w:r w:rsidRPr="008C7EB1">
        <w:rPr>
          <w:rFonts w:asciiTheme="minorHAnsi" w:hAnsiTheme="minorHAnsi"/>
        </w:rPr>
        <w:t>The system shall support the option that a fee is charged for the sanctioning process and this will be handled as described in section 5.3.</w:t>
      </w:r>
      <w:r w:rsidR="0069346A" w:rsidRPr="008C7EB1">
        <w:rPr>
          <w:rFonts w:asciiTheme="minorHAnsi" w:hAnsiTheme="minorHAnsi"/>
        </w:rPr>
        <w:t>5</w:t>
      </w:r>
      <w:r w:rsidRPr="008C7EB1">
        <w:rPr>
          <w:rFonts w:asciiTheme="minorHAnsi" w:hAnsiTheme="minorHAnsi"/>
        </w:rPr>
        <w:t xml:space="preserve"> Payment Processing.</w:t>
      </w:r>
    </w:p>
    <w:p w14:paraId="1FA983F9" w14:textId="77777777" w:rsidR="00A2238D" w:rsidRPr="008C7EB1" w:rsidRDefault="00A2238D" w:rsidP="00A2238D">
      <w:pPr>
        <w:rPr>
          <w:rFonts w:asciiTheme="minorHAnsi" w:hAnsiTheme="minorHAnsi"/>
        </w:rPr>
      </w:pPr>
    </w:p>
    <w:p w14:paraId="45389B15" w14:textId="77777777" w:rsidR="00A2238D" w:rsidRPr="008C7EB1" w:rsidRDefault="00A2238D" w:rsidP="00A2238D">
      <w:pPr>
        <w:pStyle w:val="Heading4"/>
        <w:rPr>
          <w:rFonts w:asciiTheme="minorHAnsi" w:hAnsiTheme="minorHAnsi"/>
        </w:rPr>
      </w:pPr>
      <w:r w:rsidRPr="008C7EB1">
        <w:rPr>
          <w:rFonts w:asciiTheme="minorHAnsi" w:hAnsiTheme="minorHAnsi"/>
        </w:rPr>
        <w:t>Designation of Sanction</w:t>
      </w:r>
    </w:p>
    <w:p w14:paraId="27A2543D" w14:textId="50F503F0" w:rsidR="00A2238D" w:rsidRPr="008C7EB1" w:rsidRDefault="00A2238D" w:rsidP="00A2238D">
      <w:pPr>
        <w:rPr>
          <w:rFonts w:asciiTheme="minorHAnsi" w:hAnsiTheme="minorHAnsi"/>
        </w:rPr>
      </w:pPr>
      <w:r w:rsidRPr="008C7EB1">
        <w:rPr>
          <w:rFonts w:asciiTheme="minorHAnsi" w:hAnsiTheme="minorHAnsi"/>
        </w:rPr>
        <w:t>Once the PSO or</w:t>
      </w:r>
      <w:r w:rsidR="00B7586B" w:rsidRPr="008C7EB1">
        <w:rPr>
          <w:rFonts w:asciiTheme="minorHAnsi" w:hAnsiTheme="minorHAnsi"/>
        </w:rPr>
        <w:t xml:space="preserve"> NSO </w:t>
      </w:r>
      <w:r w:rsidRPr="008C7EB1">
        <w:rPr>
          <w:rFonts w:asciiTheme="minorHAnsi" w:hAnsiTheme="minorHAnsi"/>
        </w:rPr>
        <w:t xml:space="preserve">representative has undertaken the sanctioning process, they shall be able to then designate the </w:t>
      </w:r>
      <w:r w:rsidR="00836475">
        <w:rPr>
          <w:rFonts w:asciiTheme="minorHAnsi" w:hAnsiTheme="minorHAnsi"/>
        </w:rPr>
        <w:t>Competition</w:t>
      </w:r>
      <w:r w:rsidRPr="008C7EB1">
        <w:rPr>
          <w:rFonts w:asciiTheme="minorHAnsi" w:hAnsiTheme="minorHAnsi"/>
        </w:rPr>
        <w:t xml:space="preserve"> as being sanctioned.  The PSO or</w:t>
      </w:r>
      <w:r w:rsidR="00B7586B" w:rsidRPr="008C7EB1">
        <w:rPr>
          <w:rFonts w:asciiTheme="minorHAnsi" w:hAnsiTheme="minorHAnsi"/>
        </w:rPr>
        <w:t xml:space="preserve"> NSO </w:t>
      </w:r>
      <w:r w:rsidRPr="008C7EB1">
        <w:rPr>
          <w:rFonts w:asciiTheme="minorHAnsi" w:hAnsiTheme="minorHAnsi"/>
        </w:rPr>
        <w:lastRenderedPageBreak/>
        <w:t xml:space="preserve">Administrator shall be able to log into the </w:t>
      </w:r>
      <w:r w:rsidR="00DF144C">
        <w:rPr>
          <w:rFonts w:asciiTheme="minorHAnsi" w:hAnsiTheme="minorHAnsi"/>
        </w:rPr>
        <w:t>NxRS</w:t>
      </w:r>
      <w:r w:rsidRPr="008C7EB1">
        <w:rPr>
          <w:rFonts w:asciiTheme="minorHAnsi" w:hAnsiTheme="minorHAnsi"/>
        </w:rPr>
        <w:t xml:space="preserve">, select the </w:t>
      </w:r>
      <w:r w:rsidR="00836475">
        <w:rPr>
          <w:rFonts w:asciiTheme="minorHAnsi" w:hAnsiTheme="minorHAnsi"/>
        </w:rPr>
        <w:t>Competition</w:t>
      </w:r>
      <w:r w:rsidRPr="008C7EB1">
        <w:rPr>
          <w:rFonts w:asciiTheme="minorHAnsi" w:hAnsiTheme="minorHAnsi"/>
        </w:rPr>
        <w:t xml:space="preserve"> and designate that the</w:t>
      </w:r>
      <w:r w:rsidR="005355D5" w:rsidRPr="008C7EB1">
        <w:rPr>
          <w:rFonts w:asciiTheme="minorHAnsi" w:hAnsiTheme="minorHAnsi"/>
        </w:rPr>
        <w:t xml:space="preserve"> </w:t>
      </w:r>
      <w:r w:rsidR="00276861">
        <w:rPr>
          <w:rFonts w:asciiTheme="minorHAnsi" w:hAnsiTheme="minorHAnsi"/>
        </w:rPr>
        <w:t>competition</w:t>
      </w:r>
      <w:r w:rsidRPr="008C7EB1">
        <w:rPr>
          <w:rFonts w:asciiTheme="minorHAnsi" w:hAnsiTheme="minorHAnsi"/>
        </w:rPr>
        <w:t xml:space="preserve"> is designated as being sanctioned.  Until this is done, the meet shall be designated as unsanctioned.</w:t>
      </w:r>
      <w:r w:rsidR="0050327A" w:rsidRPr="008C7EB1">
        <w:rPr>
          <w:rFonts w:asciiTheme="minorHAnsi" w:hAnsiTheme="minorHAnsi"/>
        </w:rPr>
        <w:t xml:space="preserve"> A san</w:t>
      </w:r>
      <w:r w:rsidR="005355D5" w:rsidRPr="008C7EB1">
        <w:rPr>
          <w:rFonts w:asciiTheme="minorHAnsi" w:hAnsiTheme="minorHAnsi"/>
        </w:rPr>
        <w:t xml:space="preserve">ctioned or unsanctioned </w:t>
      </w:r>
      <w:r w:rsidR="00836475">
        <w:rPr>
          <w:rFonts w:asciiTheme="minorHAnsi" w:hAnsiTheme="minorHAnsi"/>
        </w:rPr>
        <w:t>Competition</w:t>
      </w:r>
      <w:r w:rsidR="005355D5" w:rsidRPr="008C7EB1">
        <w:rPr>
          <w:rFonts w:asciiTheme="minorHAnsi" w:hAnsiTheme="minorHAnsi"/>
        </w:rPr>
        <w:t xml:space="preserve"> will show on a </w:t>
      </w:r>
      <w:r w:rsidR="00836475">
        <w:rPr>
          <w:rFonts w:asciiTheme="minorHAnsi" w:hAnsiTheme="minorHAnsi"/>
        </w:rPr>
        <w:t>Competition</w:t>
      </w:r>
      <w:r w:rsidR="0050327A" w:rsidRPr="008C7EB1">
        <w:rPr>
          <w:rFonts w:asciiTheme="minorHAnsi" w:hAnsiTheme="minorHAnsi"/>
        </w:rPr>
        <w:t xml:space="preserve"> list calendar</w:t>
      </w:r>
    </w:p>
    <w:p w14:paraId="1986794F" w14:textId="5AD9E5A5" w:rsidR="00A2238D" w:rsidRPr="008C7EB1" w:rsidRDefault="00A2238D" w:rsidP="00A2238D">
      <w:pPr>
        <w:pStyle w:val="Heading3"/>
        <w:rPr>
          <w:rFonts w:asciiTheme="minorHAnsi" w:hAnsiTheme="minorHAnsi"/>
        </w:rPr>
      </w:pPr>
      <w:bookmarkStart w:id="148" w:name="_Toc415710705"/>
      <w:bookmarkStart w:id="149" w:name="_Toc413764846"/>
      <w:r w:rsidRPr="008C7EB1">
        <w:rPr>
          <w:rFonts w:asciiTheme="minorHAnsi" w:hAnsiTheme="minorHAnsi"/>
        </w:rPr>
        <w:t xml:space="preserve">Register Participants for a </w:t>
      </w:r>
      <w:r w:rsidR="00836475">
        <w:rPr>
          <w:rFonts w:asciiTheme="minorHAnsi" w:hAnsiTheme="minorHAnsi"/>
        </w:rPr>
        <w:t>Competition</w:t>
      </w:r>
      <w:bookmarkEnd w:id="148"/>
      <w:bookmarkEnd w:id="149"/>
      <w:r w:rsidRPr="008C7EB1">
        <w:rPr>
          <w:rFonts w:asciiTheme="minorHAnsi" w:hAnsiTheme="minorHAnsi"/>
        </w:rPr>
        <w:t xml:space="preserve"> </w:t>
      </w:r>
    </w:p>
    <w:p w14:paraId="56E89AAC" w14:textId="1C4441C0" w:rsidR="00A2238D" w:rsidRPr="008C7EB1" w:rsidRDefault="00EB6D4B" w:rsidP="00A2238D">
      <w:pPr>
        <w:rPr>
          <w:rFonts w:asciiTheme="minorHAnsi" w:hAnsiTheme="minorHAnsi"/>
        </w:rPr>
      </w:pPr>
      <w:r w:rsidRPr="008C7EB1">
        <w:rPr>
          <w:rFonts w:asciiTheme="minorHAnsi" w:hAnsiTheme="minorHAnsi"/>
        </w:rPr>
        <w:t xml:space="preserve">Participants </w:t>
      </w:r>
      <w:r w:rsidR="005355D5" w:rsidRPr="008C7EB1">
        <w:rPr>
          <w:rFonts w:asciiTheme="minorHAnsi" w:hAnsiTheme="minorHAnsi"/>
        </w:rPr>
        <w:t>may register</w:t>
      </w:r>
      <w:r w:rsidRPr="008C7EB1">
        <w:rPr>
          <w:rFonts w:asciiTheme="minorHAnsi" w:hAnsiTheme="minorHAnsi"/>
        </w:rPr>
        <w:t xml:space="preserve"> for a </w:t>
      </w:r>
      <w:r w:rsidR="00836475">
        <w:rPr>
          <w:rFonts w:asciiTheme="minorHAnsi" w:hAnsiTheme="minorHAnsi"/>
        </w:rPr>
        <w:t>Competition</w:t>
      </w:r>
      <w:r w:rsidRPr="008C7EB1">
        <w:rPr>
          <w:rFonts w:asciiTheme="minorHAnsi" w:hAnsiTheme="minorHAnsi"/>
        </w:rPr>
        <w:t xml:space="preserve"> through </w:t>
      </w:r>
      <w:r w:rsidR="005355D5" w:rsidRPr="008C7EB1">
        <w:rPr>
          <w:rFonts w:asciiTheme="minorHAnsi" w:hAnsiTheme="minorHAnsi"/>
        </w:rPr>
        <w:t xml:space="preserve">the </w:t>
      </w:r>
      <w:r w:rsidR="00DF144C">
        <w:rPr>
          <w:rFonts w:asciiTheme="minorHAnsi" w:hAnsiTheme="minorHAnsi"/>
        </w:rPr>
        <w:t>NxRS</w:t>
      </w:r>
      <w:r w:rsidR="005355D5" w:rsidRPr="008C7EB1">
        <w:rPr>
          <w:rFonts w:asciiTheme="minorHAnsi" w:hAnsiTheme="minorHAnsi"/>
        </w:rPr>
        <w:t xml:space="preserve"> or through </w:t>
      </w:r>
      <w:r w:rsidRPr="008C7EB1">
        <w:rPr>
          <w:rFonts w:asciiTheme="minorHAnsi" w:hAnsiTheme="minorHAnsi"/>
        </w:rPr>
        <w:t>an independent 3</w:t>
      </w:r>
      <w:r w:rsidRPr="008C7EB1">
        <w:rPr>
          <w:rFonts w:asciiTheme="minorHAnsi" w:hAnsiTheme="minorHAnsi"/>
          <w:vertAlign w:val="superscript"/>
        </w:rPr>
        <w:t>rd</w:t>
      </w:r>
      <w:r w:rsidRPr="008C7EB1">
        <w:rPr>
          <w:rFonts w:asciiTheme="minorHAnsi" w:hAnsiTheme="minorHAnsi"/>
        </w:rPr>
        <w:t xml:space="preserve"> party </w:t>
      </w:r>
      <w:r w:rsidR="005355D5" w:rsidRPr="008C7EB1">
        <w:rPr>
          <w:rFonts w:asciiTheme="minorHAnsi" w:hAnsiTheme="minorHAnsi"/>
        </w:rPr>
        <w:t>Registration</w:t>
      </w:r>
      <w:r w:rsidRPr="008C7EB1">
        <w:rPr>
          <w:rFonts w:asciiTheme="minorHAnsi" w:hAnsiTheme="minorHAnsi"/>
        </w:rPr>
        <w:t xml:space="preserve"> System.  </w:t>
      </w:r>
    </w:p>
    <w:p w14:paraId="3482A38F" w14:textId="37207030" w:rsidR="00A2238D" w:rsidRPr="008C7EB1" w:rsidRDefault="00A2238D" w:rsidP="00A2238D">
      <w:pPr>
        <w:pStyle w:val="Heading3"/>
        <w:rPr>
          <w:rFonts w:asciiTheme="minorHAnsi" w:hAnsiTheme="minorHAnsi"/>
        </w:rPr>
      </w:pPr>
      <w:bookmarkStart w:id="150" w:name="_Toc415710706"/>
      <w:bookmarkStart w:id="151" w:name="_Toc413764847"/>
      <w:r w:rsidRPr="008C7EB1">
        <w:rPr>
          <w:rFonts w:asciiTheme="minorHAnsi" w:hAnsiTheme="minorHAnsi"/>
        </w:rPr>
        <w:t xml:space="preserve">Upload Results from a </w:t>
      </w:r>
      <w:r w:rsidR="00836475">
        <w:rPr>
          <w:rFonts w:asciiTheme="minorHAnsi" w:hAnsiTheme="minorHAnsi"/>
        </w:rPr>
        <w:t>Competition</w:t>
      </w:r>
      <w:bookmarkEnd w:id="150"/>
      <w:bookmarkEnd w:id="151"/>
    </w:p>
    <w:p w14:paraId="12C96E15" w14:textId="44C8C47D" w:rsidR="00A2238D" w:rsidRDefault="00A2238D" w:rsidP="00A2238D">
      <w:pPr>
        <w:rPr>
          <w:rFonts w:asciiTheme="minorHAnsi" w:hAnsiTheme="minorHAnsi"/>
        </w:rPr>
      </w:pPr>
      <w:r w:rsidRPr="008C7EB1">
        <w:rPr>
          <w:rFonts w:asciiTheme="minorHAnsi" w:hAnsiTheme="minorHAnsi"/>
        </w:rPr>
        <w:t xml:space="preserve">Subsequent to a </w:t>
      </w:r>
      <w:r w:rsidR="00276861">
        <w:rPr>
          <w:rFonts w:asciiTheme="minorHAnsi" w:hAnsiTheme="minorHAnsi"/>
        </w:rPr>
        <w:t>competition</w:t>
      </w:r>
      <w:r w:rsidRPr="008C7EB1">
        <w:rPr>
          <w:rFonts w:asciiTheme="minorHAnsi" w:hAnsiTheme="minorHAnsi"/>
        </w:rPr>
        <w:t xml:space="preserve"> the </w:t>
      </w:r>
      <w:r w:rsidR="00836475">
        <w:rPr>
          <w:rFonts w:asciiTheme="minorHAnsi" w:hAnsiTheme="minorHAnsi"/>
        </w:rPr>
        <w:t>Competition</w:t>
      </w:r>
      <w:r w:rsidR="005355D5" w:rsidRPr="008C7EB1">
        <w:rPr>
          <w:rFonts w:asciiTheme="minorHAnsi" w:hAnsiTheme="minorHAnsi"/>
        </w:rPr>
        <w:t xml:space="preserve"> Organizer </w:t>
      </w:r>
      <w:r w:rsidR="00D83DAC">
        <w:rPr>
          <w:rFonts w:asciiTheme="minorHAnsi" w:hAnsiTheme="minorHAnsi"/>
        </w:rPr>
        <w:t xml:space="preserve">shall be able to upload the </w:t>
      </w:r>
      <w:r w:rsidR="00276861">
        <w:rPr>
          <w:rFonts w:asciiTheme="minorHAnsi" w:hAnsiTheme="minorHAnsi"/>
        </w:rPr>
        <w:t>competition</w:t>
      </w:r>
      <w:r w:rsidRPr="008C7EB1">
        <w:rPr>
          <w:rFonts w:asciiTheme="minorHAnsi" w:hAnsiTheme="minorHAnsi"/>
        </w:rPr>
        <w:t xml:space="preserve"> results into the </w:t>
      </w:r>
      <w:r w:rsidR="00DF144C">
        <w:rPr>
          <w:rFonts w:asciiTheme="minorHAnsi" w:hAnsiTheme="minorHAnsi"/>
        </w:rPr>
        <w:t>NxRS</w:t>
      </w:r>
      <w:r w:rsidRPr="008C7EB1">
        <w:rPr>
          <w:rFonts w:asciiTheme="minorHAnsi" w:hAnsiTheme="minorHAnsi"/>
        </w:rPr>
        <w:t xml:space="preserve">.  The </w:t>
      </w:r>
      <w:r w:rsidR="00276861">
        <w:rPr>
          <w:rFonts w:asciiTheme="minorHAnsi" w:hAnsiTheme="minorHAnsi"/>
        </w:rPr>
        <w:t>competition</w:t>
      </w:r>
      <w:r w:rsidRPr="008C7EB1">
        <w:rPr>
          <w:rFonts w:asciiTheme="minorHAnsi" w:hAnsiTheme="minorHAnsi"/>
        </w:rPr>
        <w:t xml:space="preserve"> results information shall be saved with the Participant records for the </w:t>
      </w:r>
      <w:r w:rsidR="00A65695">
        <w:rPr>
          <w:rFonts w:asciiTheme="minorHAnsi" w:hAnsiTheme="minorHAnsi"/>
        </w:rPr>
        <w:t>athlete</w:t>
      </w:r>
      <w:r w:rsidR="005355D5" w:rsidRPr="008C7EB1">
        <w:rPr>
          <w:rFonts w:asciiTheme="minorHAnsi" w:hAnsiTheme="minorHAnsi"/>
        </w:rPr>
        <w:t xml:space="preserve">s in the meet.  As the </w:t>
      </w:r>
      <w:r w:rsidR="00276861">
        <w:rPr>
          <w:rFonts w:asciiTheme="minorHAnsi" w:hAnsiTheme="minorHAnsi"/>
        </w:rPr>
        <w:t>competition</w:t>
      </w:r>
      <w:r w:rsidRPr="008C7EB1">
        <w:rPr>
          <w:rFonts w:asciiTheme="minorHAnsi" w:hAnsiTheme="minorHAnsi"/>
        </w:rPr>
        <w:t xml:space="preserve"> results are typically compiled in a 3</w:t>
      </w:r>
      <w:r w:rsidRPr="008C7EB1">
        <w:rPr>
          <w:rFonts w:asciiTheme="minorHAnsi" w:hAnsiTheme="minorHAnsi"/>
          <w:vertAlign w:val="superscript"/>
        </w:rPr>
        <w:t>rd</w:t>
      </w:r>
      <w:r w:rsidRPr="008C7EB1">
        <w:rPr>
          <w:rFonts w:asciiTheme="minorHAnsi" w:hAnsiTheme="minorHAnsi"/>
        </w:rPr>
        <w:t xml:space="preserve"> party system, the </w:t>
      </w:r>
      <w:r w:rsidR="00DF144C">
        <w:rPr>
          <w:rFonts w:asciiTheme="minorHAnsi" w:hAnsiTheme="minorHAnsi"/>
        </w:rPr>
        <w:t>NxRS</w:t>
      </w:r>
      <w:r w:rsidRPr="008C7EB1">
        <w:rPr>
          <w:rFonts w:asciiTheme="minorHAnsi" w:hAnsiTheme="minorHAnsi"/>
        </w:rPr>
        <w:t xml:space="preserve"> must be able to upload a results</w:t>
      </w:r>
      <w:r w:rsidR="00D83DAC">
        <w:rPr>
          <w:rFonts w:asciiTheme="minorHAnsi" w:hAnsiTheme="minorHAnsi"/>
        </w:rPr>
        <w:t xml:space="preserve"> file produced by </w:t>
      </w:r>
      <w:r w:rsidRPr="008C7EB1">
        <w:rPr>
          <w:rFonts w:asciiTheme="minorHAnsi" w:hAnsiTheme="minorHAnsi"/>
        </w:rPr>
        <w:t>3</w:t>
      </w:r>
      <w:r w:rsidRPr="008C7EB1">
        <w:rPr>
          <w:rFonts w:asciiTheme="minorHAnsi" w:hAnsiTheme="minorHAnsi"/>
          <w:vertAlign w:val="superscript"/>
        </w:rPr>
        <w:t>rd</w:t>
      </w:r>
      <w:r w:rsidRPr="008C7EB1">
        <w:rPr>
          <w:rFonts w:asciiTheme="minorHAnsi" w:hAnsiTheme="minorHAnsi"/>
        </w:rPr>
        <w:t xml:space="preserve"> party </w:t>
      </w:r>
      <w:r w:rsidR="00836475">
        <w:rPr>
          <w:rFonts w:asciiTheme="minorHAnsi" w:hAnsiTheme="minorHAnsi"/>
        </w:rPr>
        <w:t>Competition</w:t>
      </w:r>
      <w:r w:rsidRPr="008C7EB1">
        <w:rPr>
          <w:rFonts w:asciiTheme="minorHAnsi" w:hAnsiTheme="minorHAnsi"/>
        </w:rPr>
        <w:t xml:space="preserve"> Management Systems</w:t>
      </w:r>
      <w:r w:rsidR="00D83DAC">
        <w:rPr>
          <w:rFonts w:asciiTheme="minorHAnsi" w:hAnsiTheme="minorHAnsi"/>
        </w:rPr>
        <w:t>, including the following</w:t>
      </w:r>
      <w:r w:rsidRPr="008C7EB1">
        <w:rPr>
          <w:rFonts w:asciiTheme="minorHAnsi" w:hAnsiTheme="minorHAnsi"/>
        </w:rPr>
        <w:t>:</w:t>
      </w:r>
    </w:p>
    <w:p w14:paraId="415A16B1" w14:textId="631ADCDE" w:rsidR="00A25411" w:rsidRPr="003325D4" w:rsidRDefault="003325D4" w:rsidP="00D83DAC">
      <w:pPr>
        <w:pStyle w:val="ListParagraph"/>
        <w:numPr>
          <w:ilvl w:val="0"/>
          <w:numId w:val="21"/>
        </w:numPr>
        <w:rPr>
          <w:rFonts w:asciiTheme="minorHAnsi" w:hAnsiTheme="minorHAnsi"/>
          <w:i/>
          <w:color w:val="FF0000"/>
        </w:rPr>
      </w:pPr>
      <w:r>
        <w:rPr>
          <w:rFonts w:asciiTheme="minorHAnsi" w:hAnsiTheme="minorHAnsi"/>
          <w:i/>
          <w:color w:val="FF0000"/>
        </w:rPr>
        <w:t>Insert names of any commonly used Competition Management System</w:t>
      </w:r>
    </w:p>
    <w:p w14:paraId="5403FDDB" w14:textId="238C2030" w:rsidR="00A2238D" w:rsidRPr="008C7EB1" w:rsidRDefault="00A2238D" w:rsidP="008C7EB1">
      <w:pPr>
        <w:rPr>
          <w:rFonts w:asciiTheme="minorHAnsi" w:hAnsiTheme="minorHAnsi"/>
          <w:highlight w:val="yellow"/>
        </w:rPr>
      </w:pPr>
    </w:p>
    <w:p w14:paraId="382EA854" w14:textId="1DA9FAEA" w:rsidR="00A2238D" w:rsidRPr="008C7EB1" w:rsidRDefault="006D1E2D" w:rsidP="00A2238D">
      <w:pPr>
        <w:rPr>
          <w:rFonts w:asciiTheme="minorHAnsi" w:hAnsiTheme="minorHAnsi"/>
        </w:rPr>
      </w:pPr>
      <w:r w:rsidRPr="008C7EB1">
        <w:rPr>
          <w:rFonts w:asciiTheme="minorHAnsi" w:hAnsiTheme="minorHAnsi"/>
        </w:rPr>
        <w:t xml:space="preserve">Any user shall be able to view </w:t>
      </w:r>
      <w:r w:rsidR="002039AC" w:rsidRPr="008C7EB1">
        <w:rPr>
          <w:rFonts w:asciiTheme="minorHAnsi" w:hAnsiTheme="minorHAnsi"/>
        </w:rPr>
        <w:t xml:space="preserve">a report of </w:t>
      </w:r>
      <w:r w:rsidRPr="008C7EB1">
        <w:rPr>
          <w:rFonts w:asciiTheme="minorHAnsi" w:hAnsiTheme="minorHAnsi"/>
        </w:rPr>
        <w:t xml:space="preserve">the results of a </w:t>
      </w:r>
      <w:r w:rsidR="00276861">
        <w:rPr>
          <w:rFonts w:asciiTheme="minorHAnsi" w:hAnsiTheme="minorHAnsi"/>
        </w:rPr>
        <w:t>competition</w:t>
      </w:r>
      <w:r w:rsidRPr="008C7EB1">
        <w:rPr>
          <w:rFonts w:asciiTheme="minorHAnsi" w:hAnsiTheme="minorHAnsi"/>
        </w:rPr>
        <w:t xml:space="preserve"> on the </w:t>
      </w:r>
      <w:r w:rsidR="00DF144C">
        <w:rPr>
          <w:rFonts w:asciiTheme="minorHAnsi" w:hAnsiTheme="minorHAnsi"/>
        </w:rPr>
        <w:t>NxRS</w:t>
      </w:r>
      <w:r w:rsidRPr="008C7EB1">
        <w:rPr>
          <w:rFonts w:asciiTheme="minorHAnsi" w:hAnsiTheme="minorHAnsi"/>
        </w:rPr>
        <w:t xml:space="preserve"> subsequent to those being uploaded.</w:t>
      </w:r>
      <w:r w:rsidR="002039AC" w:rsidRPr="008C7EB1">
        <w:rPr>
          <w:rFonts w:asciiTheme="minorHAnsi" w:hAnsiTheme="minorHAnsi"/>
        </w:rPr>
        <w:t xml:space="preserve"> </w:t>
      </w:r>
    </w:p>
    <w:p w14:paraId="70FC7C53" w14:textId="77777777" w:rsidR="001B16E7" w:rsidRPr="008C7EB1" w:rsidRDefault="001B16E7" w:rsidP="00A82BCF">
      <w:pPr>
        <w:rPr>
          <w:rFonts w:asciiTheme="minorHAnsi" w:hAnsiTheme="minorHAnsi"/>
        </w:rPr>
      </w:pPr>
    </w:p>
    <w:p w14:paraId="213A65E1" w14:textId="77777777" w:rsidR="006D1E2D" w:rsidRPr="008C7EB1" w:rsidRDefault="006D1E2D" w:rsidP="00185E0F">
      <w:pPr>
        <w:pStyle w:val="Heading2"/>
        <w:rPr>
          <w:rFonts w:asciiTheme="minorHAnsi" w:hAnsiTheme="minorHAnsi"/>
        </w:rPr>
      </w:pPr>
      <w:bookmarkStart w:id="152" w:name="_Toc415710707"/>
      <w:bookmarkStart w:id="153" w:name="_Toc413764848"/>
      <w:r w:rsidRPr="008C7EB1">
        <w:rPr>
          <w:rFonts w:asciiTheme="minorHAnsi" w:hAnsiTheme="minorHAnsi"/>
        </w:rPr>
        <w:t>Results and Rankings</w:t>
      </w:r>
      <w:bookmarkEnd w:id="152"/>
      <w:bookmarkEnd w:id="153"/>
    </w:p>
    <w:p w14:paraId="5863279A" w14:textId="063D512D" w:rsidR="006D1E2D" w:rsidRPr="008C7EB1" w:rsidRDefault="006D1E2D" w:rsidP="006D1E2D">
      <w:pPr>
        <w:rPr>
          <w:rFonts w:asciiTheme="minorHAnsi" w:hAnsiTheme="minorHAnsi"/>
        </w:rPr>
      </w:pPr>
      <w:r w:rsidRPr="008C7EB1">
        <w:rPr>
          <w:rFonts w:asciiTheme="minorHAnsi" w:hAnsiTheme="minorHAnsi"/>
        </w:rPr>
        <w:t xml:space="preserve">The </w:t>
      </w:r>
      <w:r w:rsidR="00DF144C">
        <w:rPr>
          <w:rFonts w:asciiTheme="minorHAnsi" w:hAnsiTheme="minorHAnsi"/>
        </w:rPr>
        <w:t>NxRS</w:t>
      </w:r>
      <w:r w:rsidRPr="008C7EB1">
        <w:rPr>
          <w:rFonts w:asciiTheme="minorHAnsi" w:hAnsiTheme="minorHAnsi"/>
        </w:rPr>
        <w:t xml:space="preserve"> shall be able to display </w:t>
      </w:r>
      <w:r w:rsidR="00F46615" w:rsidRPr="008C7EB1">
        <w:rPr>
          <w:rFonts w:asciiTheme="minorHAnsi" w:hAnsiTheme="minorHAnsi"/>
        </w:rPr>
        <w:t xml:space="preserve">performance results </w:t>
      </w:r>
      <w:r w:rsidR="005D2E86" w:rsidRPr="008C7EB1">
        <w:rPr>
          <w:rFonts w:asciiTheme="minorHAnsi" w:hAnsiTheme="minorHAnsi"/>
        </w:rPr>
        <w:t xml:space="preserve">for </w:t>
      </w:r>
      <w:r w:rsidR="00A65695">
        <w:rPr>
          <w:rFonts w:asciiTheme="minorHAnsi" w:hAnsiTheme="minorHAnsi"/>
        </w:rPr>
        <w:t>athlete</w:t>
      </w:r>
      <w:r w:rsidR="005D2E86" w:rsidRPr="008C7EB1">
        <w:rPr>
          <w:rFonts w:asciiTheme="minorHAnsi" w:hAnsiTheme="minorHAnsi"/>
        </w:rPr>
        <w:t>s in the following formats.  Performance results shall be able to be viewed by any user of the system.</w:t>
      </w:r>
    </w:p>
    <w:p w14:paraId="6EF327FE" w14:textId="77777777" w:rsidR="005D2E86" w:rsidRPr="008C7EB1" w:rsidRDefault="005D2E86" w:rsidP="005D2E86">
      <w:pPr>
        <w:pStyle w:val="Heading3"/>
        <w:rPr>
          <w:rFonts w:asciiTheme="minorHAnsi" w:hAnsiTheme="minorHAnsi"/>
        </w:rPr>
      </w:pPr>
      <w:bookmarkStart w:id="154" w:name="_Toc415710708"/>
      <w:bookmarkStart w:id="155" w:name="_Toc413764849"/>
      <w:r w:rsidRPr="008C7EB1">
        <w:rPr>
          <w:rFonts w:asciiTheme="minorHAnsi" w:hAnsiTheme="minorHAnsi"/>
        </w:rPr>
        <w:t>Athlete</w:t>
      </w:r>
      <w:r w:rsidR="00523335" w:rsidRPr="008C7EB1">
        <w:rPr>
          <w:rFonts w:asciiTheme="minorHAnsi" w:hAnsiTheme="minorHAnsi"/>
        </w:rPr>
        <w:t xml:space="preserve"> Performance</w:t>
      </w:r>
      <w:bookmarkEnd w:id="154"/>
      <w:bookmarkEnd w:id="155"/>
    </w:p>
    <w:p w14:paraId="01522E71" w14:textId="77777777" w:rsidR="005D2E86" w:rsidRPr="008C7EB1" w:rsidRDefault="005D2E86" w:rsidP="005D2E86">
      <w:pPr>
        <w:pStyle w:val="BodyText"/>
        <w:ind w:left="0"/>
        <w:rPr>
          <w:rFonts w:asciiTheme="minorHAnsi" w:hAnsiTheme="minorHAnsi"/>
          <w:sz w:val="24"/>
          <w:szCs w:val="24"/>
        </w:rPr>
      </w:pPr>
      <w:r w:rsidRPr="008C7EB1">
        <w:rPr>
          <w:rFonts w:asciiTheme="minorHAnsi" w:hAnsiTheme="minorHAnsi"/>
          <w:sz w:val="24"/>
          <w:szCs w:val="24"/>
        </w:rPr>
        <w:t>The user shall be able to search for an athlete by specifying first and last name.  The system shall return all matches and the user shall be able to then select an individual athlete record to view.  The system shall be able to display:</w:t>
      </w:r>
    </w:p>
    <w:p w14:paraId="48CC5F92" w14:textId="77777777" w:rsidR="005D2E86" w:rsidRPr="008C7EB1" w:rsidRDefault="005D2E86" w:rsidP="00EF0049">
      <w:pPr>
        <w:pStyle w:val="BodyText"/>
        <w:numPr>
          <w:ilvl w:val="0"/>
          <w:numId w:val="12"/>
        </w:numPr>
        <w:spacing w:after="0"/>
        <w:ind w:left="714" w:hanging="357"/>
        <w:jc w:val="left"/>
        <w:rPr>
          <w:rFonts w:asciiTheme="minorHAnsi" w:hAnsiTheme="minorHAnsi"/>
          <w:sz w:val="24"/>
          <w:szCs w:val="24"/>
        </w:rPr>
      </w:pPr>
      <w:r w:rsidRPr="008C7EB1">
        <w:rPr>
          <w:rFonts w:asciiTheme="minorHAnsi" w:hAnsiTheme="minorHAnsi"/>
          <w:sz w:val="24"/>
          <w:szCs w:val="24"/>
        </w:rPr>
        <w:t>History of events and results;</w:t>
      </w:r>
    </w:p>
    <w:p w14:paraId="637B388F" w14:textId="667EDD81" w:rsidR="005D2E86" w:rsidRPr="008C7EB1" w:rsidRDefault="005D2E86" w:rsidP="00EF0049">
      <w:pPr>
        <w:pStyle w:val="BodyText"/>
        <w:numPr>
          <w:ilvl w:val="0"/>
          <w:numId w:val="12"/>
        </w:numPr>
        <w:spacing w:after="0"/>
        <w:ind w:left="714" w:hanging="357"/>
        <w:jc w:val="left"/>
        <w:rPr>
          <w:rFonts w:asciiTheme="minorHAnsi" w:hAnsiTheme="minorHAnsi"/>
          <w:sz w:val="24"/>
          <w:szCs w:val="24"/>
        </w:rPr>
      </w:pPr>
      <w:r w:rsidRPr="008C7EB1">
        <w:rPr>
          <w:rFonts w:asciiTheme="minorHAnsi" w:hAnsiTheme="minorHAnsi"/>
          <w:sz w:val="24"/>
          <w:szCs w:val="24"/>
        </w:rPr>
        <w:t>Personal bests</w:t>
      </w:r>
      <w:r w:rsidR="005355D5" w:rsidRPr="008C7EB1">
        <w:rPr>
          <w:rFonts w:asciiTheme="minorHAnsi" w:hAnsiTheme="minorHAnsi"/>
          <w:sz w:val="24"/>
          <w:szCs w:val="24"/>
        </w:rPr>
        <w:t xml:space="preserve"> (if applicable)</w:t>
      </w:r>
      <w:r w:rsidRPr="008C7EB1">
        <w:rPr>
          <w:rFonts w:asciiTheme="minorHAnsi" w:hAnsiTheme="minorHAnsi"/>
          <w:sz w:val="24"/>
          <w:szCs w:val="24"/>
        </w:rPr>
        <w:t>;</w:t>
      </w:r>
    </w:p>
    <w:p w14:paraId="0935A70F" w14:textId="77777777" w:rsidR="005D2E86" w:rsidRPr="008C7EB1" w:rsidRDefault="005D2E86" w:rsidP="00EF0049">
      <w:pPr>
        <w:pStyle w:val="BodyText"/>
        <w:numPr>
          <w:ilvl w:val="0"/>
          <w:numId w:val="12"/>
        </w:numPr>
        <w:spacing w:after="0"/>
        <w:ind w:left="714" w:hanging="357"/>
        <w:jc w:val="left"/>
        <w:rPr>
          <w:rFonts w:asciiTheme="minorHAnsi" w:hAnsiTheme="minorHAnsi"/>
          <w:sz w:val="24"/>
          <w:szCs w:val="24"/>
        </w:rPr>
      </w:pPr>
      <w:r w:rsidRPr="008C7EB1">
        <w:rPr>
          <w:rFonts w:asciiTheme="minorHAnsi" w:hAnsiTheme="minorHAnsi"/>
          <w:sz w:val="24"/>
          <w:szCs w:val="24"/>
        </w:rPr>
        <w:t>Records;</w:t>
      </w:r>
    </w:p>
    <w:p w14:paraId="6A56AD82" w14:textId="77777777" w:rsidR="005D2E86" w:rsidRPr="008C7EB1" w:rsidRDefault="005D2E86" w:rsidP="00EF0049">
      <w:pPr>
        <w:pStyle w:val="BodyText"/>
        <w:numPr>
          <w:ilvl w:val="0"/>
          <w:numId w:val="12"/>
        </w:numPr>
        <w:spacing w:after="0"/>
        <w:ind w:left="714" w:hanging="357"/>
        <w:jc w:val="left"/>
        <w:rPr>
          <w:rFonts w:asciiTheme="minorHAnsi" w:hAnsiTheme="minorHAnsi"/>
          <w:sz w:val="24"/>
          <w:szCs w:val="24"/>
        </w:rPr>
      </w:pPr>
      <w:r w:rsidRPr="008C7EB1">
        <w:rPr>
          <w:rFonts w:asciiTheme="minorHAnsi" w:hAnsiTheme="minorHAnsi"/>
          <w:sz w:val="24"/>
          <w:szCs w:val="24"/>
        </w:rPr>
        <w:t>Biography</w:t>
      </w:r>
    </w:p>
    <w:p w14:paraId="1A4B43DF" w14:textId="77777777" w:rsidR="005D2E86" w:rsidRPr="008C7EB1" w:rsidRDefault="005D2E86" w:rsidP="005D2E86">
      <w:pPr>
        <w:rPr>
          <w:rFonts w:asciiTheme="minorHAnsi" w:hAnsiTheme="minorHAnsi"/>
        </w:rPr>
      </w:pPr>
    </w:p>
    <w:p w14:paraId="54778E36" w14:textId="77777777" w:rsidR="005D2E86" w:rsidRPr="008C7EB1" w:rsidRDefault="00523335" w:rsidP="00523335">
      <w:pPr>
        <w:pStyle w:val="Heading3"/>
        <w:rPr>
          <w:rFonts w:asciiTheme="minorHAnsi" w:hAnsiTheme="minorHAnsi"/>
        </w:rPr>
      </w:pPr>
      <w:bookmarkStart w:id="156" w:name="_Toc415710709"/>
      <w:bookmarkStart w:id="157" w:name="_Toc413764850"/>
      <w:r w:rsidRPr="008C7EB1">
        <w:rPr>
          <w:rFonts w:asciiTheme="minorHAnsi" w:hAnsiTheme="minorHAnsi"/>
        </w:rPr>
        <w:t>Rankings</w:t>
      </w:r>
      <w:bookmarkEnd w:id="156"/>
      <w:bookmarkEnd w:id="157"/>
    </w:p>
    <w:p w14:paraId="0997A368" w14:textId="3B6E08B3" w:rsidR="00523335" w:rsidRPr="008C7EB1" w:rsidRDefault="00523335" w:rsidP="00523335">
      <w:pPr>
        <w:rPr>
          <w:rFonts w:asciiTheme="minorHAnsi" w:hAnsiTheme="minorHAnsi"/>
        </w:rPr>
      </w:pPr>
      <w:r w:rsidRPr="008C7EB1">
        <w:rPr>
          <w:rFonts w:asciiTheme="minorHAnsi" w:hAnsiTheme="minorHAnsi"/>
        </w:rPr>
        <w:t>The user shall be able to view</w:t>
      </w:r>
      <w:r w:rsidR="00A02583" w:rsidRPr="008C7EB1">
        <w:rPr>
          <w:rFonts w:asciiTheme="minorHAnsi" w:hAnsiTheme="minorHAnsi"/>
        </w:rPr>
        <w:t>, export and save</w:t>
      </w:r>
      <w:r w:rsidRPr="008C7EB1">
        <w:rPr>
          <w:rFonts w:asciiTheme="minorHAnsi" w:hAnsiTheme="minorHAnsi"/>
        </w:rPr>
        <w:t xml:space="preserve"> rankings of athletes by their performance results.  Rankings shall be displayed by</w:t>
      </w:r>
      <w:r w:rsidR="00860D73" w:rsidRPr="008C7EB1">
        <w:rPr>
          <w:rFonts w:asciiTheme="minorHAnsi" w:hAnsiTheme="minorHAnsi"/>
        </w:rPr>
        <w:t xml:space="preserve"> </w:t>
      </w:r>
      <w:r w:rsidRPr="008C7EB1">
        <w:rPr>
          <w:rFonts w:asciiTheme="minorHAnsi" w:hAnsiTheme="minorHAnsi"/>
        </w:rPr>
        <w:t>the following criteria:</w:t>
      </w:r>
    </w:p>
    <w:p w14:paraId="196494F1" w14:textId="77777777" w:rsidR="00523335" w:rsidRPr="008C7EB1" w:rsidRDefault="00523335" w:rsidP="00EF0049">
      <w:pPr>
        <w:numPr>
          <w:ilvl w:val="0"/>
          <w:numId w:val="13"/>
        </w:numPr>
        <w:rPr>
          <w:rFonts w:asciiTheme="minorHAnsi" w:hAnsiTheme="minorHAnsi"/>
        </w:rPr>
      </w:pPr>
      <w:r w:rsidRPr="008C7EB1">
        <w:rPr>
          <w:rFonts w:asciiTheme="minorHAnsi" w:hAnsiTheme="minorHAnsi"/>
        </w:rPr>
        <w:t>Gender;</w:t>
      </w:r>
    </w:p>
    <w:p w14:paraId="42B291F4" w14:textId="77777777" w:rsidR="0017751E" w:rsidRPr="008C7EB1" w:rsidRDefault="0017751E" w:rsidP="00EF0049">
      <w:pPr>
        <w:numPr>
          <w:ilvl w:val="0"/>
          <w:numId w:val="13"/>
        </w:numPr>
        <w:rPr>
          <w:rFonts w:asciiTheme="minorHAnsi" w:hAnsiTheme="minorHAnsi"/>
        </w:rPr>
      </w:pPr>
      <w:r w:rsidRPr="008C7EB1">
        <w:rPr>
          <w:rFonts w:asciiTheme="minorHAnsi" w:hAnsiTheme="minorHAnsi"/>
        </w:rPr>
        <w:t>Para-athlete or not;</w:t>
      </w:r>
    </w:p>
    <w:p w14:paraId="57962484" w14:textId="77777777" w:rsidR="0017751E" w:rsidRPr="008C7EB1" w:rsidRDefault="00523335" w:rsidP="00EF0049">
      <w:pPr>
        <w:numPr>
          <w:ilvl w:val="0"/>
          <w:numId w:val="13"/>
        </w:numPr>
        <w:rPr>
          <w:rFonts w:asciiTheme="minorHAnsi" w:hAnsiTheme="minorHAnsi"/>
        </w:rPr>
      </w:pPr>
      <w:r w:rsidRPr="008C7EB1">
        <w:rPr>
          <w:rFonts w:asciiTheme="minorHAnsi" w:hAnsiTheme="minorHAnsi"/>
        </w:rPr>
        <w:t>Competitive category;</w:t>
      </w:r>
    </w:p>
    <w:p w14:paraId="3603C4DB" w14:textId="77777777" w:rsidR="00523335" w:rsidRPr="008C7EB1" w:rsidRDefault="00860D73" w:rsidP="00EF0049">
      <w:pPr>
        <w:numPr>
          <w:ilvl w:val="0"/>
          <w:numId w:val="13"/>
        </w:numPr>
        <w:rPr>
          <w:rFonts w:asciiTheme="minorHAnsi" w:hAnsiTheme="minorHAnsi"/>
        </w:rPr>
      </w:pPr>
      <w:r w:rsidRPr="008C7EB1">
        <w:rPr>
          <w:rFonts w:asciiTheme="minorHAnsi" w:hAnsiTheme="minorHAnsi"/>
        </w:rPr>
        <w:t>Event Type;</w:t>
      </w:r>
    </w:p>
    <w:p w14:paraId="2D073A48" w14:textId="0953A6B7" w:rsidR="00A02583" w:rsidRPr="008C7EB1" w:rsidRDefault="00A02583" w:rsidP="00EF0049">
      <w:pPr>
        <w:numPr>
          <w:ilvl w:val="0"/>
          <w:numId w:val="13"/>
        </w:numPr>
        <w:rPr>
          <w:rFonts w:asciiTheme="minorHAnsi" w:hAnsiTheme="minorHAnsi"/>
        </w:rPr>
      </w:pPr>
      <w:r w:rsidRPr="008C7EB1">
        <w:rPr>
          <w:rFonts w:asciiTheme="minorHAnsi" w:hAnsiTheme="minorHAnsi"/>
        </w:rPr>
        <w:lastRenderedPageBreak/>
        <w:t>Between two dates</w:t>
      </w:r>
    </w:p>
    <w:p w14:paraId="12A97F99" w14:textId="48DCC074" w:rsidR="0017751E" w:rsidRPr="008C7EB1" w:rsidRDefault="00A02583" w:rsidP="0017751E">
      <w:pPr>
        <w:rPr>
          <w:rFonts w:asciiTheme="minorHAnsi" w:hAnsiTheme="minorHAnsi"/>
        </w:rPr>
      </w:pPr>
      <w:r w:rsidRPr="008C7EB1">
        <w:rPr>
          <w:rFonts w:asciiTheme="minorHAnsi" w:hAnsiTheme="minorHAnsi"/>
        </w:rPr>
        <w:t>The user should have the ability to filter to any of the above criteria</w:t>
      </w:r>
    </w:p>
    <w:p w14:paraId="0B90DE23" w14:textId="77777777" w:rsidR="0017751E" w:rsidRPr="008C7EB1" w:rsidRDefault="0017751E" w:rsidP="0017751E">
      <w:pPr>
        <w:pStyle w:val="Heading3"/>
        <w:rPr>
          <w:rFonts w:asciiTheme="minorHAnsi" w:hAnsiTheme="minorHAnsi"/>
        </w:rPr>
      </w:pPr>
      <w:bookmarkStart w:id="158" w:name="_Toc415710710"/>
      <w:bookmarkStart w:id="159" w:name="_Toc413764851"/>
      <w:r w:rsidRPr="008C7EB1">
        <w:rPr>
          <w:rFonts w:asciiTheme="minorHAnsi" w:hAnsiTheme="minorHAnsi"/>
        </w:rPr>
        <w:t>Record</w:t>
      </w:r>
      <w:r w:rsidR="00EB6D4B" w:rsidRPr="008C7EB1">
        <w:rPr>
          <w:rFonts w:asciiTheme="minorHAnsi" w:hAnsiTheme="minorHAnsi"/>
        </w:rPr>
        <w:t xml:space="preserve"> Management</w:t>
      </w:r>
      <w:bookmarkEnd w:id="158"/>
      <w:bookmarkEnd w:id="159"/>
    </w:p>
    <w:p w14:paraId="4FA6981D" w14:textId="77777777" w:rsidR="0017751E" w:rsidRPr="008C7EB1" w:rsidRDefault="0017751E" w:rsidP="0017751E">
      <w:pPr>
        <w:rPr>
          <w:rFonts w:asciiTheme="minorHAnsi" w:hAnsiTheme="minorHAnsi"/>
        </w:rPr>
      </w:pPr>
      <w:r w:rsidRPr="008C7EB1">
        <w:rPr>
          <w:rFonts w:asciiTheme="minorHAnsi" w:hAnsiTheme="minorHAnsi"/>
        </w:rPr>
        <w:t>The user shall be able to view record performances.  Record performances shall be displayed by the following criteria:</w:t>
      </w:r>
    </w:p>
    <w:p w14:paraId="1398D890" w14:textId="69B8D4FE" w:rsidR="00A02583" w:rsidRPr="008C7EB1" w:rsidRDefault="00A02583" w:rsidP="00EF0049">
      <w:pPr>
        <w:numPr>
          <w:ilvl w:val="0"/>
          <w:numId w:val="13"/>
        </w:numPr>
        <w:rPr>
          <w:rFonts w:asciiTheme="minorHAnsi" w:hAnsiTheme="minorHAnsi"/>
        </w:rPr>
      </w:pPr>
      <w:r w:rsidRPr="008C7EB1">
        <w:rPr>
          <w:rFonts w:asciiTheme="minorHAnsi" w:hAnsiTheme="minorHAnsi"/>
        </w:rPr>
        <w:t>National Records, Provincial records</w:t>
      </w:r>
    </w:p>
    <w:p w14:paraId="777D3113" w14:textId="18D08C08" w:rsidR="00A02583" w:rsidRPr="008C7EB1" w:rsidRDefault="00A02583" w:rsidP="00EF0049">
      <w:pPr>
        <w:numPr>
          <w:ilvl w:val="0"/>
          <w:numId w:val="13"/>
        </w:numPr>
        <w:rPr>
          <w:rFonts w:asciiTheme="minorHAnsi" w:hAnsiTheme="minorHAnsi"/>
        </w:rPr>
      </w:pPr>
      <w:r w:rsidRPr="008C7EB1">
        <w:rPr>
          <w:rFonts w:asciiTheme="minorHAnsi" w:hAnsiTheme="minorHAnsi"/>
        </w:rPr>
        <w:t>Para records, able body records</w:t>
      </w:r>
    </w:p>
    <w:p w14:paraId="4526819A" w14:textId="77777777" w:rsidR="0017751E" w:rsidRPr="008C7EB1" w:rsidRDefault="0017751E" w:rsidP="00EF0049">
      <w:pPr>
        <w:numPr>
          <w:ilvl w:val="0"/>
          <w:numId w:val="13"/>
        </w:numPr>
        <w:rPr>
          <w:rFonts w:asciiTheme="minorHAnsi" w:hAnsiTheme="minorHAnsi"/>
        </w:rPr>
      </w:pPr>
      <w:r w:rsidRPr="008C7EB1">
        <w:rPr>
          <w:rFonts w:asciiTheme="minorHAnsi" w:hAnsiTheme="minorHAnsi"/>
        </w:rPr>
        <w:t>Gender;</w:t>
      </w:r>
    </w:p>
    <w:p w14:paraId="7146CE74" w14:textId="77777777" w:rsidR="0017751E" w:rsidRPr="008C7EB1" w:rsidRDefault="0017751E" w:rsidP="00EF0049">
      <w:pPr>
        <w:numPr>
          <w:ilvl w:val="0"/>
          <w:numId w:val="13"/>
        </w:numPr>
        <w:rPr>
          <w:rFonts w:asciiTheme="minorHAnsi" w:hAnsiTheme="minorHAnsi"/>
        </w:rPr>
      </w:pPr>
      <w:r w:rsidRPr="008C7EB1">
        <w:rPr>
          <w:rFonts w:asciiTheme="minorHAnsi" w:hAnsiTheme="minorHAnsi"/>
        </w:rPr>
        <w:t>Para-athlete or not;</w:t>
      </w:r>
    </w:p>
    <w:p w14:paraId="446B2C5B" w14:textId="77777777" w:rsidR="0017751E" w:rsidRPr="008C7EB1" w:rsidRDefault="0017751E" w:rsidP="00EF0049">
      <w:pPr>
        <w:numPr>
          <w:ilvl w:val="0"/>
          <w:numId w:val="13"/>
        </w:numPr>
        <w:rPr>
          <w:rFonts w:asciiTheme="minorHAnsi" w:hAnsiTheme="minorHAnsi"/>
        </w:rPr>
      </w:pPr>
      <w:r w:rsidRPr="008C7EB1">
        <w:rPr>
          <w:rFonts w:asciiTheme="minorHAnsi" w:hAnsiTheme="minorHAnsi"/>
        </w:rPr>
        <w:t>Competitive category;</w:t>
      </w:r>
    </w:p>
    <w:p w14:paraId="5E916E68" w14:textId="77777777" w:rsidR="0017751E" w:rsidRPr="008C7EB1" w:rsidRDefault="0017751E" w:rsidP="00EF0049">
      <w:pPr>
        <w:numPr>
          <w:ilvl w:val="0"/>
          <w:numId w:val="13"/>
        </w:numPr>
        <w:rPr>
          <w:rFonts w:asciiTheme="minorHAnsi" w:hAnsiTheme="minorHAnsi"/>
        </w:rPr>
      </w:pPr>
      <w:r w:rsidRPr="008C7EB1">
        <w:rPr>
          <w:rFonts w:asciiTheme="minorHAnsi" w:hAnsiTheme="minorHAnsi"/>
        </w:rPr>
        <w:t>Event Type;</w:t>
      </w:r>
    </w:p>
    <w:p w14:paraId="0C457356" w14:textId="1B74A21E" w:rsidR="0017751E" w:rsidRPr="008C7EB1" w:rsidRDefault="0017751E" w:rsidP="00EF0049">
      <w:pPr>
        <w:numPr>
          <w:ilvl w:val="0"/>
          <w:numId w:val="13"/>
        </w:numPr>
        <w:rPr>
          <w:rFonts w:asciiTheme="minorHAnsi" w:hAnsiTheme="minorHAnsi"/>
        </w:rPr>
      </w:pPr>
      <w:r w:rsidRPr="008C7EB1">
        <w:rPr>
          <w:rFonts w:asciiTheme="minorHAnsi" w:hAnsiTheme="minorHAnsi"/>
        </w:rPr>
        <w:t>Season or All-Time</w:t>
      </w:r>
    </w:p>
    <w:p w14:paraId="5F665EC4" w14:textId="136AC68C" w:rsidR="00C640A3" w:rsidRPr="008C7EB1" w:rsidRDefault="00C640A3" w:rsidP="00C640A3">
      <w:pPr>
        <w:rPr>
          <w:rFonts w:asciiTheme="minorHAnsi" w:hAnsiTheme="minorHAnsi"/>
        </w:rPr>
      </w:pPr>
      <w:r w:rsidRPr="008C7EB1">
        <w:rPr>
          <w:rFonts w:asciiTheme="minorHAnsi" w:hAnsiTheme="minorHAnsi"/>
        </w:rPr>
        <w:t xml:space="preserve">The system shall support the processes for approval and management of Records </w:t>
      </w:r>
    </w:p>
    <w:p w14:paraId="754E6BB4" w14:textId="77777777" w:rsidR="0017751E" w:rsidRPr="008C7EB1" w:rsidRDefault="0017751E" w:rsidP="0017751E">
      <w:pPr>
        <w:rPr>
          <w:rFonts w:asciiTheme="minorHAnsi" w:hAnsiTheme="minorHAnsi"/>
        </w:rPr>
      </w:pPr>
    </w:p>
    <w:p w14:paraId="5C86C4CF" w14:textId="4A290AB2" w:rsidR="00185E0F" w:rsidRPr="008C7EB1" w:rsidRDefault="00185E0F" w:rsidP="00185E0F">
      <w:pPr>
        <w:pStyle w:val="Heading2"/>
        <w:rPr>
          <w:rFonts w:asciiTheme="minorHAnsi" w:hAnsiTheme="minorHAnsi"/>
        </w:rPr>
      </w:pPr>
      <w:bookmarkStart w:id="160" w:name="_Toc415710711"/>
      <w:bookmarkStart w:id="161" w:name="_Toc413764852"/>
      <w:r w:rsidRPr="008C7EB1">
        <w:rPr>
          <w:rFonts w:asciiTheme="minorHAnsi" w:hAnsiTheme="minorHAnsi"/>
        </w:rPr>
        <w:t>Certificate of Insurance</w:t>
      </w:r>
      <w:bookmarkEnd w:id="160"/>
      <w:bookmarkEnd w:id="161"/>
    </w:p>
    <w:p w14:paraId="3939331C" w14:textId="77777777" w:rsidR="00185E0F" w:rsidRPr="008C7EB1" w:rsidRDefault="00185E0F" w:rsidP="00185E0F">
      <w:pPr>
        <w:rPr>
          <w:rFonts w:asciiTheme="minorHAnsi" w:hAnsiTheme="minorHAnsi"/>
        </w:rPr>
      </w:pPr>
      <w:r w:rsidRPr="008C7EB1">
        <w:rPr>
          <w:rFonts w:asciiTheme="minorHAnsi" w:hAnsiTheme="minorHAnsi"/>
        </w:rPr>
        <w:t>Registration with the</w:t>
      </w:r>
      <w:r w:rsidR="00B7586B" w:rsidRPr="008C7EB1">
        <w:rPr>
          <w:rFonts w:asciiTheme="minorHAnsi" w:hAnsiTheme="minorHAnsi"/>
        </w:rPr>
        <w:t xml:space="preserve"> NSO </w:t>
      </w:r>
      <w:r w:rsidRPr="008C7EB1">
        <w:rPr>
          <w:rFonts w:asciiTheme="minorHAnsi" w:hAnsiTheme="minorHAnsi"/>
        </w:rPr>
        <w:t xml:space="preserve">and/or </w:t>
      </w:r>
      <w:r w:rsidR="00972253" w:rsidRPr="008C7EB1">
        <w:rPr>
          <w:rFonts w:asciiTheme="minorHAnsi" w:hAnsiTheme="minorHAnsi"/>
        </w:rPr>
        <w:t>PSO</w:t>
      </w:r>
      <w:r w:rsidRPr="008C7EB1">
        <w:rPr>
          <w:rFonts w:asciiTheme="minorHAnsi" w:hAnsiTheme="minorHAnsi"/>
        </w:rPr>
        <w:t xml:space="preserve"> </w:t>
      </w:r>
      <w:r w:rsidR="002E54E4" w:rsidRPr="008C7EB1">
        <w:rPr>
          <w:rFonts w:asciiTheme="minorHAnsi" w:hAnsiTheme="minorHAnsi"/>
        </w:rPr>
        <w:t>may qualify the registrant for certain types of insurance coverage provided by the</w:t>
      </w:r>
      <w:r w:rsidR="00B7586B" w:rsidRPr="008C7EB1">
        <w:rPr>
          <w:rFonts w:asciiTheme="minorHAnsi" w:hAnsiTheme="minorHAnsi"/>
        </w:rPr>
        <w:t xml:space="preserve"> NSO </w:t>
      </w:r>
      <w:r w:rsidR="002E54E4" w:rsidRPr="008C7EB1">
        <w:rPr>
          <w:rFonts w:asciiTheme="minorHAnsi" w:hAnsiTheme="minorHAnsi"/>
        </w:rPr>
        <w:t xml:space="preserve">and/or </w:t>
      </w:r>
      <w:r w:rsidR="00972253" w:rsidRPr="008C7EB1">
        <w:rPr>
          <w:rFonts w:asciiTheme="minorHAnsi" w:hAnsiTheme="minorHAnsi"/>
        </w:rPr>
        <w:t>PSO</w:t>
      </w:r>
      <w:r w:rsidR="002E54E4" w:rsidRPr="008C7EB1">
        <w:rPr>
          <w:rFonts w:asciiTheme="minorHAnsi" w:hAnsiTheme="minorHAnsi"/>
        </w:rPr>
        <w:t xml:space="preserve">.  </w:t>
      </w:r>
    </w:p>
    <w:p w14:paraId="626A80F4" w14:textId="77777777" w:rsidR="00FE2468" w:rsidRPr="008C7EB1" w:rsidRDefault="00FE2468" w:rsidP="00FE2468">
      <w:pPr>
        <w:rPr>
          <w:rFonts w:asciiTheme="minorHAnsi" w:hAnsiTheme="minorHAnsi"/>
        </w:rPr>
      </w:pPr>
    </w:p>
    <w:p w14:paraId="2AE1EAEE" w14:textId="78FE9511" w:rsidR="00FE2468" w:rsidRPr="008C7EB1" w:rsidRDefault="001114B8" w:rsidP="00FE2468">
      <w:pPr>
        <w:rPr>
          <w:rFonts w:asciiTheme="minorHAnsi" w:hAnsiTheme="minorHAnsi"/>
        </w:rPr>
      </w:pPr>
      <w:r w:rsidRPr="008C7EB1">
        <w:rPr>
          <w:rFonts w:asciiTheme="minorHAnsi" w:hAnsiTheme="minorHAnsi"/>
        </w:rPr>
        <w:t xml:space="preserve">A </w:t>
      </w:r>
      <w:r w:rsidR="00C22EF4" w:rsidRPr="008C7EB1">
        <w:rPr>
          <w:rFonts w:asciiTheme="minorHAnsi" w:hAnsiTheme="minorHAnsi"/>
        </w:rPr>
        <w:t xml:space="preserve">Club Contact </w:t>
      </w:r>
      <w:r w:rsidRPr="008C7EB1">
        <w:rPr>
          <w:rFonts w:asciiTheme="minorHAnsi" w:hAnsiTheme="minorHAnsi"/>
        </w:rPr>
        <w:t xml:space="preserve">or Event Organizer should be able to obtain a Certificate of Insurance for a group of Participants (i.e. their Team, Club or Event Registrants) provided their group has satisfied the registration requirements set out by the </w:t>
      </w:r>
      <w:r w:rsidR="00AC4EED" w:rsidRPr="008C7EB1">
        <w:rPr>
          <w:rFonts w:asciiTheme="minorHAnsi" w:hAnsiTheme="minorHAnsi"/>
        </w:rPr>
        <w:t>NSO</w:t>
      </w:r>
      <w:r w:rsidRPr="008C7EB1">
        <w:rPr>
          <w:rFonts w:asciiTheme="minorHAnsi" w:hAnsiTheme="minorHAnsi"/>
        </w:rPr>
        <w:t xml:space="preserve">, </w:t>
      </w:r>
      <w:r w:rsidR="00972253" w:rsidRPr="008C7EB1">
        <w:rPr>
          <w:rFonts w:asciiTheme="minorHAnsi" w:hAnsiTheme="minorHAnsi"/>
        </w:rPr>
        <w:t>PSO</w:t>
      </w:r>
      <w:r w:rsidRPr="008C7EB1">
        <w:rPr>
          <w:rFonts w:asciiTheme="minorHAnsi" w:hAnsiTheme="minorHAnsi"/>
        </w:rPr>
        <w:t xml:space="preserve"> and/or insurer.</w:t>
      </w:r>
      <w:r w:rsidR="00AD3CF2" w:rsidRPr="008C7EB1">
        <w:rPr>
          <w:rFonts w:asciiTheme="minorHAnsi" w:hAnsiTheme="minorHAnsi"/>
        </w:rPr>
        <w:t xml:space="preserve">  The system shall provide a form to fill out that shall be directed to the Insurer (through the </w:t>
      </w:r>
      <w:r w:rsidR="00457198" w:rsidRPr="008C7EB1">
        <w:rPr>
          <w:rFonts w:asciiTheme="minorHAnsi" w:hAnsiTheme="minorHAnsi"/>
        </w:rPr>
        <w:t>PSO</w:t>
      </w:r>
      <w:r w:rsidR="00AD3CF2" w:rsidRPr="008C7EB1">
        <w:rPr>
          <w:rFonts w:asciiTheme="minorHAnsi" w:hAnsiTheme="minorHAnsi"/>
        </w:rPr>
        <w:t>) to obtain the Certificate of Insurance.</w:t>
      </w:r>
    </w:p>
    <w:p w14:paraId="37FE8195" w14:textId="77777777" w:rsidR="0094107B" w:rsidRPr="008C7EB1" w:rsidRDefault="0094107B" w:rsidP="00FE2468">
      <w:pPr>
        <w:rPr>
          <w:rFonts w:asciiTheme="minorHAnsi" w:hAnsiTheme="minorHAnsi"/>
        </w:rPr>
      </w:pPr>
    </w:p>
    <w:p w14:paraId="39BDF1CB" w14:textId="37B6A84A" w:rsidR="0094107B" w:rsidRPr="008C7EB1" w:rsidRDefault="0094107B" w:rsidP="00FE2468">
      <w:pPr>
        <w:rPr>
          <w:rFonts w:asciiTheme="minorHAnsi" w:hAnsiTheme="minorHAnsi"/>
        </w:rPr>
      </w:pPr>
      <w:r w:rsidRPr="008C7EB1">
        <w:rPr>
          <w:rFonts w:asciiTheme="minorHAnsi" w:hAnsiTheme="minorHAnsi"/>
        </w:rPr>
        <w:t xml:space="preserve">Note that this feature should be optional to the </w:t>
      </w:r>
      <w:r w:rsidR="00AC4EED" w:rsidRPr="008C7EB1">
        <w:rPr>
          <w:rFonts w:asciiTheme="minorHAnsi" w:hAnsiTheme="minorHAnsi"/>
        </w:rPr>
        <w:t>NSO</w:t>
      </w:r>
      <w:r w:rsidRPr="008C7EB1">
        <w:rPr>
          <w:rFonts w:asciiTheme="minorHAnsi" w:hAnsiTheme="minorHAnsi"/>
        </w:rPr>
        <w:t xml:space="preserve">, </w:t>
      </w:r>
      <w:r w:rsidR="00457198" w:rsidRPr="008C7EB1">
        <w:rPr>
          <w:rFonts w:asciiTheme="minorHAnsi" w:hAnsiTheme="minorHAnsi"/>
        </w:rPr>
        <w:t>PSO</w:t>
      </w:r>
      <w:r w:rsidRPr="008C7EB1">
        <w:rPr>
          <w:rFonts w:asciiTheme="minorHAnsi" w:hAnsiTheme="minorHAnsi"/>
        </w:rPr>
        <w:t>, Club or Event Organizer.</w:t>
      </w:r>
    </w:p>
    <w:p w14:paraId="46F1C938" w14:textId="77777777" w:rsidR="00C55C4F" w:rsidRPr="008C7EB1" w:rsidRDefault="00C55C4F" w:rsidP="00985EE3">
      <w:pPr>
        <w:pStyle w:val="BodyText"/>
        <w:ind w:left="0"/>
        <w:rPr>
          <w:rFonts w:asciiTheme="minorHAnsi" w:hAnsiTheme="minorHAnsi"/>
        </w:rPr>
      </w:pPr>
    </w:p>
    <w:p w14:paraId="44C14654" w14:textId="77777777" w:rsidR="00C55C4F" w:rsidRPr="008C7EB1" w:rsidRDefault="00C55C4F" w:rsidP="00C55C4F">
      <w:pPr>
        <w:pStyle w:val="Heading2"/>
        <w:rPr>
          <w:rFonts w:asciiTheme="minorHAnsi" w:hAnsiTheme="minorHAnsi"/>
        </w:rPr>
      </w:pPr>
      <w:bookmarkStart w:id="162" w:name="_Toc415710712"/>
      <w:bookmarkStart w:id="163" w:name="_Toc413764853"/>
      <w:r w:rsidRPr="008C7EB1">
        <w:rPr>
          <w:rFonts w:asciiTheme="minorHAnsi" w:hAnsiTheme="minorHAnsi"/>
        </w:rPr>
        <w:t>Promotions</w:t>
      </w:r>
      <w:bookmarkEnd w:id="162"/>
      <w:bookmarkEnd w:id="163"/>
    </w:p>
    <w:p w14:paraId="45B3EE50" w14:textId="77777777" w:rsidR="00C55C4F" w:rsidRPr="008C7EB1" w:rsidRDefault="00C55C4F" w:rsidP="00C55C4F">
      <w:pPr>
        <w:rPr>
          <w:rFonts w:asciiTheme="minorHAnsi" w:hAnsiTheme="minorHAnsi"/>
        </w:rPr>
      </w:pPr>
      <w:r w:rsidRPr="008C7EB1">
        <w:rPr>
          <w:rFonts w:asciiTheme="minorHAnsi" w:hAnsiTheme="minorHAnsi"/>
        </w:rPr>
        <w:t>The system should support various mechanisms for discounts and promotions relating to event registration.</w:t>
      </w:r>
      <w:r w:rsidR="008049D7" w:rsidRPr="008C7EB1">
        <w:rPr>
          <w:rFonts w:asciiTheme="minorHAnsi" w:hAnsiTheme="minorHAnsi"/>
        </w:rPr>
        <w:t xml:space="preserve">  For example, the system should support coupon codes, “gifts” for registration, etc.</w:t>
      </w:r>
    </w:p>
    <w:p w14:paraId="59A9A510" w14:textId="77777777" w:rsidR="00C22EF4" w:rsidRPr="008C7EB1" w:rsidRDefault="00C22EF4" w:rsidP="00C55C4F">
      <w:pPr>
        <w:rPr>
          <w:rFonts w:asciiTheme="minorHAnsi" w:hAnsiTheme="minorHAnsi"/>
        </w:rPr>
      </w:pPr>
    </w:p>
    <w:p w14:paraId="5C2E2DCE" w14:textId="72A00D40" w:rsidR="00C22EF4" w:rsidRPr="008C7EB1" w:rsidRDefault="00C22EF4" w:rsidP="00C22EF4">
      <w:pPr>
        <w:pStyle w:val="Heading2"/>
        <w:rPr>
          <w:rFonts w:asciiTheme="minorHAnsi" w:hAnsiTheme="minorHAnsi"/>
        </w:rPr>
      </w:pPr>
      <w:bookmarkStart w:id="164" w:name="_Toc415710713"/>
      <w:bookmarkStart w:id="165" w:name="_Toc413764854"/>
      <w:r w:rsidRPr="008C7EB1">
        <w:rPr>
          <w:rFonts w:asciiTheme="minorHAnsi" w:hAnsiTheme="minorHAnsi"/>
        </w:rPr>
        <w:t>Add-On Products/Services</w:t>
      </w:r>
      <w:bookmarkEnd w:id="164"/>
      <w:bookmarkEnd w:id="165"/>
    </w:p>
    <w:p w14:paraId="01295327" w14:textId="53F1F041" w:rsidR="00C22EF4" w:rsidRPr="008C7EB1" w:rsidRDefault="00C22EF4" w:rsidP="00C22EF4">
      <w:pPr>
        <w:rPr>
          <w:rFonts w:asciiTheme="minorHAnsi" w:hAnsiTheme="minorHAnsi"/>
        </w:rPr>
      </w:pPr>
      <w:r w:rsidRPr="008C7EB1">
        <w:rPr>
          <w:rFonts w:asciiTheme="minorHAnsi" w:hAnsiTheme="minorHAnsi"/>
        </w:rPr>
        <w:t>The system shall allow an Administrator to add on supplementary optional products/services to an event or membership registration.</w:t>
      </w:r>
    </w:p>
    <w:p w14:paraId="22CA5F30" w14:textId="77777777" w:rsidR="00C55C4F" w:rsidRPr="008C7EB1" w:rsidRDefault="00C55C4F" w:rsidP="00C55C4F">
      <w:pPr>
        <w:rPr>
          <w:rFonts w:asciiTheme="minorHAnsi" w:hAnsiTheme="minorHAnsi"/>
        </w:rPr>
      </w:pPr>
    </w:p>
    <w:p w14:paraId="48B26C09" w14:textId="77777777" w:rsidR="00C55C4F" w:rsidRPr="008C7EB1" w:rsidRDefault="00C55C4F" w:rsidP="00C55C4F">
      <w:pPr>
        <w:pStyle w:val="Heading2"/>
        <w:rPr>
          <w:rFonts w:asciiTheme="minorHAnsi" w:hAnsiTheme="minorHAnsi"/>
        </w:rPr>
      </w:pPr>
      <w:bookmarkStart w:id="166" w:name="_Toc415710714"/>
      <w:bookmarkStart w:id="167" w:name="_Toc413764855"/>
      <w:r w:rsidRPr="008C7EB1">
        <w:rPr>
          <w:rFonts w:asciiTheme="minorHAnsi" w:hAnsiTheme="minorHAnsi"/>
        </w:rPr>
        <w:lastRenderedPageBreak/>
        <w:t>Social Media</w:t>
      </w:r>
      <w:bookmarkEnd w:id="166"/>
      <w:bookmarkEnd w:id="167"/>
    </w:p>
    <w:p w14:paraId="7FE76690" w14:textId="189FE491" w:rsidR="00C55C4F" w:rsidRPr="008C7EB1" w:rsidRDefault="00C55C4F" w:rsidP="00C55C4F">
      <w:pPr>
        <w:rPr>
          <w:rFonts w:asciiTheme="minorHAnsi" w:hAnsiTheme="minorHAnsi"/>
        </w:rPr>
      </w:pPr>
      <w:r w:rsidRPr="008C7EB1">
        <w:rPr>
          <w:rFonts w:asciiTheme="minorHAnsi" w:hAnsiTheme="minorHAnsi"/>
        </w:rPr>
        <w:t xml:space="preserve">It would be valuable for the system to support integration with appropriate social media channels that would improve the value and interest for the </w:t>
      </w:r>
      <w:r w:rsidR="00DF144C">
        <w:rPr>
          <w:rFonts w:asciiTheme="minorHAnsi" w:hAnsiTheme="minorHAnsi"/>
        </w:rPr>
        <w:t>NxRS</w:t>
      </w:r>
      <w:r w:rsidRPr="008C7EB1">
        <w:rPr>
          <w:rFonts w:asciiTheme="minorHAnsi" w:hAnsiTheme="minorHAnsi"/>
        </w:rPr>
        <w:t xml:space="preserve"> amongst its users.</w:t>
      </w:r>
    </w:p>
    <w:p w14:paraId="6B56A596" w14:textId="77777777" w:rsidR="00CE53BD" w:rsidRPr="008C7EB1" w:rsidRDefault="00CE53BD" w:rsidP="00C55C4F">
      <w:pPr>
        <w:rPr>
          <w:rFonts w:asciiTheme="minorHAnsi" w:hAnsiTheme="minorHAnsi"/>
        </w:rPr>
      </w:pPr>
    </w:p>
    <w:p w14:paraId="761B4E52" w14:textId="3FC863FB" w:rsidR="00CE53BD" w:rsidRPr="008C7EB1" w:rsidRDefault="00836475" w:rsidP="00CE53BD">
      <w:pPr>
        <w:pStyle w:val="Heading2"/>
        <w:rPr>
          <w:rFonts w:asciiTheme="minorHAnsi" w:hAnsiTheme="minorHAnsi"/>
        </w:rPr>
      </w:pPr>
      <w:bookmarkStart w:id="168" w:name="_Toc415710715"/>
      <w:bookmarkStart w:id="169" w:name="_Toc413764856"/>
      <w:r>
        <w:rPr>
          <w:rFonts w:asciiTheme="minorHAnsi" w:hAnsiTheme="minorHAnsi"/>
        </w:rPr>
        <w:t>Competition</w:t>
      </w:r>
      <w:r w:rsidR="00A255F3" w:rsidRPr="008C7EB1">
        <w:rPr>
          <w:rFonts w:asciiTheme="minorHAnsi" w:hAnsiTheme="minorHAnsi"/>
        </w:rPr>
        <w:t xml:space="preserve"> </w:t>
      </w:r>
      <w:r w:rsidR="00CE53BD" w:rsidRPr="008C7EB1">
        <w:rPr>
          <w:rFonts w:asciiTheme="minorHAnsi" w:hAnsiTheme="minorHAnsi"/>
        </w:rPr>
        <w:t>Management System Inte</w:t>
      </w:r>
      <w:r w:rsidR="00A2238D" w:rsidRPr="008C7EB1">
        <w:rPr>
          <w:rFonts w:asciiTheme="minorHAnsi" w:hAnsiTheme="minorHAnsi"/>
        </w:rPr>
        <w:t>rface</w:t>
      </w:r>
      <w:bookmarkEnd w:id="168"/>
      <w:bookmarkEnd w:id="169"/>
    </w:p>
    <w:p w14:paraId="1098901C" w14:textId="5BBBF663" w:rsidR="00CE53BD" w:rsidRPr="008C7EB1" w:rsidRDefault="00CE53BD" w:rsidP="00CE53BD">
      <w:pPr>
        <w:rPr>
          <w:rFonts w:asciiTheme="minorHAnsi" w:hAnsiTheme="minorHAnsi"/>
        </w:rPr>
      </w:pPr>
      <w:r w:rsidRPr="008C7EB1">
        <w:rPr>
          <w:rFonts w:asciiTheme="minorHAnsi" w:hAnsiTheme="minorHAnsi"/>
        </w:rPr>
        <w:t xml:space="preserve">The system should be able to interface and/or integrate with a </w:t>
      </w:r>
      <w:r w:rsidR="00836475">
        <w:rPr>
          <w:rFonts w:asciiTheme="minorHAnsi" w:hAnsiTheme="minorHAnsi"/>
        </w:rPr>
        <w:t>Competition</w:t>
      </w:r>
      <w:r w:rsidR="00C614D1" w:rsidRPr="008C7EB1">
        <w:rPr>
          <w:rFonts w:asciiTheme="minorHAnsi" w:hAnsiTheme="minorHAnsi"/>
        </w:rPr>
        <w:t xml:space="preserve"> Management System for registration and management</w:t>
      </w:r>
      <w:r w:rsidRPr="008C7EB1">
        <w:rPr>
          <w:rFonts w:asciiTheme="minorHAnsi" w:hAnsiTheme="minorHAnsi"/>
        </w:rPr>
        <w:t xml:space="preserve"> of </w:t>
      </w:r>
      <w:r w:rsidR="00C87F81">
        <w:rPr>
          <w:rFonts w:asciiTheme="minorHAnsi" w:hAnsiTheme="minorHAnsi"/>
        </w:rPr>
        <w:t>&lt;Sport Name&gt;</w:t>
      </w:r>
      <w:r w:rsidRPr="008C7EB1">
        <w:rPr>
          <w:rFonts w:asciiTheme="minorHAnsi" w:hAnsiTheme="minorHAnsi"/>
        </w:rPr>
        <w:t xml:space="preserve"> competitions.  Such a system would utilize information about participants, </w:t>
      </w:r>
      <w:r w:rsidR="009B0C8C" w:rsidRPr="008C7EB1">
        <w:rPr>
          <w:rFonts w:asciiTheme="minorHAnsi" w:hAnsiTheme="minorHAnsi"/>
        </w:rPr>
        <w:t>teams, clubs, officials</w:t>
      </w:r>
      <w:r w:rsidRPr="008C7EB1">
        <w:rPr>
          <w:rFonts w:asciiTheme="minorHAnsi" w:hAnsiTheme="minorHAnsi"/>
        </w:rPr>
        <w:t xml:space="preserve"> and </w:t>
      </w:r>
      <w:r w:rsidR="009B0C8C" w:rsidRPr="008C7EB1">
        <w:rPr>
          <w:rFonts w:asciiTheme="minorHAnsi" w:hAnsiTheme="minorHAnsi"/>
        </w:rPr>
        <w:t>volunteer</w:t>
      </w:r>
      <w:r w:rsidRPr="008C7EB1">
        <w:rPr>
          <w:rFonts w:asciiTheme="minorHAnsi" w:hAnsiTheme="minorHAnsi"/>
        </w:rPr>
        <w:t xml:space="preserve">s that are registered or assigned to the event from the </w:t>
      </w:r>
      <w:r w:rsidR="00DF144C">
        <w:rPr>
          <w:rFonts w:asciiTheme="minorHAnsi" w:hAnsiTheme="minorHAnsi"/>
        </w:rPr>
        <w:t>NxRS</w:t>
      </w:r>
      <w:r w:rsidRPr="008C7EB1">
        <w:rPr>
          <w:rFonts w:asciiTheme="minorHAnsi" w:hAnsiTheme="minorHAnsi"/>
        </w:rPr>
        <w:t xml:space="preserve"> for the purpose of schedule creation, resource allocation, results collection and information dissemination.</w:t>
      </w:r>
    </w:p>
    <w:p w14:paraId="47DD4070" w14:textId="77777777" w:rsidR="00520673" w:rsidRPr="008C7EB1" w:rsidRDefault="00520673" w:rsidP="00CE53BD">
      <w:pPr>
        <w:rPr>
          <w:rFonts w:asciiTheme="minorHAnsi" w:hAnsiTheme="minorHAnsi"/>
        </w:rPr>
      </w:pPr>
    </w:p>
    <w:p w14:paraId="1F917B52" w14:textId="189810EF" w:rsidR="009B0C8C" w:rsidRPr="008C7EB1" w:rsidRDefault="00C614D1" w:rsidP="00C614D1">
      <w:pPr>
        <w:pStyle w:val="BulletList"/>
        <w:numPr>
          <w:ilvl w:val="0"/>
          <w:numId w:val="0"/>
        </w:numPr>
        <w:ind w:hanging="11"/>
        <w:rPr>
          <w:rFonts w:asciiTheme="minorHAnsi" w:hAnsiTheme="minorHAnsi"/>
        </w:rPr>
      </w:pPr>
      <w:r w:rsidRPr="008C7EB1">
        <w:rPr>
          <w:rFonts w:asciiTheme="minorHAnsi" w:hAnsiTheme="minorHAnsi"/>
        </w:rPr>
        <w:t xml:space="preserve">In the case of </w:t>
      </w:r>
      <w:r w:rsidR="00836475">
        <w:rPr>
          <w:rFonts w:asciiTheme="minorHAnsi" w:hAnsiTheme="minorHAnsi"/>
        </w:rPr>
        <w:t>Competition</w:t>
      </w:r>
      <w:r w:rsidR="009B0C8C" w:rsidRPr="008C7EB1">
        <w:rPr>
          <w:rFonts w:asciiTheme="minorHAnsi" w:hAnsiTheme="minorHAnsi"/>
        </w:rPr>
        <w:t xml:space="preserve"> events, the </w:t>
      </w:r>
      <w:r w:rsidR="00DF144C">
        <w:rPr>
          <w:rFonts w:asciiTheme="minorHAnsi" w:hAnsiTheme="minorHAnsi"/>
        </w:rPr>
        <w:t>NxRS</w:t>
      </w:r>
      <w:r w:rsidR="009B0C8C" w:rsidRPr="008C7EB1">
        <w:rPr>
          <w:rFonts w:asciiTheme="minorHAnsi" w:hAnsiTheme="minorHAnsi"/>
        </w:rPr>
        <w:t xml:space="preserve"> shall accommodate the following cases:</w:t>
      </w:r>
    </w:p>
    <w:p w14:paraId="206AEB3D" w14:textId="625278F9" w:rsidR="009B0C8C" w:rsidRPr="008C7EB1" w:rsidRDefault="009B0C8C" w:rsidP="009B0C8C">
      <w:pPr>
        <w:pStyle w:val="BulletList"/>
        <w:numPr>
          <w:ilvl w:val="0"/>
          <w:numId w:val="20"/>
        </w:numPr>
        <w:rPr>
          <w:rFonts w:asciiTheme="minorHAnsi" w:hAnsiTheme="minorHAnsi"/>
        </w:rPr>
      </w:pPr>
      <w:r w:rsidRPr="008C7EB1">
        <w:rPr>
          <w:rFonts w:asciiTheme="minorHAnsi" w:hAnsiTheme="minorHAnsi"/>
        </w:rPr>
        <w:t xml:space="preserve">Registration for the </w:t>
      </w:r>
      <w:r w:rsidR="00836475">
        <w:rPr>
          <w:rFonts w:asciiTheme="minorHAnsi" w:hAnsiTheme="minorHAnsi"/>
        </w:rPr>
        <w:t>Competition</w:t>
      </w:r>
      <w:r w:rsidRPr="008C7EB1">
        <w:rPr>
          <w:rFonts w:asciiTheme="minorHAnsi" w:hAnsiTheme="minorHAnsi"/>
        </w:rPr>
        <w:t xml:space="preserve"> is done on the </w:t>
      </w:r>
      <w:r w:rsidR="00DF144C">
        <w:rPr>
          <w:rFonts w:asciiTheme="minorHAnsi" w:hAnsiTheme="minorHAnsi"/>
        </w:rPr>
        <w:t>NxRS</w:t>
      </w:r>
      <w:r w:rsidRPr="008C7EB1">
        <w:rPr>
          <w:rFonts w:asciiTheme="minorHAnsi" w:hAnsiTheme="minorHAnsi"/>
        </w:rPr>
        <w:t xml:space="preserve"> and the entry list is downloaded to the </w:t>
      </w:r>
      <w:r w:rsidR="00836475">
        <w:rPr>
          <w:rFonts w:asciiTheme="minorHAnsi" w:hAnsiTheme="minorHAnsi"/>
        </w:rPr>
        <w:t>Competition</w:t>
      </w:r>
      <w:r w:rsidRPr="008C7EB1">
        <w:rPr>
          <w:rFonts w:asciiTheme="minorHAnsi" w:hAnsiTheme="minorHAnsi"/>
        </w:rPr>
        <w:t xml:space="preserve"> Management System for the purpose of timing and results, or</w:t>
      </w:r>
    </w:p>
    <w:p w14:paraId="0F56982F" w14:textId="0CAEE63B" w:rsidR="009B0C8C" w:rsidRPr="008C7EB1" w:rsidRDefault="009B0C8C" w:rsidP="009B0C8C">
      <w:pPr>
        <w:pStyle w:val="BulletList"/>
        <w:numPr>
          <w:ilvl w:val="0"/>
          <w:numId w:val="20"/>
        </w:numPr>
        <w:rPr>
          <w:rFonts w:asciiTheme="minorHAnsi" w:hAnsiTheme="minorHAnsi"/>
        </w:rPr>
      </w:pPr>
      <w:r w:rsidRPr="008C7EB1">
        <w:rPr>
          <w:rFonts w:asciiTheme="minorHAnsi" w:hAnsiTheme="minorHAnsi"/>
        </w:rPr>
        <w:t xml:space="preserve">Registration is done on the </w:t>
      </w:r>
      <w:r w:rsidR="00836475">
        <w:rPr>
          <w:rFonts w:asciiTheme="minorHAnsi" w:hAnsiTheme="minorHAnsi"/>
        </w:rPr>
        <w:t>Competition</w:t>
      </w:r>
      <w:r w:rsidRPr="008C7EB1">
        <w:rPr>
          <w:rFonts w:asciiTheme="minorHAnsi" w:hAnsiTheme="minorHAnsi"/>
        </w:rPr>
        <w:t xml:space="preserve"> Management System.</w:t>
      </w:r>
    </w:p>
    <w:p w14:paraId="70976CDB" w14:textId="77777777" w:rsidR="009B0C8C" w:rsidRPr="008C7EB1" w:rsidRDefault="009B0C8C" w:rsidP="009B0C8C">
      <w:pPr>
        <w:pStyle w:val="BulletList"/>
        <w:numPr>
          <w:ilvl w:val="0"/>
          <w:numId w:val="0"/>
        </w:numPr>
        <w:rPr>
          <w:rFonts w:asciiTheme="minorHAnsi" w:hAnsiTheme="minorHAnsi"/>
        </w:rPr>
      </w:pPr>
    </w:p>
    <w:p w14:paraId="7C37F6D4" w14:textId="542EFB1C" w:rsidR="009B0C8C" w:rsidRPr="008C7EB1" w:rsidRDefault="009B0C8C" w:rsidP="009B0C8C">
      <w:pPr>
        <w:pStyle w:val="BulletList"/>
        <w:numPr>
          <w:ilvl w:val="0"/>
          <w:numId w:val="0"/>
        </w:numPr>
        <w:rPr>
          <w:rFonts w:asciiTheme="minorHAnsi" w:hAnsiTheme="minorHAnsi"/>
        </w:rPr>
      </w:pPr>
      <w:r w:rsidRPr="008C7EB1">
        <w:rPr>
          <w:rFonts w:asciiTheme="minorHAnsi" w:hAnsiTheme="minorHAnsi"/>
        </w:rPr>
        <w:t xml:space="preserve">In the first case, the </w:t>
      </w:r>
      <w:r w:rsidR="00DF144C">
        <w:rPr>
          <w:rFonts w:asciiTheme="minorHAnsi" w:hAnsiTheme="minorHAnsi"/>
        </w:rPr>
        <w:t>NxRS</w:t>
      </w:r>
      <w:r w:rsidRPr="008C7EB1">
        <w:rPr>
          <w:rFonts w:asciiTheme="minorHAnsi" w:hAnsiTheme="minorHAnsi"/>
        </w:rPr>
        <w:t xml:space="preserve"> shall be able to produce a download file of </w:t>
      </w:r>
      <w:r w:rsidR="00276861">
        <w:rPr>
          <w:rFonts w:asciiTheme="minorHAnsi" w:hAnsiTheme="minorHAnsi"/>
        </w:rPr>
        <w:t>competition</w:t>
      </w:r>
      <w:r w:rsidRPr="008C7EB1">
        <w:rPr>
          <w:rFonts w:asciiTheme="minorHAnsi" w:hAnsiTheme="minorHAnsi"/>
        </w:rPr>
        <w:t xml:space="preserve"> entries in CSV format.  The </w:t>
      </w:r>
      <w:r w:rsidR="00836475">
        <w:rPr>
          <w:rFonts w:asciiTheme="minorHAnsi" w:hAnsiTheme="minorHAnsi"/>
        </w:rPr>
        <w:t>Competition</w:t>
      </w:r>
      <w:r w:rsidRPr="008C7EB1">
        <w:rPr>
          <w:rFonts w:asciiTheme="minorHAnsi" w:hAnsiTheme="minorHAnsi"/>
        </w:rPr>
        <w:t xml:space="preserve"> Management System shall be able to upload the </w:t>
      </w:r>
      <w:r w:rsidR="00276861">
        <w:rPr>
          <w:rFonts w:asciiTheme="minorHAnsi" w:hAnsiTheme="minorHAnsi"/>
        </w:rPr>
        <w:t>competition</w:t>
      </w:r>
      <w:r w:rsidRPr="008C7EB1">
        <w:rPr>
          <w:rFonts w:asciiTheme="minorHAnsi" w:hAnsiTheme="minorHAnsi"/>
        </w:rPr>
        <w:t xml:space="preserve"> entries, undertake the timing and produce </w:t>
      </w:r>
      <w:r w:rsidR="00276861">
        <w:rPr>
          <w:rFonts w:asciiTheme="minorHAnsi" w:hAnsiTheme="minorHAnsi"/>
        </w:rPr>
        <w:t>competition</w:t>
      </w:r>
      <w:r w:rsidRPr="008C7EB1">
        <w:rPr>
          <w:rFonts w:asciiTheme="minorHAnsi" w:hAnsiTheme="minorHAnsi"/>
        </w:rPr>
        <w:t xml:space="preserve"> results.  The </w:t>
      </w:r>
      <w:r w:rsidR="00DF144C">
        <w:rPr>
          <w:rFonts w:asciiTheme="minorHAnsi" w:hAnsiTheme="minorHAnsi"/>
        </w:rPr>
        <w:t>NxRS</w:t>
      </w:r>
      <w:r w:rsidRPr="008C7EB1">
        <w:rPr>
          <w:rFonts w:asciiTheme="minorHAnsi" w:hAnsiTheme="minorHAnsi"/>
        </w:rPr>
        <w:t xml:space="preserve"> shall be able to then upload a </w:t>
      </w:r>
      <w:r w:rsidR="00276861">
        <w:rPr>
          <w:rFonts w:asciiTheme="minorHAnsi" w:hAnsiTheme="minorHAnsi"/>
        </w:rPr>
        <w:t>competition</w:t>
      </w:r>
      <w:r w:rsidRPr="008C7EB1">
        <w:rPr>
          <w:rFonts w:asciiTheme="minorHAnsi" w:hAnsiTheme="minorHAnsi"/>
        </w:rPr>
        <w:t xml:space="preserve"> results file from the </w:t>
      </w:r>
      <w:r w:rsidR="00276861">
        <w:rPr>
          <w:rFonts w:asciiTheme="minorHAnsi" w:hAnsiTheme="minorHAnsi"/>
        </w:rPr>
        <w:t>competition</w:t>
      </w:r>
      <w:r w:rsidRPr="008C7EB1">
        <w:rPr>
          <w:rFonts w:asciiTheme="minorHAnsi" w:hAnsiTheme="minorHAnsi"/>
        </w:rPr>
        <w:t xml:space="preserve"> Management System.</w:t>
      </w:r>
    </w:p>
    <w:p w14:paraId="425986C9" w14:textId="77777777" w:rsidR="009B0C8C" w:rsidRPr="008C7EB1" w:rsidRDefault="009B0C8C" w:rsidP="009B0C8C">
      <w:pPr>
        <w:pStyle w:val="BulletList"/>
        <w:numPr>
          <w:ilvl w:val="0"/>
          <w:numId w:val="0"/>
        </w:numPr>
        <w:rPr>
          <w:rFonts w:asciiTheme="minorHAnsi" w:hAnsiTheme="minorHAnsi"/>
        </w:rPr>
      </w:pPr>
    </w:p>
    <w:p w14:paraId="6A28150A" w14:textId="0B81DA43" w:rsidR="00C614D1" w:rsidRPr="008C7EB1" w:rsidRDefault="009B0C8C" w:rsidP="008C7EB1">
      <w:pPr>
        <w:pStyle w:val="BulletList"/>
        <w:numPr>
          <w:ilvl w:val="0"/>
          <w:numId w:val="0"/>
        </w:numPr>
        <w:ind w:hanging="11"/>
        <w:rPr>
          <w:rFonts w:asciiTheme="minorHAnsi" w:hAnsiTheme="minorHAnsi"/>
        </w:rPr>
      </w:pPr>
      <w:r w:rsidRPr="008C7EB1">
        <w:rPr>
          <w:rFonts w:asciiTheme="minorHAnsi" w:hAnsiTheme="minorHAnsi"/>
        </w:rPr>
        <w:t xml:space="preserve">In the second case, </w:t>
      </w:r>
      <w:r w:rsidR="00C614D1" w:rsidRPr="008C7EB1">
        <w:rPr>
          <w:rFonts w:asciiTheme="minorHAnsi" w:hAnsiTheme="minorHAnsi"/>
        </w:rPr>
        <w:t>registration for these events occurs with a 3</w:t>
      </w:r>
      <w:r w:rsidR="00C614D1" w:rsidRPr="008C7EB1">
        <w:rPr>
          <w:rFonts w:asciiTheme="minorHAnsi" w:hAnsiTheme="minorHAnsi"/>
          <w:vertAlign w:val="superscript"/>
        </w:rPr>
        <w:t>rd</w:t>
      </w:r>
      <w:r w:rsidR="00C614D1" w:rsidRPr="008C7EB1">
        <w:rPr>
          <w:rFonts w:asciiTheme="minorHAnsi" w:hAnsiTheme="minorHAnsi"/>
        </w:rPr>
        <w:t xml:space="preserve"> party </w:t>
      </w:r>
      <w:r w:rsidR="00836475">
        <w:rPr>
          <w:rFonts w:asciiTheme="minorHAnsi" w:hAnsiTheme="minorHAnsi"/>
        </w:rPr>
        <w:t>Competition</w:t>
      </w:r>
      <w:r w:rsidR="00C614D1" w:rsidRPr="008C7EB1">
        <w:rPr>
          <w:rFonts w:asciiTheme="minorHAnsi" w:hAnsiTheme="minorHAnsi"/>
        </w:rPr>
        <w:t xml:space="preserve"> Management System.  In this case, the </w:t>
      </w:r>
      <w:r w:rsidR="00DF144C">
        <w:rPr>
          <w:rFonts w:asciiTheme="minorHAnsi" w:hAnsiTheme="minorHAnsi"/>
        </w:rPr>
        <w:t>NxRS</w:t>
      </w:r>
      <w:r w:rsidR="00C614D1" w:rsidRPr="008C7EB1">
        <w:rPr>
          <w:rFonts w:asciiTheme="minorHAnsi" w:hAnsiTheme="minorHAnsi"/>
        </w:rPr>
        <w:t xml:space="preserve"> shall be able to add and edit information about </w:t>
      </w:r>
      <w:r w:rsidR="00836475">
        <w:rPr>
          <w:rFonts w:asciiTheme="minorHAnsi" w:hAnsiTheme="minorHAnsi"/>
        </w:rPr>
        <w:t>Competition</w:t>
      </w:r>
      <w:r w:rsidR="00C614D1" w:rsidRPr="008C7EB1">
        <w:rPr>
          <w:rFonts w:asciiTheme="minorHAnsi" w:hAnsiTheme="minorHAnsi"/>
        </w:rPr>
        <w:t xml:space="preserve">s that are upcoming, their sanctioning status, entry deadlines and registration </w:t>
      </w:r>
      <w:r w:rsidR="006B52AE" w:rsidRPr="008C7EB1">
        <w:rPr>
          <w:rFonts w:asciiTheme="minorHAnsi" w:hAnsiTheme="minorHAnsi"/>
        </w:rPr>
        <w:t>details</w:t>
      </w:r>
      <w:r w:rsidR="00C614D1" w:rsidRPr="008C7EB1">
        <w:rPr>
          <w:rFonts w:asciiTheme="minorHAnsi" w:hAnsiTheme="minorHAnsi"/>
        </w:rPr>
        <w:t xml:space="preserve">.  The </w:t>
      </w:r>
      <w:r w:rsidR="00DF144C">
        <w:rPr>
          <w:rFonts w:asciiTheme="minorHAnsi" w:hAnsiTheme="minorHAnsi"/>
        </w:rPr>
        <w:t>NxRS</w:t>
      </w:r>
      <w:r w:rsidR="00C614D1" w:rsidRPr="008C7EB1">
        <w:rPr>
          <w:rFonts w:asciiTheme="minorHAnsi" w:hAnsiTheme="minorHAnsi"/>
        </w:rPr>
        <w:t xml:space="preserve"> shall be able to upload the </w:t>
      </w:r>
      <w:r w:rsidRPr="008C7EB1">
        <w:rPr>
          <w:rFonts w:asciiTheme="minorHAnsi" w:hAnsiTheme="minorHAnsi"/>
        </w:rPr>
        <w:t xml:space="preserve">results file produced by the </w:t>
      </w:r>
      <w:r w:rsidR="00836475">
        <w:rPr>
          <w:rFonts w:asciiTheme="minorHAnsi" w:hAnsiTheme="minorHAnsi"/>
        </w:rPr>
        <w:t>Competition</w:t>
      </w:r>
      <w:r w:rsidR="00C614D1" w:rsidRPr="008C7EB1">
        <w:rPr>
          <w:rFonts w:asciiTheme="minorHAnsi" w:hAnsiTheme="minorHAnsi"/>
        </w:rPr>
        <w:t xml:space="preserve"> Management System.  </w:t>
      </w:r>
    </w:p>
    <w:p w14:paraId="1EBC0A5C" w14:textId="77777777" w:rsidR="00C614D1" w:rsidRPr="008C7EB1" w:rsidRDefault="00C614D1" w:rsidP="00C614D1">
      <w:pPr>
        <w:pStyle w:val="BulletList"/>
        <w:numPr>
          <w:ilvl w:val="0"/>
          <w:numId w:val="0"/>
        </w:numPr>
        <w:ind w:left="720" w:hanging="360"/>
        <w:rPr>
          <w:rFonts w:asciiTheme="minorHAnsi" w:hAnsiTheme="minorHAnsi"/>
        </w:rPr>
      </w:pPr>
    </w:p>
    <w:p w14:paraId="2EE62A37" w14:textId="77777777" w:rsidR="008715BB" w:rsidRPr="008C7EB1" w:rsidRDefault="004C0C71" w:rsidP="00985EE3">
      <w:pPr>
        <w:pStyle w:val="BodyText"/>
        <w:ind w:left="0"/>
        <w:rPr>
          <w:rFonts w:asciiTheme="minorHAnsi" w:hAnsiTheme="minorHAnsi"/>
        </w:rPr>
      </w:pPr>
      <w:r w:rsidRPr="008C7EB1">
        <w:rPr>
          <w:rFonts w:asciiTheme="minorHAnsi" w:hAnsiTheme="minorHAnsi"/>
        </w:rPr>
        <w:br w:type="page"/>
      </w:r>
    </w:p>
    <w:p w14:paraId="4EEE3BB3" w14:textId="77777777" w:rsidR="00EB1A4E" w:rsidRPr="008C7EB1" w:rsidRDefault="00EB1A4E" w:rsidP="00107A0D">
      <w:pPr>
        <w:pStyle w:val="Heading1"/>
        <w:rPr>
          <w:rFonts w:asciiTheme="minorHAnsi" w:hAnsiTheme="minorHAnsi"/>
        </w:rPr>
      </w:pPr>
      <w:bookmarkStart w:id="170" w:name="_Toc415710716"/>
      <w:bookmarkStart w:id="171" w:name="_Toc413764857"/>
      <w:r w:rsidRPr="008C7EB1">
        <w:rPr>
          <w:rFonts w:asciiTheme="minorHAnsi" w:hAnsiTheme="minorHAnsi"/>
        </w:rPr>
        <w:lastRenderedPageBreak/>
        <w:t>System Administration</w:t>
      </w:r>
      <w:bookmarkEnd w:id="170"/>
      <w:bookmarkEnd w:id="171"/>
    </w:p>
    <w:p w14:paraId="247512F4" w14:textId="77777777" w:rsidR="00EB1A4E" w:rsidRPr="008C7EB1" w:rsidRDefault="00EB1A4E" w:rsidP="00EB1A4E">
      <w:pPr>
        <w:rPr>
          <w:rFonts w:asciiTheme="minorHAnsi" w:hAnsiTheme="minorHAnsi"/>
        </w:rPr>
      </w:pPr>
    </w:p>
    <w:p w14:paraId="3A64D4B6" w14:textId="77777777" w:rsidR="00EB1A4E" w:rsidRPr="008C7EB1" w:rsidRDefault="007E54FD" w:rsidP="00EB1A4E">
      <w:pPr>
        <w:pStyle w:val="Heading2"/>
        <w:rPr>
          <w:rFonts w:asciiTheme="minorHAnsi" w:hAnsiTheme="minorHAnsi"/>
        </w:rPr>
      </w:pPr>
      <w:bookmarkStart w:id="172" w:name="_Toc415710717"/>
      <w:bookmarkStart w:id="173" w:name="_Toc413764858"/>
      <w:r w:rsidRPr="008C7EB1">
        <w:rPr>
          <w:rFonts w:asciiTheme="minorHAnsi" w:hAnsiTheme="minorHAnsi"/>
        </w:rPr>
        <w:t>Information Integrity and Availability</w:t>
      </w:r>
      <w:bookmarkEnd w:id="172"/>
      <w:bookmarkEnd w:id="173"/>
    </w:p>
    <w:p w14:paraId="49411B30" w14:textId="5C30F6B8" w:rsidR="00382531" w:rsidRPr="008C7EB1" w:rsidRDefault="00EB1A4E" w:rsidP="00382531">
      <w:pPr>
        <w:rPr>
          <w:rFonts w:asciiTheme="minorHAnsi" w:hAnsiTheme="minorHAnsi"/>
        </w:rPr>
      </w:pPr>
      <w:r w:rsidRPr="008C7EB1">
        <w:rPr>
          <w:rFonts w:asciiTheme="minorHAnsi" w:hAnsiTheme="minorHAnsi"/>
        </w:rPr>
        <w:t xml:space="preserve">The system </w:t>
      </w:r>
      <w:r w:rsidR="007E54FD" w:rsidRPr="008C7EB1">
        <w:rPr>
          <w:rFonts w:asciiTheme="minorHAnsi" w:hAnsiTheme="minorHAnsi"/>
        </w:rPr>
        <w:t xml:space="preserve">supplier shall ensure the integrity and availability of all information in the </w:t>
      </w:r>
      <w:r w:rsidR="00DF144C">
        <w:rPr>
          <w:rFonts w:asciiTheme="minorHAnsi" w:hAnsiTheme="minorHAnsi"/>
        </w:rPr>
        <w:t>NxRS</w:t>
      </w:r>
      <w:r w:rsidR="007E54FD" w:rsidRPr="008C7EB1">
        <w:rPr>
          <w:rFonts w:asciiTheme="minorHAnsi" w:hAnsiTheme="minorHAnsi"/>
        </w:rPr>
        <w:t xml:space="preserve">.  They shall ensure that </w:t>
      </w:r>
      <w:r w:rsidR="00382531" w:rsidRPr="008C7EB1">
        <w:rPr>
          <w:rFonts w:asciiTheme="minorHAnsi" w:hAnsiTheme="minorHAnsi"/>
        </w:rPr>
        <w:t>capabilities</w:t>
      </w:r>
      <w:r w:rsidRPr="008C7EB1">
        <w:rPr>
          <w:rFonts w:asciiTheme="minorHAnsi" w:hAnsiTheme="minorHAnsi"/>
        </w:rPr>
        <w:t xml:space="preserve"> </w:t>
      </w:r>
      <w:r w:rsidR="00382531" w:rsidRPr="008C7EB1">
        <w:rPr>
          <w:rFonts w:asciiTheme="minorHAnsi" w:hAnsiTheme="minorHAnsi"/>
        </w:rPr>
        <w:t>such as</w:t>
      </w:r>
      <w:r w:rsidRPr="008C7EB1">
        <w:rPr>
          <w:rFonts w:asciiTheme="minorHAnsi" w:hAnsiTheme="minorHAnsi"/>
        </w:rPr>
        <w:t xml:space="preserve"> </w:t>
      </w:r>
      <w:r w:rsidR="00382531" w:rsidRPr="008C7EB1">
        <w:rPr>
          <w:rFonts w:asciiTheme="minorHAnsi" w:hAnsiTheme="minorHAnsi"/>
        </w:rPr>
        <w:t>data back</w:t>
      </w:r>
      <w:r w:rsidRPr="008C7EB1">
        <w:rPr>
          <w:rFonts w:asciiTheme="minorHAnsi" w:hAnsiTheme="minorHAnsi"/>
        </w:rPr>
        <w:t xml:space="preserve"> up</w:t>
      </w:r>
      <w:r w:rsidR="00382531" w:rsidRPr="008C7EB1">
        <w:rPr>
          <w:rFonts w:asciiTheme="minorHAnsi" w:hAnsiTheme="minorHAnsi"/>
        </w:rPr>
        <w:t>, archival</w:t>
      </w:r>
      <w:r w:rsidRPr="008C7EB1">
        <w:rPr>
          <w:rFonts w:asciiTheme="minorHAnsi" w:hAnsiTheme="minorHAnsi"/>
        </w:rPr>
        <w:t xml:space="preserve"> and res</w:t>
      </w:r>
      <w:r w:rsidR="00382531" w:rsidRPr="008C7EB1">
        <w:rPr>
          <w:rFonts w:asciiTheme="minorHAnsi" w:hAnsiTheme="minorHAnsi"/>
        </w:rPr>
        <w:t>toration are available.</w:t>
      </w:r>
    </w:p>
    <w:p w14:paraId="61BCEECE" w14:textId="77777777" w:rsidR="00382531" w:rsidRPr="008C7EB1" w:rsidRDefault="00382531" w:rsidP="00382531">
      <w:pPr>
        <w:rPr>
          <w:rFonts w:asciiTheme="minorHAnsi" w:hAnsiTheme="minorHAnsi"/>
        </w:rPr>
      </w:pPr>
    </w:p>
    <w:p w14:paraId="28224408" w14:textId="77777777" w:rsidR="00B4159E" w:rsidRPr="008C7EB1" w:rsidRDefault="00B4159E" w:rsidP="00382531">
      <w:pPr>
        <w:rPr>
          <w:rFonts w:asciiTheme="minorHAnsi" w:hAnsiTheme="minorHAnsi"/>
        </w:rPr>
      </w:pPr>
      <w:r w:rsidRPr="008C7EB1">
        <w:rPr>
          <w:rFonts w:asciiTheme="minorHAnsi" w:hAnsiTheme="minorHAnsi"/>
        </w:rPr>
        <w:t xml:space="preserve">Purging of </w:t>
      </w:r>
      <w:r w:rsidR="00ED4173" w:rsidRPr="008C7EB1">
        <w:rPr>
          <w:rFonts w:asciiTheme="minorHAnsi" w:hAnsiTheme="minorHAnsi"/>
        </w:rPr>
        <w:t>the database</w:t>
      </w:r>
      <w:r w:rsidRPr="008C7EB1">
        <w:rPr>
          <w:rFonts w:asciiTheme="minorHAnsi" w:hAnsiTheme="minorHAnsi"/>
        </w:rPr>
        <w:t xml:space="preserve"> will occur </w:t>
      </w:r>
      <w:r w:rsidR="00ED4173" w:rsidRPr="008C7EB1">
        <w:rPr>
          <w:rFonts w:asciiTheme="minorHAnsi" w:hAnsiTheme="minorHAnsi"/>
        </w:rPr>
        <w:t>periodically</w:t>
      </w:r>
      <w:r w:rsidRPr="008C7EB1">
        <w:rPr>
          <w:rFonts w:asciiTheme="minorHAnsi" w:hAnsiTheme="minorHAnsi"/>
        </w:rPr>
        <w:t>. The purge period is configurable by either number of days</w:t>
      </w:r>
      <w:r w:rsidR="00ED4173" w:rsidRPr="008C7EB1">
        <w:rPr>
          <w:rFonts w:asciiTheme="minorHAnsi" w:hAnsiTheme="minorHAnsi"/>
        </w:rPr>
        <w:t xml:space="preserve"> or months</w:t>
      </w:r>
      <w:r w:rsidRPr="008C7EB1">
        <w:rPr>
          <w:rFonts w:asciiTheme="minorHAnsi" w:hAnsiTheme="minorHAnsi"/>
        </w:rPr>
        <w:t>.</w:t>
      </w:r>
      <w:r w:rsidR="00C640A3" w:rsidRPr="008C7EB1">
        <w:rPr>
          <w:rFonts w:asciiTheme="minorHAnsi" w:hAnsiTheme="minorHAnsi"/>
        </w:rPr>
        <w:t xml:space="preserve">  The process of purging data shall not destroy or delete personal information or personal performance history.</w:t>
      </w:r>
    </w:p>
    <w:p w14:paraId="4598AFA9" w14:textId="77777777" w:rsidR="00382531" w:rsidRPr="008C7EB1" w:rsidRDefault="00382531" w:rsidP="00ED4173">
      <w:pPr>
        <w:pStyle w:val="Requirement"/>
        <w:ind w:left="0" w:firstLine="0"/>
        <w:rPr>
          <w:rFonts w:asciiTheme="minorHAnsi" w:hAnsiTheme="minorHAnsi"/>
        </w:rPr>
      </w:pPr>
    </w:p>
    <w:p w14:paraId="0D97CE8C" w14:textId="77777777" w:rsidR="00EB1A4E" w:rsidRPr="00CB1A06" w:rsidRDefault="00EB1A4E" w:rsidP="00EB1A4E">
      <w:pPr>
        <w:pStyle w:val="Heading2"/>
        <w:rPr>
          <w:rFonts w:asciiTheme="minorHAnsi" w:hAnsiTheme="minorHAnsi"/>
        </w:rPr>
      </w:pPr>
      <w:bookmarkStart w:id="174" w:name="_Toc415710718"/>
      <w:bookmarkStart w:id="175" w:name="_Toc413764859"/>
      <w:r w:rsidRPr="00CB1A06">
        <w:rPr>
          <w:rFonts w:asciiTheme="minorHAnsi" w:hAnsiTheme="minorHAnsi"/>
        </w:rPr>
        <w:t>Multi-language Support</w:t>
      </w:r>
      <w:bookmarkEnd w:id="174"/>
      <w:bookmarkEnd w:id="175"/>
    </w:p>
    <w:p w14:paraId="6A33C919" w14:textId="77777777" w:rsidR="00EB1A4E" w:rsidRPr="008C7EB1" w:rsidRDefault="00EB1A4E" w:rsidP="00EB1A4E">
      <w:pPr>
        <w:rPr>
          <w:rFonts w:asciiTheme="minorHAnsi" w:hAnsiTheme="minorHAnsi"/>
        </w:rPr>
      </w:pPr>
      <w:r w:rsidRPr="00CB1A06">
        <w:rPr>
          <w:rFonts w:asciiTheme="minorHAnsi" w:hAnsiTheme="minorHAnsi"/>
        </w:rPr>
        <w:t xml:space="preserve">The system </w:t>
      </w:r>
      <w:r w:rsidR="00C0226B" w:rsidRPr="00CB1A06">
        <w:rPr>
          <w:rFonts w:asciiTheme="minorHAnsi" w:hAnsiTheme="minorHAnsi"/>
        </w:rPr>
        <w:t xml:space="preserve">user interface </w:t>
      </w:r>
      <w:r w:rsidRPr="00CB1A06">
        <w:rPr>
          <w:rFonts w:asciiTheme="minorHAnsi" w:hAnsiTheme="minorHAnsi"/>
        </w:rPr>
        <w:t>shall be</w:t>
      </w:r>
      <w:r w:rsidR="00DA4F20" w:rsidRPr="00CB1A06">
        <w:rPr>
          <w:rFonts w:asciiTheme="minorHAnsi" w:hAnsiTheme="minorHAnsi"/>
        </w:rPr>
        <w:t xml:space="preserve"> available in English or French</w:t>
      </w:r>
      <w:r w:rsidRPr="00CB1A06">
        <w:rPr>
          <w:rFonts w:asciiTheme="minorHAnsi" w:hAnsiTheme="minorHAnsi"/>
        </w:rPr>
        <w:t>.</w:t>
      </w:r>
      <w:r w:rsidR="00DA4F20" w:rsidRPr="00CB1A06">
        <w:rPr>
          <w:rFonts w:asciiTheme="minorHAnsi" w:hAnsiTheme="minorHAnsi"/>
        </w:rPr>
        <w:t xml:space="preserve">  The user may be able to toggle between language at any time and from any screen.</w:t>
      </w:r>
    </w:p>
    <w:p w14:paraId="5FB6B380" w14:textId="77777777" w:rsidR="00EB1A4E" w:rsidRPr="008C7EB1" w:rsidRDefault="00EB1A4E" w:rsidP="00EB1A4E">
      <w:pPr>
        <w:rPr>
          <w:rFonts w:asciiTheme="minorHAnsi" w:hAnsiTheme="minorHAnsi"/>
        </w:rPr>
      </w:pPr>
    </w:p>
    <w:p w14:paraId="7F111328" w14:textId="77777777" w:rsidR="00EB1A4E" w:rsidRPr="008C7EB1" w:rsidRDefault="00EB1A4E" w:rsidP="00EB1A4E">
      <w:pPr>
        <w:pStyle w:val="Heading2"/>
        <w:rPr>
          <w:rFonts w:asciiTheme="minorHAnsi" w:hAnsiTheme="minorHAnsi"/>
        </w:rPr>
      </w:pPr>
      <w:bookmarkStart w:id="176" w:name="_Toc415710719"/>
      <w:bookmarkStart w:id="177" w:name="_Toc413764860"/>
      <w:r w:rsidRPr="008C7EB1">
        <w:rPr>
          <w:rFonts w:asciiTheme="minorHAnsi" w:hAnsiTheme="minorHAnsi"/>
        </w:rPr>
        <w:t>Online Help</w:t>
      </w:r>
      <w:bookmarkEnd w:id="176"/>
      <w:bookmarkEnd w:id="177"/>
    </w:p>
    <w:p w14:paraId="4D18E7AE" w14:textId="77777777" w:rsidR="00DA4F20" w:rsidRPr="008C7EB1" w:rsidRDefault="00EB1A4E" w:rsidP="00DA4F20">
      <w:pPr>
        <w:rPr>
          <w:rFonts w:asciiTheme="minorHAnsi" w:hAnsiTheme="minorHAnsi"/>
        </w:rPr>
      </w:pPr>
      <w:r w:rsidRPr="008C7EB1">
        <w:rPr>
          <w:rFonts w:asciiTheme="minorHAnsi" w:hAnsiTheme="minorHAnsi"/>
        </w:rPr>
        <w:t>The system shall provide an Online help facility.</w:t>
      </w:r>
      <w:r w:rsidR="00C0226B" w:rsidRPr="008C7EB1">
        <w:rPr>
          <w:rFonts w:asciiTheme="minorHAnsi" w:hAnsiTheme="minorHAnsi"/>
        </w:rPr>
        <w:t xml:space="preserve">  </w:t>
      </w:r>
      <w:r w:rsidR="00196ACB" w:rsidRPr="008C7EB1">
        <w:rPr>
          <w:rFonts w:asciiTheme="minorHAnsi" w:hAnsiTheme="minorHAnsi"/>
        </w:rPr>
        <w:t>This should include Frequently Asked Questions (FAQ’s).</w:t>
      </w:r>
      <w:r w:rsidR="0020772B" w:rsidRPr="008C7EB1">
        <w:rPr>
          <w:rFonts w:asciiTheme="minorHAnsi" w:hAnsiTheme="minorHAnsi"/>
        </w:rPr>
        <w:t xml:space="preserve"> </w:t>
      </w:r>
    </w:p>
    <w:p w14:paraId="4F7CEBAE" w14:textId="77777777" w:rsidR="0020772B" w:rsidRPr="008C7EB1" w:rsidRDefault="0020772B" w:rsidP="00DA4F20">
      <w:pPr>
        <w:rPr>
          <w:rFonts w:asciiTheme="minorHAnsi" w:hAnsiTheme="minorHAnsi"/>
        </w:rPr>
      </w:pPr>
    </w:p>
    <w:p w14:paraId="066A5A84" w14:textId="77777777" w:rsidR="0020772B" w:rsidRPr="008C7EB1" w:rsidRDefault="0020772B" w:rsidP="00DA4F20">
      <w:pPr>
        <w:rPr>
          <w:rFonts w:asciiTheme="minorHAnsi" w:hAnsiTheme="minorHAnsi"/>
        </w:rPr>
      </w:pPr>
      <w:r w:rsidRPr="008C7EB1">
        <w:rPr>
          <w:rFonts w:asciiTheme="minorHAnsi" w:hAnsiTheme="minorHAnsi"/>
        </w:rPr>
        <w:t>The system should allow the NSO or any PSO to subscribe to receiving copies of online support requests.</w:t>
      </w:r>
    </w:p>
    <w:p w14:paraId="391F276F" w14:textId="77777777" w:rsidR="00C0226B" w:rsidRPr="008C7EB1" w:rsidRDefault="00C0226B" w:rsidP="00EB1A4E">
      <w:pPr>
        <w:rPr>
          <w:rFonts w:asciiTheme="minorHAnsi" w:hAnsiTheme="minorHAnsi"/>
        </w:rPr>
      </w:pPr>
    </w:p>
    <w:p w14:paraId="7B38B0FA" w14:textId="77777777" w:rsidR="00212E78" w:rsidRPr="008C7EB1" w:rsidRDefault="007E1598" w:rsidP="007E1598">
      <w:pPr>
        <w:pStyle w:val="Heading2"/>
        <w:rPr>
          <w:rFonts w:asciiTheme="minorHAnsi" w:hAnsiTheme="minorHAnsi"/>
        </w:rPr>
      </w:pPr>
      <w:bookmarkStart w:id="178" w:name="_Toc415710720"/>
      <w:bookmarkStart w:id="179" w:name="_Toc413764861"/>
      <w:r w:rsidRPr="008C7EB1">
        <w:rPr>
          <w:rFonts w:asciiTheme="minorHAnsi" w:hAnsiTheme="minorHAnsi"/>
        </w:rPr>
        <w:t>Training Support</w:t>
      </w:r>
      <w:bookmarkEnd w:id="178"/>
      <w:bookmarkEnd w:id="179"/>
    </w:p>
    <w:p w14:paraId="48EA56FD" w14:textId="77777777" w:rsidR="007E1598" w:rsidRPr="008C7EB1" w:rsidRDefault="007E1598" w:rsidP="007E1598">
      <w:pPr>
        <w:rPr>
          <w:rFonts w:asciiTheme="minorHAnsi" w:hAnsiTheme="minorHAnsi"/>
        </w:rPr>
      </w:pPr>
    </w:p>
    <w:p w14:paraId="6117FE9A" w14:textId="77777777" w:rsidR="007E1598" w:rsidRPr="008C7EB1" w:rsidRDefault="007E1598" w:rsidP="007E1598">
      <w:pPr>
        <w:rPr>
          <w:rFonts w:asciiTheme="minorHAnsi" w:hAnsiTheme="minorHAnsi"/>
        </w:rPr>
      </w:pPr>
      <w:r w:rsidRPr="008C7EB1">
        <w:rPr>
          <w:rFonts w:asciiTheme="minorHAnsi" w:hAnsiTheme="minorHAnsi"/>
        </w:rPr>
        <w:t>The system supplier shall also provide support for the training of Administrators in using the system.</w:t>
      </w:r>
    </w:p>
    <w:p w14:paraId="708F39DA" w14:textId="77777777" w:rsidR="007E1598" w:rsidRPr="008C7EB1" w:rsidRDefault="007E1598" w:rsidP="007E1598">
      <w:pPr>
        <w:rPr>
          <w:rFonts w:asciiTheme="minorHAnsi" w:hAnsiTheme="minorHAnsi"/>
        </w:rPr>
      </w:pPr>
    </w:p>
    <w:p w14:paraId="41AB4D37" w14:textId="77777777" w:rsidR="00FB05D2" w:rsidRPr="008C7EB1" w:rsidRDefault="00FB05D2" w:rsidP="007667DA">
      <w:pPr>
        <w:pStyle w:val="Requirement"/>
        <w:ind w:left="720" w:hanging="720"/>
        <w:rPr>
          <w:rFonts w:asciiTheme="minorHAnsi" w:hAnsiTheme="minorHAnsi"/>
          <w:noProof/>
        </w:rPr>
      </w:pPr>
    </w:p>
    <w:p w14:paraId="63BE1BE8" w14:textId="77777777" w:rsidR="00FB05D2" w:rsidRPr="008C7EB1" w:rsidRDefault="00FE71B8" w:rsidP="007667DA">
      <w:pPr>
        <w:pStyle w:val="BodyText"/>
        <w:ind w:left="720" w:hanging="720"/>
        <w:rPr>
          <w:rFonts w:asciiTheme="minorHAnsi" w:hAnsiTheme="minorHAnsi"/>
          <w:noProof/>
        </w:rPr>
      </w:pPr>
      <w:r w:rsidRPr="008C7EB1">
        <w:rPr>
          <w:rFonts w:asciiTheme="minorHAnsi" w:hAnsiTheme="minorHAnsi"/>
          <w:noProof/>
        </w:rPr>
        <mc:AlternateContent>
          <mc:Choice Requires="wps">
            <w:drawing>
              <wp:anchor distT="0" distB="0" distL="114300" distR="114300" simplePos="0" relativeHeight="251657216" behindDoc="0" locked="0" layoutInCell="0" allowOverlap="1" wp14:anchorId="626B30F5" wp14:editId="45420FC1">
                <wp:simplePos x="0" y="0"/>
                <wp:positionH relativeFrom="column">
                  <wp:posOffset>137160</wp:posOffset>
                </wp:positionH>
                <wp:positionV relativeFrom="paragraph">
                  <wp:posOffset>2289810</wp:posOffset>
                </wp:positionV>
                <wp:extent cx="731520" cy="457200"/>
                <wp:effectExtent l="3810" t="381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1306" w14:textId="77777777" w:rsidR="00DF144C" w:rsidRDefault="00DF144C" w:rsidP="00FB05D2">
                            <w:pPr>
                              <w:pStyle w:val="CommentText"/>
                            </w:pPr>
                            <w:r>
                              <w:t>Interfaces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B30F5" id="Text Box 32" o:spid="_x0000_s1048" type="#_x0000_t202" style="position:absolute;left:0;text-align:left;margin-left:10.8pt;margin-top:180.3pt;width: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9A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" o:allowincell="f" filled="f" stroked="f">
                <v:textbox>
                  <w:txbxContent>
                    <w:p w14:paraId="0E781306" w14:textId="77777777" w:rsidR="00DF144C" w:rsidRDefault="00DF144C" w:rsidP="00FB05D2">
                      <w:pPr>
                        <w:pStyle w:val="CommentText"/>
                      </w:pPr>
                      <w:r>
                        <w:t>Interfaces</w:t>
                      </w:r>
                    </w:p>
                  </w:txbxContent>
                </v:textbox>
              </v:shape>
            </w:pict>
          </mc:Fallback>
        </mc:AlternateContent>
      </w:r>
    </w:p>
    <w:p w14:paraId="0F4186D3" w14:textId="77777777" w:rsidR="00EB1A4E" w:rsidRPr="008C7EB1" w:rsidRDefault="004C0C71" w:rsidP="00212E78">
      <w:pPr>
        <w:rPr>
          <w:rFonts w:asciiTheme="minorHAnsi" w:hAnsiTheme="minorHAnsi"/>
        </w:rPr>
      </w:pPr>
      <w:r w:rsidRPr="008C7EB1">
        <w:rPr>
          <w:rFonts w:asciiTheme="minorHAnsi" w:hAnsiTheme="minorHAnsi"/>
        </w:rPr>
        <w:br w:type="page"/>
      </w:r>
    </w:p>
    <w:p w14:paraId="5FDE0393" w14:textId="77777777" w:rsidR="00107A0D" w:rsidRPr="008C7EB1" w:rsidRDefault="00107A0D" w:rsidP="00107A0D">
      <w:pPr>
        <w:pStyle w:val="Heading1"/>
        <w:rPr>
          <w:rFonts w:asciiTheme="minorHAnsi" w:hAnsiTheme="minorHAnsi"/>
        </w:rPr>
      </w:pPr>
      <w:bookmarkStart w:id="180" w:name="_Toc415710721"/>
      <w:bookmarkStart w:id="181" w:name="_Toc413764862"/>
      <w:r w:rsidRPr="008C7EB1">
        <w:rPr>
          <w:rFonts w:asciiTheme="minorHAnsi" w:hAnsiTheme="minorHAnsi"/>
        </w:rPr>
        <w:lastRenderedPageBreak/>
        <w:t>Characteristics</w:t>
      </w:r>
      <w:bookmarkEnd w:id="180"/>
      <w:bookmarkEnd w:id="181"/>
    </w:p>
    <w:p w14:paraId="633BFDB6" w14:textId="77777777" w:rsidR="00107A0D" w:rsidRPr="008C7EB1" w:rsidRDefault="00107A0D" w:rsidP="00107A0D">
      <w:pPr>
        <w:rPr>
          <w:rFonts w:asciiTheme="minorHAnsi" w:hAnsiTheme="minorHAnsi"/>
        </w:rPr>
      </w:pPr>
    </w:p>
    <w:p w14:paraId="0F810AC2" w14:textId="77777777" w:rsidR="00107A0D" w:rsidRPr="008C7EB1" w:rsidRDefault="00107A0D" w:rsidP="00107A0D">
      <w:pPr>
        <w:pStyle w:val="Heading2"/>
        <w:rPr>
          <w:rFonts w:asciiTheme="minorHAnsi" w:hAnsiTheme="minorHAnsi"/>
        </w:rPr>
      </w:pPr>
      <w:bookmarkStart w:id="182" w:name="_Toc415710722"/>
      <w:bookmarkStart w:id="183" w:name="_Toc413764863"/>
      <w:r w:rsidRPr="008C7EB1">
        <w:rPr>
          <w:rFonts w:asciiTheme="minorHAnsi" w:hAnsiTheme="minorHAnsi"/>
        </w:rPr>
        <w:t>Performance</w:t>
      </w:r>
      <w:bookmarkEnd w:id="182"/>
      <w:bookmarkEnd w:id="183"/>
    </w:p>
    <w:p w14:paraId="64866D92" w14:textId="77777777" w:rsidR="00ED4173" w:rsidRPr="008C7EB1" w:rsidRDefault="00ED4173" w:rsidP="00ED4173">
      <w:pPr>
        <w:rPr>
          <w:rFonts w:asciiTheme="minorHAnsi" w:hAnsiTheme="minorHAnsi"/>
        </w:rPr>
      </w:pPr>
      <w:r w:rsidRPr="008C7EB1">
        <w:rPr>
          <w:rFonts w:asciiTheme="minorHAnsi" w:hAnsiTheme="minorHAnsi"/>
        </w:rPr>
        <w:t>The system shall be able to support the following volume of data without noticeable degradation in performance:</w:t>
      </w:r>
    </w:p>
    <w:p w14:paraId="0ECDF2E5" w14:textId="34DDA49E" w:rsidR="006B52AE" w:rsidRPr="003325D4" w:rsidRDefault="00572D93" w:rsidP="006B52AE">
      <w:pPr>
        <w:pStyle w:val="BulletList"/>
        <w:rPr>
          <w:rFonts w:asciiTheme="minorHAnsi" w:hAnsiTheme="minorHAnsi" w:cs="Arial"/>
          <w:color w:val="FF0000"/>
          <w:sz w:val="28"/>
          <w:szCs w:val="28"/>
        </w:rPr>
      </w:pPr>
      <w:r w:rsidRPr="003325D4">
        <w:rPr>
          <w:rFonts w:asciiTheme="minorHAnsi" w:hAnsiTheme="minorHAnsi"/>
          <w:color w:val="FF0000"/>
          <w:shd w:val="clear" w:color="auto" w:fill="FFFFFF"/>
        </w:rPr>
        <w:t xml:space="preserve">Over </w:t>
      </w:r>
      <w:r w:rsidR="003325D4" w:rsidRPr="003325D4">
        <w:rPr>
          <w:rFonts w:asciiTheme="minorHAnsi" w:hAnsiTheme="minorHAnsi"/>
          <w:color w:val="FF0000"/>
          <w:shd w:val="clear" w:color="auto" w:fill="FFFFFF"/>
        </w:rPr>
        <w:t>xx</w:t>
      </w:r>
      <w:r w:rsidR="009A7D29" w:rsidRPr="003325D4">
        <w:rPr>
          <w:rFonts w:asciiTheme="minorHAnsi" w:hAnsiTheme="minorHAnsi"/>
          <w:color w:val="FF0000"/>
          <w:shd w:val="clear" w:color="auto" w:fill="FFFFFF"/>
        </w:rPr>
        <w:t>,</w:t>
      </w:r>
      <w:r w:rsidR="00F4034F" w:rsidRPr="003325D4">
        <w:rPr>
          <w:rFonts w:asciiTheme="minorHAnsi" w:hAnsiTheme="minorHAnsi"/>
          <w:color w:val="FF0000"/>
          <w:shd w:val="clear" w:color="auto" w:fill="FFFFFF"/>
        </w:rPr>
        <w:t>000</w:t>
      </w:r>
      <w:r w:rsidRPr="003325D4">
        <w:rPr>
          <w:rFonts w:asciiTheme="minorHAnsi" w:hAnsiTheme="minorHAnsi"/>
          <w:color w:val="FF0000"/>
          <w:shd w:val="clear" w:color="auto" w:fill="FFFFFF"/>
        </w:rPr>
        <w:t xml:space="preserve"> participants</w:t>
      </w:r>
    </w:p>
    <w:p w14:paraId="177F57DB" w14:textId="60D5837B" w:rsidR="006B52AE" w:rsidRPr="003325D4" w:rsidRDefault="00572D93" w:rsidP="006B52AE">
      <w:pPr>
        <w:pStyle w:val="BulletList"/>
        <w:rPr>
          <w:rFonts w:asciiTheme="minorHAnsi" w:hAnsiTheme="minorHAnsi" w:cs="Arial"/>
          <w:color w:val="FF0000"/>
          <w:sz w:val="28"/>
          <w:szCs w:val="28"/>
        </w:rPr>
      </w:pPr>
      <w:r w:rsidRPr="003325D4">
        <w:rPr>
          <w:rFonts w:asciiTheme="minorHAnsi" w:hAnsiTheme="minorHAnsi"/>
          <w:color w:val="FF0000"/>
          <w:shd w:val="clear" w:color="auto" w:fill="FFFFFF"/>
        </w:rPr>
        <w:t>Total annual transaction volume ($):  $</w:t>
      </w:r>
      <w:r w:rsidR="003325D4">
        <w:rPr>
          <w:rFonts w:asciiTheme="minorHAnsi" w:hAnsiTheme="minorHAnsi"/>
          <w:color w:val="FF0000"/>
          <w:shd w:val="clear" w:color="auto" w:fill="FFFFFF"/>
        </w:rPr>
        <w:t>xx</w:t>
      </w:r>
      <w:r w:rsidRPr="003325D4">
        <w:rPr>
          <w:rFonts w:asciiTheme="minorHAnsi" w:hAnsiTheme="minorHAnsi"/>
          <w:color w:val="FF0000"/>
          <w:shd w:val="clear" w:color="auto" w:fill="FFFFFF"/>
        </w:rPr>
        <w:t>,000,000</w:t>
      </w:r>
    </w:p>
    <w:p w14:paraId="45C983A0" w14:textId="031B2BBD" w:rsidR="006B52AE" w:rsidRPr="003325D4" w:rsidRDefault="00572D93" w:rsidP="006B52AE">
      <w:pPr>
        <w:pStyle w:val="BulletList"/>
        <w:rPr>
          <w:rFonts w:asciiTheme="minorHAnsi" w:hAnsiTheme="minorHAnsi" w:cs="Arial"/>
          <w:color w:val="FF0000"/>
          <w:sz w:val="28"/>
          <w:szCs w:val="28"/>
        </w:rPr>
      </w:pPr>
      <w:r w:rsidRPr="003325D4">
        <w:rPr>
          <w:rFonts w:asciiTheme="minorHAnsi" w:hAnsiTheme="minorHAnsi"/>
          <w:color w:val="FF0000"/>
          <w:shd w:val="clear" w:color="auto" w:fill="FFFFFF"/>
        </w:rPr>
        <w:t>Total annual transaction volume (No. of transactions):  </w:t>
      </w:r>
      <w:r w:rsidR="003325D4">
        <w:rPr>
          <w:rFonts w:asciiTheme="minorHAnsi" w:hAnsiTheme="minorHAnsi"/>
          <w:color w:val="FF0000"/>
          <w:shd w:val="clear" w:color="auto" w:fill="FFFFFF"/>
        </w:rPr>
        <w:t>xx</w:t>
      </w:r>
      <w:r w:rsidR="009A7D29" w:rsidRPr="003325D4">
        <w:rPr>
          <w:rFonts w:asciiTheme="minorHAnsi" w:hAnsiTheme="minorHAnsi"/>
          <w:color w:val="FF0000"/>
          <w:shd w:val="clear" w:color="auto" w:fill="FFFFFF"/>
        </w:rPr>
        <w:t>,000</w:t>
      </w:r>
    </w:p>
    <w:p w14:paraId="781F3590" w14:textId="77777777" w:rsidR="00F4034F" w:rsidRPr="008C7EB1" w:rsidRDefault="00F4034F" w:rsidP="006B52AE">
      <w:pPr>
        <w:pStyle w:val="BulletList"/>
        <w:numPr>
          <w:ilvl w:val="0"/>
          <w:numId w:val="0"/>
        </w:numPr>
        <w:rPr>
          <w:rFonts w:asciiTheme="minorHAnsi" w:hAnsiTheme="minorHAnsi" w:cs="Arial"/>
          <w:sz w:val="28"/>
          <w:szCs w:val="28"/>
        </w:rPr>
      </w:pPr>
    </w:p>
    <w:p w14:paraId="73EEFBE0" w14:textId="5ECB6053" w:rsidR="00A57CF7" w:rsidRPr="008C7EB1" w:rsidRDefault="00A57CF7" w:rsidP="00EF2D1D">
      <w:pPr>
        <w:pStyle w:val="Heading2"/>
        <w:rPr>
          <w:rFonts w:asciiTheme="minorHAnsi" w:hAnsiTheme="minorHAnsi"/>
        </w:rPr>
      </w:pPr>
      <w:bookmarkStart w:id="184" w:name="_Toc415710723"/>
      <w:bookmarkStart w:id="185" w:name="_Toc413764864"/>
      <w:r w:rsidRPr="008C7EB1">
        <w:rPr>
          <w:rFonts w:asciiTheme="minorHAnsi" w:hAnsiTheme="minorHAnsi"/>
        </w:rPr>
        <w:t>Information Management</w:t>
      </w:r>
      <w:bookmarkEnd w:id="184"/>
      <w:bookmarkEnd w:id="185"/>
    </w:p>
    <w:p w14:paraId="3241BAA9" w14:textId="77777777" w:rsidR="00107A0D" w:rsidRPr="008C7EB1" w:rsidRDefault="00EF2D1D" w:rsidP="00A57CF7">
      <w:pPr>
        <w:pStyle w:val="Heading3"/>
        <w:rPr>
          <w:rFonts w:asciiTheme="minorHAnsi" w:hAnsiTheme="minorHAnsi"/>
        </w:rPr>
      </w:pPr>
      <w:bookmarkStart w:id="186" w:name="_Toc415710724"/>
      <w:bookmarkStart w:id="187" w:name="_Toc413764865"/>
      <w:r w:rsidRPr="008C7EB1">
        <w:rPr>
          <w:rFonts w:asciiTheme="minorHAnsi" w:hAnsiTheme="minorHAnsi"/>
        </w:rPr>
        <w:t>Protection of Personal Information</w:t>
      </w:r>
      <w:bookmarkEnd w:id="186"/>
      <w:bookmarkEnd w:id="187"/>
    </w:p>
    <w:p w14:paraId="1EA2A9A8" w14:textId="0F993773" w:rsidR="00EF2D1D" w:rsidRPr="008C7EB1" w:rsidRDefault="00EF2D1D" w:rsidP="00EF2D1D">
      <w:pPr>
        <w:rPr>
          <w:rFonts w:asciiTheme="minorHAnsi" w:hAnsiTheme="minorHAnsi"/>
        </w:rPr>
      </w:pPr>
      <w:r w:rsidRPr="008C7EB1">
        <w:rPr>
          <w:rFonts w:asciiTheme="minorHAnsi" w:hAnsiTheme="minorHAnsi"/>
        </w:rPr>
        <w:t xml:space="preserve">The system shall provide features that ensure the protection of personal information stored in the </w:t>
      </w:r>
      <w:r w:rsidR="00DF144C">
        <w:rPr>
          <w:rFonts w:asciiTheme="minorHAnsi" w:hAnsiTheme="minorHAnsi"/>
        </w:rPr>
        <w:t>NxRS</w:t>
      </w:r>
      <w:r w:rsidRPr="008C7EB1">
        <w:rPr>
          <w:rFonts w:asciiTheme="minorHAnsi" w:hAnsiTheme="minorHAnsi"/>
        </w:rPr>
        <w:t>.  The information sho</w:t>
      </w:r>
      <w:r w:rsidR="0093280C" w:rsidRPr="008C7EB1">
        <w:rPr>
          <w:rFonts w:asciiTheme="minorHAnsi" w:hAnsiTheme="minorHAnsi"/>
        </w:rPr>
        <w:t>uld be protected in compliance with Personal Information Protection regulations and standards as set out in Canada and its respective Provinces.</w:t>
      </w:r>
    </w:p>
    <w:p w14:paraId="615357B6" w14:textId="77777777" w:rsidR="00382531" w:rsidRPr="008C7EB1" w:rsidRDefault="00382531" w:rsidP="00EF2D1D">
      <w:pPr>
        <w:rPr>
          <w:rFonts w:asciiTheme="minorHAnsi" w:hAnsiTheme="minorHAnsi"/>
        </w:rPr>
      </w:pPr>
    </w:p>
    <w:p w14:paraId="5558DE79" w14:textId="7F7E94D2" w:rsidR="00382531" w:rsidRPr="008C7EB1" w:rsidRDefault="006B52AE" w:rsidP="00382531">
      <w:pPr>
        <w:pStyle w:val="Heading3"/>
        <w:rPr>
          <w:rFonts w:asciiTheme="minorHAnsi" w:hAnsiTheme="minorHAnsi"/>
        </w:rPr>
      </w:pPr>
      <w:bookmarkStart w:id="188" w:name="_Toc415710725"/>
      <w:bookmarkStart w:id="189" w:name="_Toc413764866"/>
      <w:r w:rsidRPr="008C7EB1">
        <w:rPr>
          <w:rFonts w:asciiTheme="minorHAnsi" w:hAnsiTheme="minorHAnsi"/>
        </w:rPr>
        <w:t>Security Standards</w:t>
      </w:r>
      <w:r w:rsidR="00382531" w:rsidRPr="008C7EB1">
        <w:rPr>
          <w:rFonts w:asciiTheme="minorHAnsi" w:hAnsiTheme="minorHAnsi"/>
        </w:rPr>
        <w:t xml:space="preserve"> Compliance</w:t>
      </w:r>
      <w:bookmarkEnd w:id="188"/>
      <w:bookmarkEnd w:id="189"/>
    </w:p>
    <w:p w14:paraId="4D5B9D60" w14:textId="3C5FD619" w:rsidR="00382531" w:rsidRPr="008C7EB1" w:rsidRDefault="00382531" w:rsidP="00382531">
      <w:pPr>
        <w:rPr>
          <w:rFonts w:asciiTheme="minorHAnsi" w:hAnsiTheme="minorHAnsi"/>
        </w:rPr>
      </w:pPr>
      <w:r w:rsidRPr="008C7EB1">
        <w:rPr>
          <w:rFonts w:asciiTheme="minorHAnsi" w:hAnsiTheme="minorHAnsi"/>
        </w:rPr>
        <w:t xml:space="preserve">As the </w:t>
      </w:r>
      <w:r w:rsidR="00DF144C">
        <w:rPr>
          <w:rFonts w:asciiTheme="minorHAnsi" w:hAnsiTheme="minorHAnsi"/>
        </w:rPr>
        <w:t>NxRS</w:t>
      </w:r>
      <w:r w:rsidRPr="008C7EB1">
        <w:rPr>
          <w:rFonts w:asciiTheme="minorHAnsi" w:hAnsiTheme="minorHAnsi"/>
        </w:rPr>
        <w:t xml:space="preserve"> shall </w:t>
      </w:r>
      <w:r w:rsidR="007E191B" w:rsidRPr="008C7EB1">
        <w:rPr>
          <w:rFonts w:asciiTheme="minorHAnsi" w:hAnsiTheme="minorHAnsi"/>
        </w:rPr>
        <w:t xml:space="preserve">be storing personal information as well as processing financial transactions, the supplier of the </w:t>
      </w:r>
      <w:r w:rsidR="00DF144C">
        <w:rPr>
          <w:rFonts w:asciiTheme="minorHAnsi" w:hAnsiTheme="minorHAnsi"/>
        </w:rPr>
        <w:t>NxRS</w:t>
      </w:r>
      <w:r w:rsidR="007E191B" w:rsidRPr="008C7EB1">
        <w:rPr>
          <w:rFonts w:asciiTheme="minorHAnsi" w:hAnsiTheme="minorHAnsi"/>
        </w:rPr>
        <w:t xml:space="preserve"> shall </w:t>
      </w:r>
      <w:r w:rsidR="006B52AE" w:rsidRPr="008C7EB1">
        <w:rPr>
          <w:rFonts w:asciiTheme="minorHAnsi" w:hAnsiTheme="minorHAnsi"/>
        </w:rPr>
        <w:t xml:space="preserve">preferably </w:t>
      </w:r>
      <w:r w:rsidR="007E191B" w:rsidRPr="008C7EB1">
        <w:rPr>
          <w:rFonts w:asciiTheme="minorHAnsi" w:hAnsiTheme="minorHAnsi"/>
        </w:rPr>
        <w:t>be compliant with Payment Card Industry (PCI) Data Security Standards (DSS) and shall maintain certification to this standard for the duration of their supply contract.</w:t>
      </w:r>
    </w:p>
    <w:p w14:paraId="4EB14869" w14:textId="77777777" w:rsidR="00A57CF7" w:rsidRPr="008C7EB1" w:rsidRDefault="00A57CF7" w:rsidP="00EF2D1D">
      <w:pPr>
        <w:rPr>
          <w:rFonts w:asciiTheme="minorHAnsi" w:hAnsiTheme="minorHAnsi"/>
        </w:rPr>
      </w:pPr>
    </w:p>
    <w:p w14:paraId="0233CA80" w14:textId="77777777" w:rsidR="00A57CF7" w:rsidRPr="008C7EB1" w:rsidRDefault="00A57CF7" w:rsidP="00A57CF7">
      <w:pPr>
        <w:pStyle w:val="Heading3"/>
        <w:rPr>
          <w:rFonts w:asciiTheme="minorHAnsi" w:hAnsiTheme="minorHAnsi"/>
        </w:rPr>
      </w:pPr>
      <w:bookmarkStart w:id="190" w:name="_Toc415710726"/>
      <w:bookmarkStart w:id="191" w:name="_Toc413764867"/>
      <w:r w:rsidRPr="008C7EB1">
        <w:rPr>
          <w:rFonts w:asciiTheme="minorHAnsi" w:hAnsiTheme="minorHAnsi"/>
        </w:rPr>
        <w:t>Information Persistence</w:t>
      </w:r>
      <w:bookmarkEnd w:id="190"/>
      <w:bookmarkEnd w:id="191"/>
    </w:p>
    <w:p w14:paraId="17EC48A0" w14:textId="361ECEC6" w:rsidR="00A57CF7" w:rsidRPr="008C7EB1" w:rsidRDefault="00A57CF7" w:rsidP="00A57CF7">
      <w:pPr>
        <w:rPr>
          <w:rFonts w:asciiTheme="minorHAnsi" w:hAnsiTheme="minorHAnsi"/>
        </w:rPr>
      </w:pPr>
      <w:r w:rsidRPr="008C7EB1">
        <w:rPr>
          <w:rFonts w:asciiTheme="minorHAnsi" w:hAnsiTheme="minorHAnsi"/>
        </w:rPr>
        <w:t xml:space="preserve">Information relating to Participants and their Accounts must persist online transparent to the </w:t>
      </w:r>
      <w:r w:rsidR="00DF144C">
        <w:rPr>
          <w:rFonts w:asciiTheme="minorHAnsi" w:hAnsiTheme="minorHAnsi"/>
        </w:rPr>
        <w:t>NxRS</w:t>
      </w:r>
      <w:r w:rsidRPr="008C7EB1">
        <w:rPr>
          <w:rFonts w:asciiTheme="minorHAnsi" w:hAnsiTheme="minorHAnsi"/>
        </w:rPr>
        <w:t xml:space="preserve"> users for at least three years </w:t>
      </w:r>
      <w:r w:rsidR="00382531" w:rsidRPr="008C7EB1">
        <w:rPr>
          <w:rFonts w:asciiTheme="minorHAnsi" w:hAnsiTheme="minorHAnsi"/>
        </w:rPr>
        <w:t xml:space="preserve">(after becoming inactive) </w:t>
      </w:r>
      <w:r w:rsidRPr="008C7EB1">
        <w:rPr>
          <w:rFonts w:asciiTheme="minorHAnsi" w:hAnsiTheme="minorHAnsi"/>
        </w:rPr>
        <w:t>at which point it may be archived.</w:t>
      </w:r>
      <w:r w:rsidR="00CA4AF5" w:rsidRPr="008C7EB1">
        <w:rPr>
          <w:rFonts w:asciiTheme="minorHAnsi" w:hAnsiTheme="minorHAnsi"/>
        </w:rPr>
        <w:t xml:space="preserve">  Participants and their Accounts may become inactive but should never be deleted or removed.</w:t>
      </w:r>
    </w:p>
    <w:p w14:paraId="5EAAD77A" w14:textId="77777777" w:rsidR="00EF2D1D" w:rsidRPr="008C7EB1" w:rsidRDefault="00EF2D1D" w:rsidP="00EF2D1D">
      <w:pPr>
        <w:rPr>
          <w:rFonts w:asciiTheme="minorHAnsi" w:hAnsiTheme="minorHAnsi"/>
        </w:rPr>
      </w:pPr>
    </w:p>
    <w:p w14:paraId="5B193A63" w14:textId="77777777" w:rsidR="00D50F61" w:rsidRPr="008C7EB1" w:rsidRDefault="00D50F61" w:rsidP="00F33247">
      <w:pPr>
        <w:pStyle w:val="Heading2"/>
        <w:rPr>
          <w:rFonts w:asciiTheme="minorHAnsi" w:hAnsiTheme="minorHAnsi"/>
        </w:rPr>
      </w:pPr>
      <w:bookmarkStart w:id="192" w:name="_Toc415710727"/>
      <w:bookmarkStart w:id="193" w:name="_Toc413764868"/>
      <w:r w:rsidRPr="008C7EB1">
        <w:rPr>
          <w:rFonts w:asciiTheme="minorHAnsi" w:hAnsiTheme="minorHAnsi"/>
        </w:rPr>
        <w:t>User Audit Trail</w:t>
      </w:r>
      <w:bookmarkEnd w:id="192"/>
      <w:bookmarkEnd w:id="193"/>
    </w:p>
    <w:p w14:paraId="71E1C459" w14:textId="77777777" w:rsidR="00D50F61" w:rsidRPr="008C7EB1" w:rsidRDefault="00D50F61" w:rsidP="00D50F61">
      <w:pPr>
        <w:rPr>
          <w:rFonts w:asciiTheme="minorHAnsi" w:hAnsiTheme="minorHAnsi"/>
        </w:rPr>
      </w:pPr>
      <w:r w:rsidRPr="008C7EB1">
        <w:rPr>
          <w:rFonts w:asciiTheme="minorHAnsi" w:hAnsiTheme="minorHAnsi"/>
        </w:rPr>
        <w:t xml:space="preserve">The system shall maintain an audit log of all </w:t>
      </w:r>
      <w:r w:rsidR="00CA4AF5" w:rsidRPr="008C7EB1">
        <w:rPr>
          <w:rFonts w:asciiTheme="minorHAnsi" w:hAnsiTheme="minorHAnsi"/>
        </w:rPr>
        <w:t xml:space="preserve">administrative </w:t>
      </w:r>
      <w:r w:rsidRPr="008C7EB1">
        <w:rPr>
          <w:rFonts w:asciiTheme="minorHAnsi" w:hAnsiTheme="minorHAnsi"/>
        </w:rPr>
        <w:t>user interaction</w:t>
      </w:r>
      <w:r w:rsidR="00CA4AF5" w:rsidRPr="008C7EB1">
        <w:rPr>
          <w:rFonts w:asciiTheme="minorHAnsi" w:hAnsiTheme="minorHAnsi"/>
        </w:rPr>
        <w:t>s</w:t>
      </w:r>
      <w:r w:rsidRPr="008C7EB1">
        <w:rPr>
          <w:rFonts w:asciiTheme="minorHAnsi" w:hAnsiTheme="minorHAnsi"/>
        </w:rPr>
        <w:t xml:space="preserve"> with the system.  Such an audit log will capture all important commands and interactions with the system by the user. </w:t>
      </w:r>
    </w:p>
    <w:p w14:paraId="7D36891B" w14:textId="77777777" w:rsidR="0093280C" w:rsidRPr="008C7EB1" w:rsidRDefault="0093280C" w:rsidP="00D50F61">
      <w:pPr>
        <w:rPr>
          <w:rFonts w:asciiTheme="minorHAnsi" w:hAnsiTheme="minorHAnsi"/>
        </w:rPr>
      </w:pPr>
    </w:p>
    <w:p w14:paraId="3036DDE6" w14:textId="77777777" w:rsidR="00C0226B" w:rsidRPr="008C7EB1" w:rsidRDefault="00C0226B" w:rsidP="00F33247">
      <w:pPr>
        <w:pStyle w:val="Heading2"/>
        <w:rPr>
          <w:rFonts w:asciiTheme="minorHAnsi" w:hAnsiTheme="minorHAnsi"/>
        </w:rPr>
      </w:pPr>
      <w:bookmarkStart w:id="194" w:name="_Toc415710728"/>
      <w:bookmarkStart w:id="195" w:name="_Toc413764869"/>
      <w:r w:rsidRPr="008C7EB1">
        <w:rPr>
          <w:rFonts w:asciiTheme="minorHAnsi" w:hAnsiTheme="minorHAnsi"/>
        </w:rPr>
        <w:lastRenderedPageBreak/>
        <w:t>Multiple Concurrent Users</w:t>
      </w:r>
      <w:bookmarkEnd w:id="194"/>
      <w:bookmarkEnd w:id="195"/>
    </w:p>
    <w:p w14:paraId="43EB9B98" w14:textId="77777777" w:rsidR="00C0226B" w:rsidRPr="008C7EB1" w:rsidRDefault="00C0226B" w:rsidP="00C0226B">
      <w:pPr>
        <w:rPr>
          <w:rFonts w:asciiTheme="minorHAnsi" w:hAnsiTheme="minorHAnsi"/>
        </w:rPr>
      </w:pPr>
      <w:r w:rsidRPr="008C7EB1">
        <w:rPr>
          <w:rFonts w:asciiTheme="minorHAnsi" w:hAnsiTheme="minorHAnsi"/>
        </w:rPr>
        <w:t>The system shall support the capability for multiple concurren</w:t>
      </w:r>
      <w:r w:rsidR="00EF2D1D" w:rsidRPr="008C7EB1">
        <w:rPr>
          <w:rFonts w:asciiTheme="minorHAnsi" w:hAnsiTheme="minorHAnsi"/>
        </w:rPr>
        <w:t>t users logging into the system without a significant degradation in system performance</w:t>
      </w:r>
      <w:r w:rsidRPr="008C7EB1">
        <w:rPr>
          <w:rFonts w:asciiTheme="minorHAnsi" w:hAnsiTheme="minorHAnsi"/>
        </w:rPr>
        <w:t>.</w:t>
      </w:r>
    </w:p>
    <w:p w14:paraId="40BCE44B" w14:textId="77777777" w:rsidR="00C0226B" w:rsidRPr="008C7EB1" w:rsidRDefault="00C0226B" w:rsidP="00C0226B">
      <w:pPr>
        <w:rPr>
          <w:rFonts w:asciiTheme="minorHAnsi" w:hAnsiTheme="minorHAnsi"/>
        </w:rPr>
      </w:pPr>
    </w:p>
    <w:p w14:paraId="298EF56D" w14:textId="77777777" w:rsidR="00F33247" w:rsidRPr="008C7EB1" w:rsidRDefault="00F33247" w:rsidP="00F33247">
      <w:pPr>
        <w:pStyle w:val="Heading2"/>
        <w:rPr>
          <w:rFonts w:asciiTheme="minorHAnsi" w:hAnsiTheme="minorHAnsi"/>
        </w:rPr>
      </w:pPr>
      <w:bookmarkStart w:id="196" w:name="_Toc415710729"/>
      <w:bookmarkStart w:id="197" w:name="_Toc413764870"/>
      <w:r w:rsidRPr="008C7EB1">
        <w:rPr>
          <w:rFonts w:asciiTheme="minorHAnsi" w:hAnsiTheme="minorHAnsi"/>
        </w:rPr>
        <w:t>High Availability</w:t>
      </w:r>
      <w:bookmarkEnd w:id="196"/>
      <w:bookmarkEnd w:id="197"/>
    </w:p>
    <w:p w14:paraId="6C6A2AD1" w14:textId="77777777" w:rsidR="00F33247" w:rsidRPr="008C7EB1" w:rsidRDefault="00F33247" w:rsidP="00F33247">
      <w:pPr>
        <w:rPr>
          <w:rFonts w:asciiTheme="minorHAnsi" w:hAnsiTheme="minorHAnsi"/>
        </w:rPr>
      </w:pPr>
      <w:r w:rsidRPr="008C7EB1">
        <w:rPr>
          <w:rFonts w:asciiTheme="minorHAnsi" w:hAnsiTheme="minorHAnsi"/>
        </w:rPr>
        <w:t xml:space="preserve">Due to the critical business nature of the system, the system must </w:t>
      </w:r>
      <w:r w:rsidR="004E333F" w:rsidRPr="008C7EB1">
        <w:rPr>
          <w:rFonts w:asciiTheme="minorHAnsi" w:hAnsiTheme="minorHAnsi"/>
        </w:rPr>
        <w:t>remain avail</w:t>
      </w:r>
      <w:r w:rsidR="00EF2D1D" w:rsidRPr="008C7EB1">
        <w:rPr>
          <w:rFonts w:asciiTheme="minorHAnsi" w:hAnsiTheme="minorHAnsi"/>
        </w:rPr>
        <w:t>able and in operation at least 99</w:t>
      </w:r>
      <w:r w:rsidR="004E333F" w:rsidRPr="008C7EB1">
        <w:rPr>
          <w:rFonts w:asciiTheme="minorHAnsi" w:hAnsiTheme="minorHAnsi"/>
        </w:rPr>
        <w:t>% of the time.</w:t>
      </w:r>
    </w:p>
    <w:p w14:paraId="3FF9740F" w14:textId="77777777" w:rsidR="00523EBD" w:rsidRPr="008C7EB1" w:rsidRDefault="00523EBD" w:rsidP="00F33247">
      <w:pPr>
        <w:rPr>
          <w:rFonts w:asciiTheme="minorHAnsi" w:hAnsiTheme="minorHAnsi"/>
        </w:rPr>
      </w:pPr>
    </w:p>
    <w:p w14:paraId="5FE63F16" w14:textId="77777777" w:rsidR="00523EBD" w:rsidRPr="008C7EB1" w:rsidRDefault="00523EBD" w:rsidP="00523EBD">
      <w:pPr>
        <w:pStyle w:val="Heading2"/>
        <w:rPr>
          <w:rFonts w:asciiTheme="minorHAnsi" w:hAnsiTheme="minorHAnsi"/>
        </w:rPr>
      </w:pPr>
      <w:bookmarkStart w:id="198" w:name="_Toc415710730"/>
      <w:bookmarkStart w:id="199" w:name="_Toc413764871"/>
      <w:r w:rsidRPr="008C7EB1">
        <w:rPr>
          <w:rFonts w:asciiTheme="minorHAnsi" w:hAnsiTheme="minorHAnsi"/>
        </w:rPr>
        <w:t>Browser Interface</w:t>
      </w:r>
      <w:bookmarkEnd w:id="198"/>
      <w:bookmarkEnd w:id="199"/>
    </w:p>
    <w:p w14:paraId="1F0F0E74" w14:textId="35EB79E6" w:rsidR="00552394" w:rsidRPr="008C7EB1" w:rsidRDefault="00552394" w:rsidP="00523EBD">
      <w:pPr>
        <w:rPr>
          <w:rFonts w:asciiTheme="minorHAnsi" w:hAnsiTheme="minorHAnsi"/>
          <w:lang w:eastAsia="en-CA"/>
        </w:rPr>
      </w:pPr>
      <w:r w:rsidRPr="008C7EB1">
        <w:rPr>
          <w:rFonts w:asciiTheme="minorHAnsi" w:hAnsiTheme="minorHAnsi"/>
          <w:iCs/>
          <w:lang w:eastAsia="en-CA"/>
        </w:rPr>
        <w:t xml:space="preserve">The system should work with the current desktop browser versions of Internet Explorer, Chrome, Firefox, and Safari plus the last major version (the last 2 for IE). On Tablets, the front end should support both the Safari and Chrome browsers. On mobile (phone) devices, we recognize that some forms may require more space than is available. The new </w:t>
      </w:r>
      <w:r w:rsidR="00DF144C">
        <w:rPr>
          <w:rFonts w:asciiTheme="minorHAnsi" w:hAnsiTheme="minorHAnsi"/>
          <w:iCs/>
          <w:lang w:eastAsia="en-CA"/>
        </w:rPr>
        <w:t>NxRS</w:t>
      </w:r>
      <w:r w:rsidRPr="008C7EB1">
        <w:rPr>
          <w:rFonts w:asciiTheme="minorHAnsi" w:hAnsiTheme="minorHAnsi"/>
          <w:iCs/>
          <w:lang w:eastAsia="en-CA"/>
        </w:rPr>
        <w:t xml:space="preserve"> must have clear guidelines for both administrators and members on what will function on those devices and what will not</w:t>
      </w:r>
      <w:r w:rsidRPr="008C7EB1">
        <w:rPr>
          <w:rFonts w:asciiTheme="minorHAnsi" w:hAnsiTheme="minorHAnsi"/>
          <w:lang w:eastAsia="en-CA"/>
        </w:rPr>
        <w:t>.</w:t>
      </w:r>
    </w:p>
    <w:p w14:paraId="1FAA3B5B" w14:textId="77777777" w:rsidR="00523EBD" w:rsidRPr="008C7EB1" w:rsidRDefault="00523EBD" w:rsidP="00523EBD">
      <w:pPr>
        <w:rPr>
          <w:rFonts w:asciiTheme="minorHAnsi" w:hAnsiTheme="minorHAnsi"/>
        </w:rPr>
      </w:pPr>
    </w:p>
    <w:p w14:paraId="60B3C2E9" w14:textId="77777777" w:rsidR="00F33247" w:rsidRPr="008C7EB1" w:rsidRDefault="00F33247" w:rsidP="00F33247">
      <w:pPr>
        <w:pStyle w:val="Heading2"/>
        <w:rPr>
          <w:rFonts w:asciiTheme="minorHAnsi" w:hAnsiTheme="minorHAnsi"/>
        </w:rPr>
      </w:pPr>
      <w:bookmarkStart w:id="200" w:name="_Toc415710731"/>
      <w:bookmarkStart w:id="201" w:name="_Toc413764872"/>
      <w:r w:rsidRPr="008C7EB1">
        <w:rPr>
          <w:rFonts w:asciiTheme="minorHAnsi" w:hAnsiTheme="minorHAnsi"/>
        </w:rPr>
        <w:t>Adaptability</w:t>
      </w:r>
      <w:bookmarkEnd w:id="200"/>
      <w:bookmarkEnd w:id="201"/>
    </w:p>
    <w:p w14:paraId="6B494EF7" w14:textId="77777777" w:rsidR="00F33247" w:rsidRPr="008C7EB1" w:rsidRDefault="004E333F" w:rsidP="00F33247">
      <w:pPr>
        <w:rPr>
          <w:rFonts w:asciiTheme="minorHAnsi" w:hAnsiTheme="minorHAnsi"/>
        </w:rPr>
      </w:pPr>
      <w:r w:rsidRPr="008C7EB1">
        <w:rPr>
          <w:rFonts w:asciiTheme="minorHAnsi" w:hAnsiTheme="minorHAnsi"/>
        </w:rPr>
        <w:t>The system must be configurable to allow easy adaptation of the system, particularly for the following circumstances:</w:t>
      </w:r>
    </w:p>
    <w:p w14:paraId="76675044" w14:textId="77777777" w:rsidR="004E333F" w:rsidRPr="008C7EB1" w:rsidRDefault="004E333F" w:rsidP="00EF0049">
      <w:pPr>
        <w:numPr>
          <w:ilvl w:val="0"/>
          <w:numId w:val="2"/>
        </w:numPr>
        <w:rPr>
          <w:rFonts w:asciiTheme="minorHAnsi" w:hAnsiTheme="minorHAnsi"/>
        </w:rPr>
      </w:pPr>
      <w:r w:rsidRPr="008C7EB1">
        <w:rPr>
          <w:rFonts w:asciiTheme="minorHAnsi" w:hAnsiTheme="minorHAnsi"/>
        </w:rPr>
        <w:t xml:space="preserve">Adding or changing </w:t>
      </w:r>
      <w:r w:rsidR="00866B20" w:rsidRPr="008C7EB1">
        <w:rPr>
          <w:rFonts w:asciiTheme="minorHAnsi" w:hAnsiTheme="minorHAnsi"/>
        </w:rPr>
        <w:t>events</w:t>
      </w:r>
      <w:r w:rsidRPr="008C7EB1">
        <w:rPr>
          <w:rFonts w:asciiTheme="minorHAnsi" w:hAnsiTheme="minorHAnsi"/>
        </w:rPr>
        <w:t>;</w:t>
      </w:r>
    </w:p>
    <w:p w14:paraId="747F2853" w14:textId="77777777" w:rsidR="004E333F" w:rsidRPr="008C7EB1" w:rsidRDefault="004E333F" w:rsidP="00EF0049">
      <w:pPr>
        <w:numPr>
          <w:ilvl w:val="0"/>
          <w:numId w:val="2"/>
        </w:numPr>
        <w:rPr>
          <w:rFonts w:asciiTheme="minorHAnsi" w:hAnsiTheme="minorHAnsi"/>
        </w:rPr>
      </w:pPr>
      <w:r w:rsidRPr="008C7EB1">
        <w:rPr>
          <w:rFonts w:asciiTheme="minorHAnsi" w:hAnsiTheme="minorHAnsi"/>
        </w:rPr>
        <w:t xml:space="preserve">Adding or changing </w:t>
      </w:r>
      <w:r w:rsidR="00866B20" w:rsidRPr="008C7EB1">
        <w:rPr>
          <w:rFonts w:asciiTheme="minorHAnsi" w:hAnsiTheme="minorHAnsi"/>
        </w:rPr>
        <w:t>users and user accounts</w:t>
      </w:r>
      <w:r w:rsidRPr="008C7EB1">
        <w:rPr>
          <w:rFonts w:asciiTheme="minorHAnsi" w:hAnsiTheme="minorHAnsi"/>
        </w:rPr>
        <w:t>;</w:t>
      </w:r>
    </w:p>
    <w:p w14:paraId="4D3B0072" w14:textId="77777777" w:rsidR="004E333F" w:rsidRPr="008C7EB1" w:rsidRDefault="00866B20" w:rsidP="00EF0049">
      <w:pPr>
        <w:numPr>
          <w:ilvl w:val="0"/>
          <w:numId w:val="2"/>
        </w:numPr>
        <w:rPr>
          <w:rFonts w:asciiTheme="minorHAnsi" w:hAnsiTheme="minorHAnsi"/>
        </w:rPr>
      </w:pPr>
      <w:r w:rsidRPr="008C7EB1">
        <w:rPr>
          <w:rFonts w:asciiTheme="minorHAnsi" w:hAnsiTheme="minorHAnsi"/>
        </w:rPr>
        <w:t>Adding or changing business rules</w:t>
      </w:r>
      <w:r w:rsidR="004E333F" w:rsidRPr="008C7EB1">
        <w:rPr>
          <w:rFonts w:asciiTheme="minorHAnsi" w:hAnsiTheme="minorHAnsi"/>
        </w:rPr>
        <w:t>;</w:t>
      </w:r>
    </w:p>
    <w:p w14:paraId="6B8CFED6" w14:textId="77777777" w:rsidR="004E333F" w:rsidRPr="008C7EB1" w:rsidRDefault="004E333F" w:rsidP="00F33247">
      <w:pPr>
        <w:rPr>
          <w:rFonts w:asciiTheme="minorHAnsi" w:hAnsiTheme="minorHAnsi"/>
        </w:rPr>
      </w:pPr>
    </w:p>
    <w:p w14:paraId="1B194763" w14:textId="77777777" w:rsidR="003367AA" w:rsidRPr="008C7EB1" w:rsidRDefault="003367AA" w:rsidP="004E333F">
      <w:pPr>
        <w:rPr>
          <w:rFonts w:asciiTheme="minorHAnsi" w:hAnsiTheme="minorHAnsi"/>
        </w:rPr>
      </w:pPr>
    </w:p>
    <w:p w14:paraId="33D46D51" w14:textId="77777777" w:rsidR="00EB0AE8" w:rsidRPr="008C7EB1" w:rsidRDefault="002866D9" w:rsidP="002866D9">
      <w:pPr>
        <w:pStyle w:val="Heading1"/>
        <w:numPr>
          <w:ilvl w:val="0"/>
          <w:numId w:val="0"/>
        </w:numPr>
        <w:ind w:left="360"/>
        <w:rPr>
          <w:rFonts w:asciiTheme="minorHAnsi" w:hAnsiTheme="minorHAnsi"/>
        </w:rPr>
      </w:pPr>
      <w:r w:rsidRPr="008C7EB1">
        <w:rPr>
          <w:rFonts w:asciiTheme="minorHAnsi" w:hAnsiTheme="minorHAnsi"/>
        </w:rPr>
        <w:br w:type="page"/>
      </w:r>
      <w:bookmarkStart w:id="202" w:name="_Toc415710732"/>
      <w:bookmarkStart w:id="203" w:name="_Toc413764873"/>
      <w:r w:rsidRPr="008C7EB1">
        <w:rPr>
          <w:rFonts w:asciiTheme="minorHAnsi" w:hAnsiTheme="minorHAnsi"/>
        </w:rPr>
        <w:lastRenderedPageBreak/>
        <w:t xml:space="preserve">Appendix A – Membership </w:t>
      </w:r>
      <w:r w:rsidR="006D1E2D" w:rsidRPr="008C7EB1">
        <w:rPr>
          <w:rFonts w:asciiTheme="minorHAnsi" w:hAnsiTheme="minorHAnsi"/>
        </w:rPr>
        <w:t>Policie</w:t>
      </w:r>
      <w:r w:rsidRPr="008C7EB1">
        <w:rPr>
          <w:rFonts w:asciiTheme="minorHAnsi" w:hAnsiTheme="minorHAnsi"/>
        </w:rPr>
        <w:t>s</w:t>
      </w:r>
      <w:r w:rsidR="006D1E2D" w:rsidRPr="008C7EB1">
        <w:rPr>
          <w:rFonts w:asciiTheme="minorHAnsi" w:hAnsiTheme="minorHAnsi"/>
        </w:rPr>
        <w:t xml:space="preserve"> and Procedures</w:t>
      </w:r>
      <w:bookmarkEnd w:id="202"/>
      <w:bookmarkEnd w:id="203"/>
    </w:p>
    <w:p w14:paraId="777299C9" w14:textId="77777777" w:rsidR="002866D9" w:rsidRPr="008C7EB1" w:rsidRDefault="002866D9" w:rsidP="002866D9">
      <w:pPr>
        <w:rPr>
          <w:rFonts w:asciiTheme="minorHAnsi" w:hAnsiTheme="minorHAnsi"/>
        </w:rPr>
      </w:pPr>
    </w:p>
    <w:p w14:paraId="02829A4D" w14:textId="77777777" w:rsidR="00530628" w:rsidRPr="008C7EB1" w:rsidRDefault="00530628" w:rsidP="00530628">
      <w:pPr>
        <w:rPr>
          <w:rFonts w:asciiTheme="minorHAnsi" w:hAnsiTheme="minorHAnsi"/>
        </w:rPr>
      </w:pPr>
    </w:p>
    <w:p w14:paraId="5088130F" w14:textId="0C2AEE23" w:rsidR="00FC653F" w:rsidRPr="003325D4" w:rsidRDefault="003325D4" w:rsidP="002866D9">
      <w:pPr>
        <w:rPr>
          <w:rFonts w:asciiTheme="minorHAnsi" w:hAnsiTheme="minorHAnsi"/>
          <w:i/>
          <w:color w:val="FF0000"/>
        </w:rPr>
      </w:pPr>
      <w:r>
        <w:rPr>
          <w:rFonts w:asciiTheme="minorHAnsi" w:hAnsiTheme="minorHAnsi"/>
          <w:i/>
          <w:color w:val="FF0000"/>
        </w:rPr>
        <w:t>{insert membership policy docs here}</w:t>
      </w:r>
    </w:p>
    <w:p w14:paraId="5227E554" w14:textId="77777777" w:rsidR="009A7D29" w:rsidRPr="008C7EB1" w:rsidRDefault="009A7D29" w:rsidP="002866D9">
      <w:pPr>
        <w:rPr>
          <w:rFonts w:asciiTheme="minorHAnsi" w:hAnsiTheme="minorHAnsi"/>
        </w:rPr>
      </w:pPr>
    </w:p>
    <w:p w14:paraId="0F500FF4" w14:textId="3EC9C1B6" w:rsidR="00043ADE" w:rsidRPr="008C7EB1" w:rsidRDefault="00FC653F" w:rsidP="00FC653F">
      <w:pPr>
        <w:pStyle w:val="Heading1"/>
        <w:numPr>
          <w:ilvl w:val="0"/>
          <w:numId w:val="0"/>
        </w:numPr>
        <w:rPr>
          <w:rFonts w:asciiTheme="minorHAnsi" w:hAnsiTheme="minorHAnsi"/>
        </w:rPr>
      </w:pPr>
      <w:r w:rsidRPr="008C7EB1">
        <w:rPr>
          <w:rFonts w:asciiTheme="minorHAnsi" w:hAnsiTheme="minorHAnsi"/>
        </w:rPr>
        <w:t xml:space="preserve"> </w:t>
      </w:r>
    </w:p>
    <w:p w14:paraId="1D108F16" w14:textId="519A4F9B" w:rsidR="00043ADE" w:rsidRPr="005A60A8" w:rsidRDefault="00043ADE" w:rsidP="005C0DD2">
      <w:pPr>
        <w:rPr>
          <w:rFonts w:asciiTheme="minorHAnsi" w:hAnsiTheme="minorHAnsi"/>
          <w:b/>
          <w:kern w:val="32"/>
          <w:sz w:val="32"/>
        </w:rPr>
      </w:pPr>
    </w:p>
    <w:sectPr w:rsidR="00043ADE" w:rsidRPr="005A60A8" w:rsidSect="00381DB6">
      <w:head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69532" w14:textId="77777777" w:rsidR="00656283" w:rsidRDefault="00656283">
      <w:r>
        <w:separator/>
      </w:r>
    </w:p>
  </w:endnote>
  <w:endnote w:type="continuationSeparator" w:id="0">
    <w:p w14:paraId="214101BB" w14:textId="77777777" w:rsidR="00656283" w:rsidRDefault="00656283">
      <w:r>
        <w:continuationSeparator/>
      </w:r>
    </w:p>
  </w:endnote>
  <w:endnote w:type="continuationNotice" w:id="1">
    <w:p w14:paraId="5E2CFFEB" w14:textId="77777777" w:rsidR="00656283" w:rsidRDefault="0065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F704" w14:textId="77777777" w:rsidR="00DF144C" w:rsidRDefault="00DF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xxi</w:t>
    </w:r>
    <w:r>
      <w:rPr>
        <w:rStyle w:val="PageNumber"/>
      </w:rPr>
      <w:fldChar w:fldCharType="end"/>
    </w:r>
  </w:p>
  <w:p w14:paraId="067204C9" w14:textId="77777777" w:rsidR="00DF144C" w:rsidRDefault="00DF1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A3480" w14:textId="37A319BE" w:rsidR="00DF144C" w:rsidRDefault="00DF144C">
    <w:pPr>
      <w:pStyle w:val="Footer"/>
      <w:pBdr>
        <w:top w:val="single" w:sz="4" w:space="1" w:color="auto"/>
      </w:pBdr>
      <w:tabs>
        <w:tab w:val="right" w:pos="8820"/>
      </w:tabs>
      <w:rPr>
        <w:rStyle w:val="PageNumber"/>
      </w:rPr>
    </w:pPr>
    <w:r>
      <w:rPr>
        <w:sz w:val="22"/>
        <w:szCs w:val="22"/>
      </w:rPr>
      <w:t>&lt;date&gt;</w:t>
    </w:r>
    <w:r w:rsidRPr="00D95DF3">
      <w:rPr>
        <w:sz w:val="22"/>
        <w:szCs w:val="22"/>
      </w:rPr>
      <w:tab/>
    </w:r>
    <w:r w:rsidRPr="00D95DF3">
      <w:rPr>
        <w:sz w:val="22"/>
        <w:szCs w:val="22"/>
      </w:rPr>
      <w:tab/>
      <w:t>Page</w:t>
    </w:r>
    <w:r>
      <w:t xml:space="preserve"> </w:t>
    </w:r>
    <w:r>
      <w:rPr>
        <w:rStyle w:val="PageNumber"/>
      </w:rPr>
      <w:fldChar w:fldCharType="begin"/>
    </w:r>
    <w:r>
      <w:rPr>
        <w:rStyle w:val="PageNumber"/>
      </w:rPr>
      <w:instrText xml:space="preserve"> PAGE </w:instrText>
    </w:r>
    <w:r>
      <w:rPr>
        <w:rStyle w:val="PageNumber"/>
      </w:rPr>
      <w:fldChar w:fldCharType="separate"/>
    </w:r>
    <w:r w:rsidR="0087116E">
      <w:rPr>
        <w:rStyle w:val="PageNumber"/>
        <w:noProof/>
      </w:rPr>
      <w:t>35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D7C8E" w14:textId="77777777" w:rsidR="00656283" w:rsidRDefault="00656283">
      <w:r>
        <w:separator/>
      </w:r>
    </w:p>
  </w:footnote>
  <w:footnote w:type="continuationSeparator" w:id="0">
    <w:p w14:paraId="53D756C5" w14:textId="77777777" w:rsidR="00656283" w:rsidRDefault="00656283">
      <w:r>
        <w:continuationSeparator/>
      </w:r>
    </w:p>
  </w:footnote>
  <w:footnote w:type="continuationNotice" w:id="1">
    <w:p w14:paraId="4013C373" w14:textId="77777777" w:rsidR="00656283" w:rsidRDefault="006562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1D56" w14:textId="0D9EDB87" w:rsidR="00DF144C" w:rsidRDefault="00DF144C" w:rsidP="001C30DE">
    <w:pPr>
      <w:pStyle w:val="Header"/>
      <w:pBdr>
        <w:bottom w:val="single" w:sz="6" w:space="2" w:color="auto"/>
      </w:pBdr>
      <w:tabs>
        <w:tab w:val="clear" w:pos="5040"/>
        <w:tab w:val="clear" w:pos="10080"/>
        <w:tab w:val="center" w:pos="4320"/>
        <w:tab w:val="right" w:pos="8820"/>
      </w:tabs>
      <w:jc w:val="right"/>
    </w:pPr>
    <w:r>
      <w:rPr>
        <w:sz w:val="22"/>
        <w:szCs w:val="22"/>
      </w:rPr>
      <w:t>&lt;Sport Name&gt; Registration System - Requirements</w:t>
    </w:r>
    <w:r>
      <w:tab/>
    </w:r>
    <w:r>
      <w:rPr>
        <w:sz w:val="22"/>
        <w:szCs w:val="22"/>
      </w:rPr>
      <w:t>Table of Contents</w:t>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A801" w14:textId="3A5AEBE4" w:rsidR="00DF144C" w:rsidRDefault="00DF144C" w:rsidP="00381DB6">
    <w:pPr>
      <w:pStyle w:val="Header"/>
      <w:pBdr>
        <w:bottom w:val="single" w:sz="6" w:space="2" w:color="auto"/>
      </w:pBdr>
      <w:tabs>
        <w:tab w:val="clear" w:pos="5040"/>
        <w:tab w:val="clear" w:pos="10080"/>
        <w:tab w:val="center" w:pos="4320"/>
        <w:tab w:val="right" w:pos="8820"/>
      </w:tabs>
      <w:ind w:right="-149"/>
    </w:pPr>
    <w:r>
      <w:rPr>
        <w:sz w:val="22"/>
        <w:szCs w:val="22"/>
      </w:rPr>
      <w:t>&lt;Sport Name&gt; Registration System - Requirements</w:t>
    </w:r>
    <w:r>
      <w:rPr>
        <w:sz w:val="22"/>
        <w:szCs w:val="22"/>
      </w:rPr>
      <w:tab/>
      <w:t>Requirements</w:t>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B68"/>
    <w:multiLevelType w:val="multilevel"/>
    <w:tmpl w:val="E580219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60"/>
        </w:tabs>
        <w:ind w:left="90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476F6C"/>
    <w:multiLevelType w:val="hybridMultilevel"/>
    <w:tmpl w:val="A29CC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A5955"/>
    <w:multiLevelType w:val="hybridMultilevel"/>
    <w:tmpl w:val="9A9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F7BB9"/>
    <w:multiLevelType w:val="hybridMultilevel"/>
    <w:tmpl w:val="919EF8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243F47"/>
    <w:multiLevelType w:val="hybridMultilevel"/>
    <w:tmpl w:val="7FFA3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DA23F8"/>
    <w:multiLevelType w:val="hybridMultilevel"/>
    <w:tmpl w:val="4112A756"/>
    <w:lvl w:ilvl="0" w:tplc="212C0D9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CE68F3"/>
    <w:multiLevelType w:val="hybridMultilevel"/>
    <w:tmpl w:val="EE3E81EE"/>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7" w15:restartNumberingAfterBreak="0">
    <w:nsid w:val="4B500B2A"/>
    <w:multiLevelType w:val="hybridMultilevel"/>
    <w:tmpl w:val="0CA80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4B40B5"/>
    <w:multiLevelType w:val="hybridMultilevel"/>
    <w:tmpl w:val="3E244634"/>
    <w:lvl w:ilvl="0" w:tplc="9CF6F986">
      <w:start w:val="1"/>
      <w:numFmt w:val="bullet"/>
      <w:lvlText w:val=""/>
      <w:lvlJc w:val="left"/>
      <w:pPr>
        <w:tabs>
          <w:tab w:val="num" w:pos="720"/>
        </w:tabs>
        <w:ind w:left="720" w:hanging="360"/>
      </w:pPr>
      <w:rPr>
        <w:rFonts w:ascii="Symbol" w:hAnsi="Symbol" w:hint="default"/>
        <w:color w:val="000000"/>
      </w:rPr>
    </w:lvl>
    <w:lvl w:ilvl="1" w:tplc="4EBA9406" w:tentative="1">
      <w:start w:val="1"/>
      <w:numFmt w:val="bullet"/>
      <w:lvlText w:val="o"/>
      <w:lvlJc w:val="left"/>
      <w:pPr>
        <w:tabs>
          <w:tab w:val="num" w:pos="1440"/>
        </w:tabs>
        <w:ind w:left="1440" w:hanging="360"/>
      </w:pPr>
      <w:rPr>
        <w:rFonts w:ascii="Courier New" w:hAnsi="Courier New" w:cs="Courier New" w:hint="default"/>
      </w:rPr>
    </w:lvl>
    <w:lvl w:ilvl="2" w:tplc="1D386E54" w:tentative="1">
      <w:start w:val="1"/>
      <w:numFmt w:val="bullet"/>
      <w:lvlText w:val=""/>
      <w:lvlJc w:val="left"/>
      <w:pPr>
        <w:tabs>
          <w:tab w:val="num" w:pos="2160"/>
        </w:tabs>
        <w:ind w:left="2160" w:hanging="360"/>
      </w:pPr>
      <w:rPr>
        <w:rFonts w:ascii="Wingdings" w:hAnsi="Wingdings" w:hint="default"/>
      </w:rPr>
    </w:lvl>
    <w:lvl w:ilvl="3" w:tplc="259085F8" w:tentative="1">
      <w:start w:val="1"/>
      <w:numFmt w:val="bullet"/>
      <w:lvlText w:val=""/>
      <w:lvlJc w:val="left"/>
      <w:pPr>
        <w:tabs>
          <w:tab w:val="num" w:pos="2880"/>
        </w:tabs>
        <w:ind w:left="2880" w:hanging="360"/>
      </w:pPr>
      <w:rPr>
        <w:rFonts w:ascii="Symbol" w:hAnsi="Symbol" w:hint="default"/>
      </w:rPr>
    </w:lvl>
    <w:lvl w:ilvl="4" w:tplc="040CA2A0" w:tentative="1">
      <w:start w:val="1"/>
      <w:numFmt w:val="bullet"/>
      <w:lvlText w:val="o"/>
      <w:lvlJc w:val="left"/>
      <w:pPr>
        <w:tabs>
          <w:tab w:val="num" w:pos="3600"/>
        </w:tabs>
        <w:ind w:left="3600" w:hanging="360"/>
      </w:pPr>
      <w:rPr>
        <w:rFonts w:ascii="Courier New" w:hAnsi="Courier New" w:cs="Courier New" w:hint="default"/>
      </w:rPr>
    </w:lvl>
    <w:lvl w:ilvl="5" w:tplc="5BDA14BE" w:tentative="1">
      <w:start w:val="1"/>
      <w:numFmt w:val="bullet"/>
      <w:lvlText w:val=""/>
      <w:lvlJc w:val="left"/>
      <w:pPr>
        <w:tabs>
          <w:tab w:val="num" w:pos="4320"/>
        </w:tabs>
        <w:ind w:left="4320" w:hanging="360"/>
      </w:pPr>
      <w:rPr>
        <w:rFonts w:ascii="Wingdings" w:hAnsi="Wingdings" w:hint="default"/>
      </w:rPr>
    </w:lvl>
    <w:lvl w:ilvl="6" w:tplc="445871B8" w:tentative="1">
      <w:start w:val="1"/>
      <w:numFmt w:val="bullet"/>
      <w:lvlText w:val=""/>
      <w:lvlJc w:val="left"/>
      <w:pPr>
        <w:tabs>
          <w:tab w:val="num" w:pos="5040"/>
        </w:tabs>
        <w:ind w:left="5040" w:hanging="360"/>
      </w:pPr>
      <w:rPr>
        <w:rFonts w:ascii="Symbol" w:hAnsi="Symbol" w:hint="default"/>
      </w:rPr>
    </w:lvl>
    <w:lvl w:ilvl="7" w:tplc="44B4346A" w:tentative="1">
      <w:start w:val="1"/>
      <w:numFmt w:val="bullet"/>
      <w:lvlText w:val="o"/>
      <w:lvlJc w:val="left"/>
      <w:pPr>
        <w:tabs>
          <w:tab w:val="num" w:pos="5760"/>
        </w:tabs>
        <w:ind w:left="5760" w:hanging="360"/>
      </w:pPr>
      <w:rPr>
        <w:rFonts w:ascii="Courier New" w:hAnsi="Courier New" w:cs="Courier New" w:hint="default"/>
      </w:rPr>
    </w:lvl>
    <w:lvl w:ilvl="8" w:tplc="17FC8F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94065"/>
    <w:multiLevelType w:val="hybridMultilevel"/>
    <w:tmpl w:val="DC30D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42141C"/>
    <w:multiLevelType w:val="hybridMultilevel"/>
    <w:tmpl w:val="9B4E9B8E"/>
    <w:lvl w:ilvl="0" w:tplc="212C0D9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172E60"/>
    <w:multiLevelType w:val="hybridMultilevel"/>
    <w:tmpl w:val="3FAAC1D6"/>
    <w:lvl w:ilvl="0" w:tplc="BFCEBD7E">
      <w:start w:val="1"/>
      <w:numFmt w:val="bullet"/>
      <w:pStyle w:val="Bullet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F7E769A"/>
    <w:multiLevelType w:val="hybridMultilevel"/>
    <w:tmpl w:val="7E029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7B570F"/>
    <w:multiLevelType w:val="hybridMultilevel"/>
    <w:tmpl w:val="48C03A0C"/>
    <w:lvl w:ilvl="0" w:tplc="F6408256">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B76E8"/>
    <w:multiLevelType w:val="hybridMultilevel"/>
    <w:tmpl w:val="E64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C2A1A"/>
    <w:multiLevelType w:val="hybridMultilevel"/>
    <w:tmpl w:val="DE7A6FE0"/>
    <w:lvl w:ilvl="0" w:tplc="F6408256">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D34179"/>
    <w:multiLevelType w:val="hybridMultilevel"/>
    <w:tmpl w:val="07545A96"/>
    <w:lvl w:ilvl="0" w:tplc="F0F6B99E">
      <w:start w:val="1"/>
      <w:numFmt w:val="bullet"/>
      <w:lvlText w:val="√"/>
      <w:lvlJc w:val="left"/>
      <w:pPr>
        <w:tabs>
          <w:tab w:val="num" w:pos="420"/>
        </w:tabs>
        <w:ind w:left="42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B8149F6"/>
    <w:multiLevelType w:val="hybridMultilevel"/>
    <w:tmpl w:val="0B368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8447BF"/>
    <w:multiLevelType w:val="hybridMultilevel"/>
    <w:tmpl w:val="36A49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4D1C4C"/>
    <w:multiLevelType w:val="hybridMultilevel"/>
    <w:tmpl w:val="2410E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864187"/>
    <w:multiLevelType w:val="hybridMultilevel"/>
    <w:tmpl w:val="E64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5"/>
  </w:num>
  <w:num w:numId="6">
    <w:abstractNumId w:val="3"/>
  </w:num>
  <w:num w:numId="7">
    <w:abstractNumId w:val="11"/>
  </w:num>
  <w:num w:numId="8">
    <w:abstractNumId w:val="9"/>
  </w:num>
  <w:num w:numId="9">
    <w:abstractNumId w:val="18"/>
  </w:num>
  <w:num w:numId="10">
    <w:abstractNumId w:val="19"/>
  </w:num>
  <w:num w:numId="11">
    <w:abstractNumId w:val="12"/>
  </w:num>
  <w:num w:numId="12">
    <w:abstractNumId w:val="7"/>
  </w:num>
  <w:num w:numId="13">
    <w:abstractNumId w:val="4"/>
  </w:num>
  <w:num w:numId="14">
    <w:abstractNumId w:val="1"/>
  </w:num>
  <w:num w:numId="15">
    <w:abstractNumId w:val="13"/>
  </w:num>
  <w:num w:numId="16">
    <w:abstractNumId w:val="15"/>
  </w:num>
  <w:num w:numId="17">
    <w:abstractNumId w:val="14"/>
  </w:num>
  <w:num w:numId="18">
    <w:abstractNumId w:val="16"/>
  </w:num>
  <w:num w:numId="19">
    <w:abstractNumId w:val="20"/>
  </w:num>
  <w:num w:numId="20">
    <w:abstractNumId w:val="6"/>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FA"/>
    <w:rsid w:val="00013896"/>
    <w:rsid w:val="0001490B"/>
    <w:rsid w:val="000246DC"/>
    <w:rsid w:val="00031769"/>
    <w:rsid w:val="00031840"/>
    <w:rsid w:val="00034F72"/>
    <w:rsid w:val="00035FD9"/>
    <w:rsid w:val="0003792E"/>
    <w:rsid w:val="00041588"/>
    <w:rsid w:val="00043ADE"/>
    <w:rsid w:val="0006023B"/>
    <w:rsid w:val="00061B72"/>
    <w:rsid w:val="00070F26"/>
    <w:rsid w:val="00072FB9"/>
    <w:rsid w:val="00075829"/>
    <w:rsid w:val="00076396"/>
    <w:rsid w:val="000853A5"/>
    <w:rsid w:val="000867FE"/>
    <w:rsid w:val="00086F70"/>
    <w:rsid w:val="00087354"/>
    <w:rsid w:val="00092160"/>
    <w:rsid w:val="00094CFF"/>
    <w:rsid w:val="000963FD"/>
    <w:rsid w:val="00097C88"/>
    <w:rsid w:val="000A079F"/>
    <w:rsid w:val="000A748F"/>
    <w:rsid w:val="000B1D1B"/>
    <w:rsid w:val="000B2296"/>
    <w:rsid w:val="000B2684"/>
    <w:rsid w:val="000B4900"/>
    <w:rsid w:val="000C28C0"/>
    <w:rsid w:val="000C5602"/>
    <w:rsid w:val="000C6314"/>
    <w:rsid w:val="000D3BC9"/>
    <w:rsid w:val="000D4890"/>
    <w:rsid w:val="000E6593"/>
    <w:rsid w:val="000F24D7"/>
    <w:rsid w:val="000F4D00"/>
    <w:rsid w:val="000F527A"/>
    <w:rsid w:val="000F79E4"/>
    <w:rsid w:val="001009B2"/>
    <w:rsid w:val="0010636F"/>
    <w:rsid w:val="00107A0D"/>
    <w:rsid w:val="001114B8"/>
    <w:rsid w:val="00112B6D"/>
    <w:rsid w:val="00114EBF"/>
    <w:rsid w:val="00120B92"/>
    <w:rsid w:val="00121205"/>
    <w:rsid w:val="00122530"/>
    <w:rsid w:val="00123D2D"/>
    <w:rsid w:val="00132195"/>
    <w:rsid w:val="00136A57"/>
    <w:rsid w:val="00143311"/>
    <w:rsid w:val="001507EE"/>
    <w:rsid w:val="00153808"/>
    <w:rsid w:val="001645D5"/>
    <w:rsid w:val="00173B72"/>
    <w:rsid w:val="00176454"/>
    <w:rsid w:val="0017751E"/>
    <w:rsid w:val="00177BA8"/>
    <w:rsid w:val="001819AE"/>
    <w:rsid w:val="00185ACE"/>
    <w:rsid w:val="00185E0F"/>
    <w:rsid w:val="001962A2"/>
    <w:rsid w:val="00196ACB"/>
    <w:rsid w:val="001972DA"/>
    <w:rsid w:val="00197695"/>
    <w:rsid w:val="001A1255"/>
    <w:rsid w:val="001A177B"/>
    <w:rsid w:val="001A39EF"/>
    <w:rsid w:val="001A3F60"/>
    <w:rsid w:val="001A5BBB"/>
    <w:rsid w:val="001B16E7"/>
    <w:rsid w:val="001B6C80"/>
    <w:rsid w:val="001B70B1"/>
    <w:rsid w:val="001C2E8C"/>
    <w:rsid w:val="001C30DE"/>
    <w:rsid w:val="001C3774"/>
    <w:rsid w:val="001C5B84"/>
    <w:rsid w:val="001C68BE"/>
    <w:rsid w:val="001C7341"/>
    <w:rsid w:val="001D087D"/>
    <w:rsid w:val="001D5304"/>
    <w:rsid w:val="001E34B0"/>
    <w:rsid w:val="001E6360"/>
    <w:rsid w:val="001F1A08"/>
    <w:rsid w:val="001F230D"/>
    <w:rsid w:val="001F2A85"/>
    <w:rsid w:val="001F4246"/>
    <w:rsid w:val="001F6AA7"/>
    <w:rsid w:val="002039AC"/>
    <w:rsid w:val="0020772B"/>
    <w:rsid w:val="00212E78"/>
    <w:rsid w:val="00220744"/>
    <w:rsid w:val="002215D1"/>
    <w:rsid w:val="0022469B"/>
    <w:rsid w:val="002302F7"/>
    <w:rsid w:val="002358BE"/>
    <w:rsid w:val="002424F8"/>
    <w:rsid w:val="00244C5D"/>
    <w:rsid w:val="0024664A"/>
    <w:rsid w:val="00250EAD"/>
    <w:rsid w:val="00251350"/>
    <w:rsid w:val="00251469"/>
    <w:rsid w:val="00256500"/>
    <w:rsid w:val="00266EB0"/>
    <w:rsid w:val="002729E5"/>
    <w:rsid w:val="002740A8"/>
    <w:rsid w:val="00276861"/>
    <w:rsid w:val="00280432"/>
    <w:rsid w:val="00283590"/>
    <w:rsid w:val="00284E8E"/>
    <w:rsid w:val="00285E89"/>
    <w:rsid w:val="002866D9"/>
    <w:rsid w:val="002B5777"/>
    <w:rsid w:val="002C60C9"/>
    <w:rsid w:val="002C70D2"/>
    <w:rsid w:val="002D6DDA"/>
    <w:rsid w:val="002E0D22"/>
    <w:rsid w:val="002E51EB"/>
    <w:rsid w:val="002E54E4"/>
    <w:rsid w:val="002E7427"/>
    <w:rsid w:val="002F04B0"/>
    <w:rsid w:val="002F3044"/>
    <w:rsid w:val="00302C4C"/>
    <w:rsid w:val="003041CB"/>
    <w:rsid w:val="0030634B"/>
    <w:rsid w:val="00315686"/>
    <w:rsid w:val="0031758A"/>
    <w:rsid w:val="0033188B"/>
    <w:rsid w:val="003325D4"/>
    <w:rsid w:val="00333286"/>
    <w:rsid w:val="003367AA"/>
    <w:rsid w:val="00340B48"/>
    <w:rsid w:val="00346192"/>
    <w:rsid w:val="00350F73"/>
    <w:rsid w:val="00361757"/>
    <w:rsid w:val="00363471"/>
    <w:rsid w:val="00364A2C"/>
    <w:rsid w:val="0037264A"/>
    <w:rsid w:val="00377178"/>
    <w:rsid w:val="0038052C"/>
    <w:rsid w:val="0038158B"/>
    <w:rsid w:val="003818B5"/>
    <w:rsid w:val="00381DB6"/>
    <w:rsid w:val="00381FA2"/>
    <w:rsid w:val="00382531"/>
    <w:rsid w:val="00385E33"/>
    <w:rsid w:val="00390DAA"/>
    <w:rsid w:val="003A06AD"/>
    <w:rsid w:val="003A0B1A"/>
    <w:rsid w:val="003A4812"/>
    <w:rsid w:val="003A610D"/>
    <w:rsid w:val="003A71D0"/>
    <w:rsid w:val="003B2A2E"/>
    <w:rsid w:val="003B421A"/>
    <w:rsid w:val="003B51A2"/>
    <w:rsid w:val="003B62E4"/>
    <w:rsid w:val="003B734A"/>
    <w:rsid w:val="003C0FAE"/>
    <w:rsid w:val="003C24A6"/>
    <w:rsid w:val="003C2ED1"/>
    <w:rsid w:val="003C433C"/>
    <w:rsid w:val="003D09D6"/>
    <w:rsid w:val="003D13B2"/>
    <w:rsid w:val="003D1FAF"/>
    <w:rsid w:val="003D71BC"/>
    <w:rsid w:val="003D7BA3"/>
    <w:rsid w:val="003E0838"/>
    <w:rsid w:val="003E189F"/>
    <w:rsid w:val="003E19E1"/>
    <w:rsid w:val="003E3065"/>
    <w:rsid w:val="003F1888"/>
    <w:rsid w:val="003F48C6"/>
    <w:rsid w:val="0041314D"/>
    <w:rsid w:val="00413AA9"/>
    <w:rsid w:val="00415305"/>
    <w:rsid w:val="00416A78"/>
    <w:rsid w:val="004204B3"/>
    <w:rsid w:val="00424C39"/>
    <w:rsid w:val="00426314"/>
    <w:rsid w:val="00427123"/>
    <w:rsid w:val="0043458F"/>
    <w:rsid w:val="00443C98"/>
    <w:rsid w:val="00451840"/>
    <w:rsid w:val="00455A84"/>
    <w:rsid w:val="00457198"/>
    <w:rsid w:val="0045730E"/>
    <w:rsid w:val="00461DB5"/>
    <w:rsid w:val="00462454"/>
    <w:rsid w:val="004662C6"/>
    <w:rsid w:val="00466770"/>
    <w:rsid w:val="0046686C"/>
    <w:rsid w:val="00470A57"/>
    <w:rsid w:val="004751BB"/>
    <w:rsid w:val="004752E9"/>
    <w:rsid w:val="00482263"/>
    <w:rsid w:val="00482417"/>
    <w:rsid w:val="004826DB"/>
    <w:rsid w:val="0049020F"/>
    <w:rsid w:val="00491C3C"/>
    <w:rsid w:val="0049243B"/>
    <w:rsid w:val="00493173"/>
    <w:rsid w:val="00493CBE"/>
    <w:rsid w:val="004A2C0C"/>
    <w:rsid w:val="004A762B"/>
    <w:rsid w:val="004B35DA"/>
    <w:rsid w:val="004C0C71"/>
    <w:rsid w:val="004C1087"/>
    <w:rsid w:val="004D4927"/>
    <w:rsid w:val="004D72AB"/>
    <w:rsid w:val="004E333F"/>
    <w:rsid w:val="004F26B5"/>
    <w:rsid w:val="004F4C20"/>
    <w:rsid w:val="004F5A4C"/>
    <w:rsid w:val="00500286"/>
    <w:rsid w:val="0050327A"/>
    <w:rsid w:val="00503DD8"/>
    <w:rsid w:val="00503E64"/>
    <w:rsid w:val="005042DB"/>
    <w:rsid w:val="00510879"/>
    <w:rsid w:val="00512384"/>
    <w:rsid w:val="00514FB3"/>
    <w:rsid w:val="00520673"/>
    <w:rsid w:val="00521A97"/>
    <w:rsid w:val="00523335"/>
    <w:rsid w:val="00523EBD"/>
    <w:rsid w:val="00530628"/>
    <w:rsid w:val="005352DA"/>
    <w:rsid w:val="005355D5"/>
    <w:rsid w:val="00544A58"/>
    <w:rsid w:val="0054518B"/>
    <w:rsid w:val="00547532"/>
    <w:rsid w:val="005477EA"/>
    <w:rsid w:val="00552394"/>
    <w:rsid w:val="00553345"/>
    <w:rsid w:val="00555203"/>
    <w:rsid w:val="00555D11"/>
    <w:rsid w:val="0056113A"/>
    <w:rsid w:val="00564131"/>
    <w:rsid w:val="005643A6"/>
    <w:rsid w:val="00565AA1"/>
    <w:rsid w:val="00571ACD"/>
    <w:rsid w:val="00572D93"/>
    <w:rsid w:val="00572DF2"/>
    <w:rsid w:val="00576DBD"/>
    <w:rsid w:val="00580BC4"/>
    <w:rsid w:val="00581ABE"/>
    <w:rsid w:val="0058388E"/>
    <w:rsid w:val="0059022A"/>
    <w:rsid w:val="00591A74"/>
    <w:rsid w:val="00592329"/>
    <w:rsid w:val="00593F98"/>
    <w:rsid w:val="0059487A"/>
    <w:rsid w:val="00594C95"/>
    <w:rsid w:val="00595C95"/>
    <w:rsid w:val="005A0615"/>
    <w:rsid w:val="005A2735"/>
    <w:rsid w:val="005A3579"/>
    <w:rsid w:val="005A3797"/>
    <w:rsid w:val="005A60A8"/>
    <w:rsid w:val="005B2370"/>
    <w:rsid w:val="005B59C0"/>
    <w:rsid w:val="005C0068"/>
    <w:rsid w:val="005C0DD2"/>
    <w:rsid w:val="005C2F10"/>
    <w:rsid w:val="005D131C"/>
    <w:rsid w:val="005D282D"/>
    <w:rsid w:val="005D2E86"/>
    <w:rsid w:val="005D42DD"/>
    <w:rsid w:val="005D4358"/>
    <w:rsid w:val="005E0CB5"/>
    <w:rsid w:val="005E2478"/>
    <w:rsid w:val="005E455A"/>
    <w:rsid w:val="005F70E5"/>
    <w:rsid w:val="006056CB"/>
    <w:rsid w:val="006125CD"/>
    <w:rsid w:val="0062100D"/>
    <w:rsid w:val="006309EE"/>
    <w:rsid w:val="00630C20"/>
    <w:rsid w:val="006333D9"/>
    <w:rsid w:val="00633C07"/>
    <w:rsid w:val="00633C7D"/>
    <w:rsid w:val="00636F57"/>
    <w:rsid w:val="00637019"/>
    <w:rsid w:val="00640266"/>
    <w:rsid w:val="0064314F"/>
    <w:rsid w:val="0064560F"/>
    <w:rsid w:val="00651E66"/>
    <w:rsid w:val="0065358C"/>
    <w:rsid w:val="00656283"/>
    <w:rsid w:val="00656EBF"/>
    <w:rsid w:val="0067495C"/>
    <w:rsid w:val="00680AF6"/>
    <w:rsid w:val="00693286"/>
    <w:rsid w:val="0069346A"/>
    <w:rsid w:val="006945E5"/>
    <w:rsid w:val="006B52AE"/>
    <w:rsid w:val="006B55C4"/>
    <w:rsid w:val="006B7131"/>
    <w:rsid w:val="006C4EF9"/>
    <w:rsid w:val="006D1649"/>
    <w:rsid w:val="006D1E2D"/>
    <w:rsid w:val="006D7D8E"/>
    <w:rsid w:val="006E207C"/>
    <w:rsid w:val="006E3722"/>
    <w:rsid w:val="006E4040"/>
    <w:rsid w:val="006F3FE1"/>
    <w:rsid w:val="00711508"/>
    <w:rsid w:val="00712324"/>
    <w:rsid w:val="0071525A"/>
    <w:rsid w:val="0071536B"/>
    <w:rsid w:val="007236AC"/>
    <w:rsid w:val="00724121"/>
    <w:rsid w:val="00725649"/>
    <w:rsid w:val="00725F41"/>
    <w:rsid w:val="00732416"/>
    <w:rsid w:val="00740B37"/>
    <w:rsid w:val="00746ECA"/>
    <w:rsid w:val="00750CEE"/>
    <w:rsid w:val="00751360"/>
    <w:rsid w:val="00757CE0"/>
    <w:rsid w:val="00761CCF"/>
    <w:rsid w:val="007633B6"/>
    <w:rsid w:val="00765114"/>
    <w:rsid w:val="007667DA"/>
    <w:rsid w:val="00772106"/>
    <w:rsid w:val="00781268"/>
    <w:rsid w:val="00782EE7"/>
    <w:rsid w:val="007A1429"/>
    <w:rsid w:val="007A40C6"/>
    <w:rsid w:val="007B0C16"/>
    <w:rsid w:val="007B5482"/>
    <w:rsid w:val="007B7B09"/>
    <w:rsid w:val="007B7EA9"/>
    <w:rsid w:val="007C2239"/>
    <w:rsid w:val="007C575D"/>
    <w:rsid w:val="007D0316"/>
    <w:rsid w:val="007D4078"/>
    <w:rsid w:val="007D6CB8"/>
    <w:rsid w:val="007E1145"/>
    <w:rsid w:val="007E1598"/>
    <w:rsid w:val="007E191B"/>
    <w:rsid w:val="007E1A43"/>
    <w:rsid w:val="007E42C7"/>
    <w:rsid w:val="007E54FD"/>
    <w:rsid w:val="008049D7"/>
    <w:rsid w:val="00806B4A"/>
    <w:rsid w:val="00815530"/>
    <w:rsid w:val="00816CC7"/>
    <w:rsid w:val="0081793E"/>
    <w:rsid w:val="00820B89"/>
    <w:rsid w:val="00825548"/>
    <w:rsid w:val="0083131E"/>
    <w:rsid w:val="008336CC"/>
    <w:rsid w:val="008352C9"/>
    <w:rsid w:val="00836475"/>
    <w:rsid w:val="0083686D"/>
    <w:rsid w:val="0084079B"/>
    <w:rsid w:val="0084657C"/>
    <w:rsid w:val="0084756C"/>
    <w:rsid w:val="008517F6"/>
    <w:rsid w:val="00853F8C"/>
    <w:rsid w:val="00854BCE"/>
    <w:rsid w:val="00860151"/>
    <w:rsid w:val="00860B4F"/>
    <w:rsid w:val="00860D73"/>
    <w:rsid w:val="00863D7F"/>
    <w:rsid w:val="00863EDF"/>
    <w:rsid w:val="0086400D"/>
    <w:rsid w:val="00866B20"/>
    <w:rsid w:val="0087078C"/>
    <w:rsid w:val="0087116E"/>
    <w:rsid w:val="008715BB"/>
    <w:rsid w:val="008766DF"/>
    <w:rsid w:val="0088073E"/>
    <w:rsid w:val="008817FE"/>
    <w:rsid w:val="0088495A"/>
    <w:rsid w:val="0088661C"/>
    <w:rsid w:val="008931C2"/>
    <w:rsid w:val="008957E7"/>
    <w:rsid w:val="00896D7D"/>
    <w:rsid w:val="008A6780"/>
    <w:rsid w:val="008A7BCA"/>
    <w:rsid w:val="008B1C25"/>
    <w:rsid w:val="008B2942"/>
    <w:rsid w:val="008C446C"/>
    <w:rsid w:val="008C4653"/>
    <w:rsid w:val="008C539F"/>
    <w:rsid w:val="008C7EB1"/>
    <w:rsid w:val="008D08FB"/>
    <w:rsid w:val="008D48B7"/>
    <w:rsid w:val="008D4A9B"/>
    <w:rsid w:val="008D6C76"/>
    <w:rsid w:val="008E195B"/>
    <w:rsid w:val="008E230F"/>
    <w:rsid w:val="008E417F"/>
    <w:rsid w:val="008E7D59"/>
    <w:rsid w:val="00911604"/>
    <w:rsid w:val="00914955"/>
    <w:rsid w:val="00917BDE"/>
    <w:rsid w:val="00924FFE"/>
    <w:rsid w:val="00926339"/>
    <w:rsid w:val="0093280C"/>
    <w:rsid w:val="00937F52"/>
    <w:rsid w:val="0094107B"/>
    <w:rsid w:val="009439E8"/>
    <w:rsid w:val="0095289F"/>
    <w:rsid w:val="00954E37"/>
    <w:rsid w:val="009610C1"/>
    <w:rsid w:val="00961A92"/>
    <w:rsid w:val="00964FDC"/>
    <w:rsid w:val="009654E1"/>
    <w:rsid w:val="00972253"/>
    <w:rsid w:val="0097742F"/>
    <w:rsid w:val="00977892"/>
    <w:rsid w:val="009807D8"/>
    <w:rsid w:val="0098230A"/>
    <w:rsid w:val="0098363A"/>
    <w:rsid w:val="00985EE3"/>
    <w:rsid w:val="00991A00"/>
    <w:rsid w:val="009933D9"/>
    <w:rsid w:val="00994932"/>
    <w:rsid w:val="00994CE3"/>
    <w:rsid w:val="009A157E"/>
    <w:rsid w:val="009A59A4"/>
    <w:rsid w:val="009A7D29"/>
    <w:rsid w:val="009B0C8C"/>
    <w:rsid w:val="009B6D61"/>
    <w:rsid w:val="009B7BDF"/>
    <w:rsid w:val="009C22D8"/>
    <w:rsid w:val="009C35AE"/>
    <w:rsid w:val="009C7901"/>
    <w:rsid w:val="009E0B0F"/>
    <w:rsid w:val="009F0024"/>
    <w:rsid w:val="009F2190"/>
    <w:rsid w:val="009F3DC7"/>
    <w:rsid w:val="009F3FF7"/>
    <w:rsid w:val="009F49D5"/>
    <w:rsid w:val="009F6774"/>
    <w:rsid w:val="00A017C8"/>
    <w:rsid w:val="00A02583"/>
    <w:rsid w:val="00A048FD"/>
    <w:rsid w:val="00A06AD3"/>
    <w:rsid w:val="00A10A38"/>
    <w:rsid w:val="00A2238D"/>
    <w:rsid w:val="00A227FA"/>
    <w:rsid w:val="00A2515C"/>
    <w:rsid w:val="00A25411"/>
    <w:rsid w:val="00A255F3"/>
    <w:rsid w:val="00A272DA"/>
    <w:rsid w:val="00A3492A"/>
    <w:rsid w:val="00A41D09"/>
    <w:rsid w:val="00A4645B"/>
    <w:rsid w:val="00A47151"/>
    <w:rsid w:val="00A5051D"/>
    <w:rsid w:val="00A50D51"/>
    <w:rsid w:val="00A50F34"/>
    <w:rsid w:val="00A5397A"/>
    <w:rsid w:val="00A57CF7"/>
    <w:rsid w:val="00A603FA"/>
    <w:rsid w:val="00A60476"/>
    <w:rsid w:val="00A65695"/>
    <w:rsid w:val="00A71606"/>
    <w:rsid w:val="00A717F1"/>
    <w:rsid w:val="00A75FC8"/>
    <w:rsid w:val="00A80A9B"/>
    <w:rsid w:val="00A82BCF"/>
    <w:rsid w:val="00A82E0E"/>
    <w:rsid w:val="00A87351"/>
    <w:rsid w:val="00A879EB"/>
    <w:rsid w:val="00A87FD2"/>
    <w:rsid w:val="00A9068C"/>
    <w:rsid w:val="00A9080C"/>
    <w:rsid w:val="00A9290D"/>
    <w:rsid w:val="00A967A3"/>
    <w:rsid w:val="00AA48E1"/>
    <w:rsid w:val="00AA5499"/>
    <w:rsid w:val="00AA60FB"/>
    <w:rsid w:val="00AC2A63"/>
    <w:rsid w:val="00AC321A"/>
    <w:rsid w:val="00AC4EED"/>
    <w:rsid w:val="00AC53BF"/>
    <w:rsid w:val="00AD2909"/>
    <w:rsid w:val="00AD330F"/>
    <w:rsid w:val="00AD3CF2"/>
    <w:rsid w:val="00AD5250"/>
    <w:rsid w:val="00AE40C3"/>
    <w:rsid w:val="00AF0249"/>
    <w:rsid w:val="00AF1A1A"/>
    <w:rsid w:val="00AF1D36"/>
    <w:rsid w:val="00AF3B4D"/>
    <w:rsid w:val="00B00B2E"/>
    <w:rsid w:val="00B129A7"/>
    <w:rsid w:val="00B179C4"/>
    <w:rsid w:val="00B20457"/>
    <w:rsid w:val="00B211DF"/>
    <w:rsid w:val="00B23967"/>
    <w:rsid w:val="00B24E60"/>
    <w:rsid w:val="00B31659"/>
    <w:rsid w:val="00B31BA0"/>
    <w:rsid w:val="00B37056"/>
    <w:rsid w:val="00B4006E"/>
    <w:rsid w:val="00B412F7"/>
    <w:rsid w:val="00B4159E"/>
    <w:rsid w:val="00B4264B"/>
    <w:rsid w:val="00B470AF"/>
    <w:rsid w:val="00B50996"/>
    <w:rsid w:val="00B54A65"/>
    <w:rsid w:val="00B6518A"/>
    <w:rsid w:val="00B67C3F"/>
    <w:rsid w:val="00B67C7D"/>
    <w:rsid w:val="00B72C03"/>
    <w:rsid w:val="00B7586B"/>
    <w:rsid w:val="00B80A91"/>
    <w:rsid w:val="00B81299"/>
    <w:rsid w:val="00B82D49"/>
    <w:rsid w:val="00B82FD2"/>
    <w:rsid w:val="00B8490E"/>
    <w:rsid w:val="00B855AC"/>
    <w:rsid w:val="00B87CDA"/>
    <w:rsid w:val="00BA0096"/>
    <w:rsid w:val="00BA27BF"/>
    <w:rsid w:val="00BA3EF3"/>
    <w:rsid w:val="00BB1984"/>
    <w:rsid w:val="00BC2A20"/>
    <w:rsid w:val="00BC55D0"/>
    <w:rsid w:val="00BD650A"/>
    <w:rsid w:val="00BE09C6"/>
    <w:rsid w:val="00BE3C28"/>
    <w:rsid w:val="00BE76BD"/>
    <w:rsid w:val="00BF1D99"/>
    <w:rsid w:val="00BF2B06"/>
    <w:rsid w:val="00BF333A"/>
    <w:rsid w:val="00C001F8"/>
    <w:rsid w:val="00C01876"/>
    <w:rsid w:val="00C0226B"/>
    <w:rsid w:val="00C02C46"/>
    <w:rsid w:val="00C07AB2"/>
    <w:rsid w:val="00C12D77"/>
    <w:rsid w:val="00C1537D"/>
    <w:rsid w:val="00C1620E"/>
    <w:rsid w:val="00C22EF4"/>
    <w:rsid w:val="00C23864"/>
    <w:rsid w:val="00C24DDB"/>
    <w:rsid w:val="00C30F9C"/>
    <w:rsid w:val="00C32E88"/>
    <w:rsid w:val="00C35D88"/>
    <w:rsid w:val="00C40AD7"/>
    <w:rsid w:val="00C46C42"/>
    <w:rsid w:val="00C53284"/>
    <w:rsid w:val="00C535D0"/>
    <w:rsid w:val="00C55C4F"/>
    <w:rsid w:val="00C614D1"/>
    <w:rsid w:val="00C627A6"/>
    <w:rsid w:val="00C62CE0"/>
    <w:rsid w:val="00C640A3"/>
    <w:rsid w:val="00C66449"/>
    <w:rsid w:val="00C71375"/>
    <w:rsid w:val="00C8391B"/>
    <w:rsid w:val="00C85910"/>
    <w:rsid w:val="00C87F81"/>
    <w:rsid w:val="00C96629"/>
    <w:rsid w:val="00CA40E2"/>
    <w:rsid w:val="00CA4AF5"/>
    <w:rsid w:val="00CB072E"/>
    <w:rsid w:val="00CB1A06"/>
    <w:rsid w:val="00CB763A"/>
    <w:rsid w:val="00CB7770"/>
    <w:rsid w:val="00CD1CA7"/>
    <w:rsid w:val="00CD3B0B"/>
    <w:rsid w:val="00CD44D0"/>
    <w:rsid w:val="00CD5D52"/>
    <w:rsid w:val="00CD735B"/>
    <w:rsid w:val="00CE0841"/>
    <w:rsid w:val="00CE18C2"/>
    <w:rsid w:val="00CE53BD"/>
    <w:rsid w:val="00CE7EB8"/>
    <w:rsid w:val="00CF05EE"/>
    <w:rsid w:val="00CF1FBE"/>
    <w:rsid w:val="00CF41C8"/>
    <w:rsid w:val="00CF53AA"/>
    <w:rsid w:val="00D014D5"/>
    <w:rsid w:val="00D0172A"/>
    <w:rsid w:val="00D04140"/>
    <w:rsid w:val="00D044B0"/>
    <w:rsid w:val="00D07FD2"/>
    <w:rsid w:val="00D10994"/>
    <w:rsid w:val="00D144B4"/>
    <w:rsid w:val="00D14EF0"/>
    <w:rsid w:val="00D20B23"/>
    <w:rsid w:val="00D24E18"/>
    <w:rsid w:val="00D26394"/>
    <w:rsid w:val="00D27BFC"/>
    <w:rsid w:val="00D371B6"/>
    <w:rsid w:val="00D439DE"/>
    <w:rsid w:val="00D463D4"/>
    <w:rsid w:val="00D50B5B"/>
    <w:rsid w:val="00D50F61"/>
    <w:rsid w:val="00D51E49"/>
    <w:rsid w:val="00D53955"/>
    <w:rsid w:val="00D540B5"/>
    <w:rsid w:val="00D54C7F"/>
    <w:rsid w:val="00D67853"/>
    <w:rsid w:val="00D74D85"/>
    <w:rsid w:val="00D74E77"/>
    <w:rsid w:val="00D83DAC"/>
    <w:rsid w:val="00D8444D"/>
    <w:rsid w:val="00D85E06"/>
    <w:rsid w:val="00D923D7"/>
    <w:rsid w:val="00D92937"/>
    <w:rsid w:val="00D95DC0"/>
    <w:rsid w:val="00DA4F20"/>
    <w:rsid w:val="00DA5DFE"/>
    <w:rsid w:val="00DA68F4"/>
    <w:rsid w:val="00DB7B1B"/>
    <w:rsid w:val="00DC007B"/>
    <w:rsid w:val="00DC023F"/>
    <w:rsid w:val="00DC1C4F"/>
    <w:rsid w:val="00DD52AB"/>
    <w:rsid w:val="00DE0F10"/>
    <w:rsid w:val="00DE20E1"/>
    <w:rsid w:val="00DE5BD8"/>
    <w:rsid w:val="00DE7C55"/>
    <w:rsid w:val="00DF144C"/>
    <w:rsid w:val="00DF6D70"/>
    <w:rsid w:val="00E00C0D"/>
    <w:rsid w:val="00E05D7D"/>
    <w:rsid w:val="00E1382B"/>
    <w:rsid w:val="00E1619E"/>
    <w:rsid w:val="00E25CF6"/>
    <w:rsid w:val="00E30F0A"/>
    <w:rsid w:val="00E411C2"/>
    <w:rsid w:val="00E53854"/>
    <w:rsid w:val="00E54AEC"/>
    <w:rsid w:val="00E6223D"/>
    <w:rsid w:val="00E64FCE"/>
    <w:rsid w:val="00E6658C"/>
    <w:rsid w:val="00E678DE"/>
    <w:rsid w:val="00E67E5A"/>
    <w:rsid w:val="00E7443C"/>
    <w:rsid w:val="00E74CFC"/>
    <w:rsid w:val="00E75B78"/>
    <w:rsid w:val="00E82A79"/>
    <w:rsid w:val="00E83D2E"/>
    <w:rsid w:val="00E84B1E"/>
    <w:rsid w:val="00E859A4"/>
    <w:rsid w:val="00E93FF1"/>
    <w:rsid w:val="00E95469"/>
    <w:rsid w:val="00E96EE9"/>
    <w:rsid w:val="00EA046D"/>
    <w:rsid w:val="00EA1DCB"/>
    <w:rsid w:val="00EA3ECD"/>
    <w:rsid w:val="00EA4956"/>
    <w:rsid w:val="00EB0AE8"/>
    <w:rsid w:val="00EB1A4E"/>
    <w:rsid w:val="00EB6D4B"/>
    <w:rsid w:val="00EC1F34"/>
    <w:rsid w:val="00EC2920"/>
    <w:rsid w:val="00EC3E37"/>
    <w:rsid w:val="00ED252E"/>
    <w:rsid w:val="00ED4173"/>
    <w:rsid w:val="00EE3950"/>
    <w:rsid w:val="00EE77C4"/>
    <w:rsid w:val="00EF0049"/>
    <w:rsid w:val="00EF1C1D"/>
    <w:rsid w:val="00EF2D1D"/>
    <w:rsid w:val="00EF31D7"/>
    <w:rsid w:val="00EF4A8D"/>
    <w:rsid w:val="00F001D6"/>
    <w:rsid w:val="00F01DE0"/>
    <w:rsid w:val="00F02876"/>
    <w:rsid w:val="00F02EED"/>
    <w:rsid w:val="00F11932"/>
    <w:rsid w:val="00F131CB"/>
    <w:rsid w:val="00F23255"/>
    <w:rsid w:val="00F247D5"/>
    <w:rsid w:val="00F256C7"/>
    <w:rsid w:val="00F32602"/>
    <w:rsid w:val="00F33247"/>
    <w:rsid w:val="00F4034F"/>
    <w:rsid w:val="00F43ABC"/>
    <w:rsid w:val="00F46615"/>
    <w:rsid w:val="00F610CC"/>
    <w:rsid w:val="00F6249B"/>
    <w:rsid w:val="00F64E86"/>
    <w:rsid w:val="00F70A34"/>
    <w:rsid w:val="00F728EE"/>
    <w:rsid w:val="00F82149"/>
    <w:rsid w:val="00F869F1"/>
    <w:rsid w:val="00F8741F"/>
    <w:rsid w:val="00F94C7C"/>
    <w:rsid w:val="00FA1A91"/>
    <w:rsid w:val="00FB05D2"/>
    <w:rsid w:val="00FB1C18"/>
    <w:rsid w:val="00FB381A"/>
    <w:rsid w:val="00FB488E"/>
    <w:rsid w:val="00FB4B8D"/>
    <w:rsid w:val="00FC653F"/>
    <w:rsid w:val="00FD50C0"/>
    <w:rsid w:val="00FD589B"/>
    <w:rsid w:val="00FD65E4"/>
    <w:rsid w:val="00FE2468"/>
    <w:rsid w:val="00FE71B8"/>
    <w:rsid w:val="00FF0A6D"/>
    <w:rsid w:val="00FF4C32"/>
    <w:rsid w:val="00FF53A0"/>
    <w:rsid w:val="00FF60A4"/>
    <w:rsid w:val="00FF6E02"/>
    <w:rsid w:val="00FF74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CC7D8"/>
  <w15:docId w15:val="{D16D0BF9-421E-4D6E-91ED-ABD64C43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1"/>
    <w:qFormat/>
    <w:rsid w:val="003C433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426314"/>
    <w:pPr>
      <w:keepNext/>
      <w:numPr>
        <w:ilvl w:val="1"/>
        <w:numId w:val="1"/>
      </w:numPr>
      <w:tabs>
        <w:tab w:val="clear" w:pos="1260"/>
        <w:tab w:val="left" w:pos="720"/>
      </w:tabs>
      <w:spacing w:before="240" w:after="120"/>
      <w:ind w:left="3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3C433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3C433C"/>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1"/>
    <w:qFormat/>
    <w:rsid w:val="003C433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1"/>
    <w:qFormat/>
    <w:rsid w:val="005E455A"/>
    <w:pPr>
      <w:keepLines/>
      <w:widowControl w:val="0"/>
      <w:tabs>
        <w:tab w:val="num" w:pos="0"/>
      </w:tabs>
      <w:spacing w:before="240" w:after="60"/>
      <w:ind w:left="4320" w:hanging="720"/>
      <w:jc w:val="both"/>
      <w:outlineLvl w:val="5"/>
    </w:pPr>
    <w:rPr>
      <w:rFonts w:ascii="Arial" w:hAnsi="Arial"/>
      <w:i/>
      <w:sz w:val="22"/>
      <w:szCs w:val="20"/>
    </w:rPr>
  </w:style>
  <w:style w:type="paragraph" w:styleId="Heading7">
    <w:name w:val="heading 7"/>
    <w:basedOn w:val="Heading2"/>
    <w:next w:val="Normal"/>
    <w:link w:val="Heading7Char"/>
    <w:uiPriority w:val="1"/>
    <w:qFormat/>
    <w:rsid w:val="005E455A"/>
    <w:pPr>
      <w:keepLines/>
      <w:widowControl w:val="0"/>
      <w:numPr>
        <w:ilvl w:val="0"/>
        <w:numId w:val="0"/>
      </w:numPr>
      <w:tabs>
        <w:tab w:val="num" w:pos="0"/>
      </w:tabs>
      <w:spacing w:before="320"/>
      <w:ind w:left="5040" w:hanging="720"/>
      <w:jc w:val="both"/>
      <w:outlineLvl w:val="6"/>
    </w:pPr>
    <w:rPr>
      <w:rFonts w:cs="Times New Roman"/>
      <w:bCs w:val="0"/>
      <w:i w:val="0"/>
      <w:iCs w:val="0"/>
      <w:sz w:val="24"/>
      <w:szCs w:val="20"/>
      <w:u w:val="single"/>
    </w:rPr>
  </w:style>
  <w:style w:type="paragraph" w:styleId="Heading8">
    <w:name w:val="heading 8"/>
    <w:basedOn w:val="Normal"/>
    <w:next w:val="Normal"/>
    <w:qFormat/>
    <w:rsid w:val="005E455A"/>
    <w:pPr>
      <w:keepLines/>
      <w:widowControl w:val="0"/>
      <w:tabs>
        <w:tab w:val="num" w:pos="0"/>
      </w:tabs>
      <w:spacing w:after="60"/>
      <w:ind w:left="5760" w:hanging="720"/>
      <w:outlineLvl w:val="7"/>
    </w:pPr>
    <w:rPr>
      <w:i/>
      <w:sz w:val="20"/>
      <w:szCs w:val="20"/>
    </w:rPr>
  </w:style>
  <w:style w:type="paragraph" w:styleId="Heading9">
    <w:name w:val="heading 9"/>
    <w:basedOn w:val="Normal"/>
    <w:next w:val="Normal"/>
    <w:qFormat/>
    <w:rsid w:val="005E455A"/>
    <w:pPr>
      <w:keepLines/>
      <w:widowControl w:val="0"/>
      <w:tabs>
        <w:tab w:val="num" w:pos="0"/>
      </w:tabs>
      <w:spacing w:line="240" w:lineRule="atLeast"/>
      <w:ind w:left="6480" w:hanging="720"/>
      <w:jc w:val="both"/>
      <w:outlineLvl w:val="8"/>
    </w:pPr>
    <w:rPr>
      <w:sz w:val="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1"/>
    <w:qFormat/>
    <w:rsid w:val="00FB05D2"/>
    <w:pPr>
      <w:keepLines/>
      <w:widowControl w:val="0"/>
      <w:spacing w:after="160"/>
      <w:ind w:left="1418"/>
      <w:jc w:val="both"/>
    </w:pPr>
    <w:rPr>
      <w:sz w:val="22"/>
      <w:szCs w:val="20"/>
    </w:rPr>
  </w:style>
  <w:style w:type="paragraph" w:customStyle="1" w:styleId="Requirement">
    <w:name w:val="Requirement"/>
    <w:basedOn w:val="BodyText"/>
    <w:link w:val="RequirementChar"/>
    <w:rsid w:val="00FB05D2"/>
    <w:pPr>
      <w:spacing w:after="80"/>
      <w:ind w:hanging="1418"/>
    </w:pPr>
  </w:style>
  <w:style w:type="paragraph" w:styleId="CommentText">
    <w:name w:val="annotation text"/>
    <w:basedOn w:val="Requirement"/>
    <w:link w:val="CommentTextChar1"/>
    <w:uiPriority w:val="99"/>
    <w:semiHidden/>
    <w:rsid w:val="00FB05D2"/>
    <w:pPr>
      <w:spacing w:after="120"/>
      <w:ind w:left="1440" w:firstLine="0"/>
    </w:pPr>
    <w:rPr>
      <w:color w:val="FF0000"/>
      <w:u w:val="wave"/>
    </w:rPr>
  </w:style>
  <w:style w:type="character" w:customStyle="1" w:styleId="MessageHeaderLabel">
    <w:name w:val="Message Header Label"/>
    <w:rsid w:val="00B4159E"/>
    <w:rPr>
      <w:rFonts w:ascii="Arial" w:hAnsi="Arial"/>
      <w:b/>
      <w:caps/>
      <w:sz w:val="18"/>
    </w:rPr>
  </w:style>
  <w:style w:type="paragraph" w:styleId="Header">
    <w:name w:val="header"/>
    <w:basedOn w:val="Normal"/>
    <w:rsid w:val="00B4159E"/>
    <w:pPr>
      <w:keepLines/>
      <w:widowControl w:val="0"/>
      <w:tabs>
        <w:tab w:val="center" w:pos="5040"/>
        <w:tab w:val="right" w:pos="10080"/>
      </w:tabs>
      <w:spacing w:before="240"/>
      <w:jc w:val="both"/>
    </w:pPr>
    <w:rPr>
      <w:rFonts w:ascii="Arial" w:hAnsi="Arial"/>
      <w:szCs w:val="20"/>
    </w:rPr>
  </w:style>
  <w:style w:type="paragraph" w:styleId="Footer">
    <w:name w:val="footer"/>
    <w:basedOn w:val="Normal"/>
    <w:rsid w:val="00594C95"/>
    <w:pPr>
      <w:tabs>
        <w:tab w:val="center" w:pos="4320"/>
        <w:tab w:val="right" w:pos="8640"/>
      </w:tabs>
    </w:pPr>
  </w:style>
  <w:style w:type="character" w:styleId="PageNumber">
    <w:name w:val="page number"/>
    <w:basedOn w:val="DefaultParagraphFont"/>
    <w:rsid w:val="00594C95"/>
  </w:style>
  <w:style w:type="paragraph" w:customStyle="1" w:styleId="ICSNormal">
    <w:name w:val="ICSNormal"/>
    <w:basedOn w:val="Normal"/>
    <w:link w:val="ICSNormalChar"/>
    <w:rsid w:val="005E455A"/>
    <w:pPr>
      <w:spacing w:after="200"/>
      <w:jc w:val="both"/>
    </w:pPr>
    <w:rPr>
      <w:rFonts w:ascii="Arial" w:hAnsi="Arial"/>
      <w:sz w:val="22"/>
      <w:szCs w:val="22"/>
      <w:lang w:eastAsia="en-CA"/>
    </w:rPr>
  </w:style>
  <w:style w:type="character" w:customStyle="1" w:styleId="ICSNormalChar">
    <w:name w:val="ICSNormal Char"/>
    <w:link w:val="ICSNormal"/>
    <w:rsid w:val="005E455A"/>
    <w:rPr>
      <w:rFonts w:ascii="Arial" w:hAnsi="Arial"/>
      <w:sz w:val="22"/>
      <w:szCs w:val="22"/>
      <w:lang w:val="en-US" w:eastAsia="en-CA" w:bidi="ar-SA"/>
    </w:rPr>
  </w:style>
  <w:style w:type="table" w:styleId="TableGrid">
    <w:name w:val="Table Grid"/>
    <w:basedOn w:val="TableNormal"/>
    <w:uiPriority w:val="59"/>
    <w:rsid w:val="00766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WOJ 1"/>
    <w:basedOn w:val="Normal"/>
    <w:next w:val="Normal"/>
    <w:autoRedefine/>
    <w:uiPriority w:val="39"/>
    <w:rsid w:val="00A10A38"/>
    <w:pPr>
      <w:keepLines/>
      <w:widowControl w:val="0"/>
      <w:tabs>
        <w:tab w:val="left" w:pos="720"/>
        <w:tab w:val="right" w:leader="dot" w:pos="8820"/>
      </w:tabs>
      <w:spacing w:before="120" w:after="120"/>
    </w:pPr>
    <w:rPr>
      <w:b/>
      <w:caps/>
      <w:szCs w:val="20"/>
    </w:rPr>
  </w:style>
  <w:style w:type="paragraph" w:styleId="TOC2">
    <w:name w:val="toc 2"/>
    <w:basedOn w:val="Normal"/>
    <w:next w:val="Normal"/>
    <w:autoRedefine/>
    <w:uiPriority w:val="39"/>
    <w:rsid w:val="00A10A38"/>
    <w:pPr>
      <w:keepLines/>
      <w:widowControl w:val="0"/>
      <w:tabs>
        <w:tab w:val="left" w:pos="720"/>
        <w:tab w:val="left" w:pos="1000"/>
        <w:tab w:val="right" w:leader="dot" w:pos="8820"/>
      </w:tabs>
    </w:pPr>
    <w:rPr>
      <w:smallCaps/>
      <w:noProof/>
      <w:szCs w:val="20"/>
    </w:rPr>
  </w:style>
  <w:style w:type="paragraph" w:styleId="TOC3">
    <w:name w:val="toc 3"/>
    <w:basedOn w:val="Normal"/>
    <w:next w:val="Normal"/>
    <w:autoRedefine/>
    <w:uiPriority w:val="39"/>
    <w:rsid w:val="00A10A38"/>
    <w:pPr>
      <w:keepLines/>
      <w:widowControl w:val="0"/>
      <w:tabs>
        <w:tab w:val="left" w:pos="1200"/>
        <w:tab w:val="right" w:leader="dot" w:pos="8820"/>
      </w:tabs>
      <w:ind w:left="200"/>
    </w:pPr>
    <w:rPr>
      <w:i/>
      <w:noProof/>
      <w:szCs w:val="20"/>
    </w:rPr>
  </w:style>
  <w:style w:type="paragraph" w:styleId="Subtitle">
    <w:name w:val="Subtitle"/>
    <w:basedOn w:val="Normal"/>
    <w:qFormat/>
    <w:rsid w:val="00A10A38"/>
    <w:pPr>
      <w:keepLines/>
      <w:widowControl w:val="0"/>
      <w:jc w:val="center"/>
    </w:pPr>
    <w:rPr>
      <w:rFonts w:ascii="Arial" w:hAnsi="Arial"/>
      <w:b/>
      <w:sz w:val="28"/>
      <w:szCs w:val="20"/>
    </w:rPr>
  </w:style>
  <w:style w:type="paragraph" w:styleId="BalloonText">
    <w:name w:val="Balloon Text"/>
    <w:basedOn w:val="Normal"/>
    <w:link w:val="BalloonTextChar"/>
    <w:uiPriority w:val="99"/>
    <w:rsid w:val="00F82149"/>
    <w:rPr>
      <w:rFonts w:ascii="Tahoma" w:hAnsi="Tahoma" w:cs="Tahoma"/>
      <w:sz w:val="16"/>
      <w:szCs w:val="16"/>
    </w:rPr>
  </w:style>
  <w:style w:type="character" w:customStyle="1" w:styleId="BalloonTextChar">
    <w:name w:val="Balloon Text Char"/>
    <w:link w:val="BalloonText"/>
    <w:uiPriority w:val="99"/>
    <w:rsid w:val="00F82149"/>
    <w:rPr>
      <w:rFonts w:ascii="Tahoma" w:hAnsi="Tahoma" w:cs="Tahoma"/>
      <w:sz w:val="16"/>
      <w:szCs w:val="16"/>
      <w:lang w:val="en-US" w:eastAsia="en-US"/>
    </w:rPr>
  </w:style>
  <w:style w:type="character" w:customStyle="1" w:styleId="Heading1Char">
    <w:name w:val="Heading 1 Char"/>
    <w:link w:val="Heading1"/>
    <w:uiPriority w:val="1"/>
    <w:rsid w:val="00B20457"/>
    <w:rPr>
      <w:rFonts w:ascii="Arial" w:hAnsi="Arial" w:cs="Arial"/>
      <w:b/>
      <w:bCs/>
      <w:kern w:val="32"/>
      <w:sz w:val="32"/>
      <w:szCs w:val="32"/>
      <w:lang w:val="en-US" w:eastAsia="en-US"/>
    </w:rPr>
  </w:style>
  <w:style w:type="character" w:customStyle="1" w:styleId="Heading2Char">
    <w:name w:val="Heading 2 Char"/>
    <w:link w:val="Heading2"/>
    <w:uiPriority w:val="1"/>
    <w:rsid w:val="00B20457"/>
    <w:rPr>
      <w:rFonts w:ascii="Arial" w:hAnsi="Arial" w:cs="Arial"/>
      <w:b/>
      <w:bCs/>
      <w:i/>
      <w:iCs/>
      <w:sz w:val="28"/>
      <w:szCs w:val="28"/>
      <w:lang w:val="en-US" w:eastAsia="en-US"/>
    </w:rPr>
  </w:style>
  <w:style w:type="character" w:customStyle="1" w:styleId="Heading3Char">
    <w:name w:val="Heading 3 Char"/>
    <w:link w:val="Heading3"/>
    <w:uiPriority w:val="1"/>
    <w:rsid w:val="00B20457"/>
    <w:rPr>
      <w:rFonts w:ascii="Arial" w:hAnsi="Arial" w:cs="Arial"/>
      <w:b/>
      <w:bCs/>
      <w:sz w:val="26"/>
      <w:szCs w:val="26"/>
      <w:lang w:val="en-US" w:eastAsia="en-US"/>
    </w:rPr>
  </w:style>
  <w:style w:type="character" w:customStyle="1" w:styleId="Heading4Char">
    <w:name w:val="Heading 4 Char"/>
    <w:link w:val="Heading4"/>
    <w:uiPriority w:val="1"/>
    <w:rsid w:val="00B20457"/>
    <w:rPr>
      <w:b/>
      <w:bCs/>
      <w:sz w:val="28"/>
      <w:szCs w:val="28"/>
      <w:lang w:val="en-US" w:eastAsia="en-US"/>
    </w:rPr>
  </w:style>
  <w:style w:type="character" w:customStyle="1" w:styleId="Heading5Char">
    <w:name w:val="Heading 5 Char"/>
    <w:link w:val="Heading5"/>
    <w:uiPriority w:val="1"/>
    <w:rsid w:val="00B20457"/>
    <w:rPr>
      <w:b/>
      <w:bCs/>
      <w:i/>
      <w:iCs/>
      <w:sz w:val="26"/>
      <w:szCs w:val="26"/>
      <w:lang w:val="en-US" w:eastAsia="en-US"/>
    </w:rPr>
  </w:style>
  <w:style w:type="character" w:customStyle="1" w:styleId="Heading6Char">
    <w:name w:val="Heading 6 Char"/>
    <w:link w:val="Heading6"/>
    <w:uiPriority w:val="1"/>
    <w:rsid w:val="00B20457"/>
    <w:rPr>
      <w:rFonts w:ascii="Arial" w:hAnsi="Arial"/>
      <w:i/>
      <w:sz w:val="22"/>
      <w:lang w:val="en-US" w:eastAsia="en-US"/>
    </w:rPr>
  </w:style>
  <w:style w:type="character" w:customStyle="1" w:styleId="Heading7Char">
    <w:name w:val="Heading 7 Char"/>
    <w:link w:val="Heading7"/>
    <w:uiPriority w:val="1"/>
    <w:rsid w:val="00B20457"/>
    <w:rPr>
      <w:rFonts w:ascii="Arial" w:hAnsi="Arial"/>
      <w:b/>
      <w:sz w:val="24"/>
      <w:u w:val="single"/>
      <w:lang w:val="en-US" w:eastAsia="en-US"/>
    </w:rPr>
  </w:style>
  <w:style w:type="character" w:customStyle="1" w:styleId="BodyTextChar">
    <w:name w:val="Body Text Char"/>
    <w:uiPriority w:val="1"/>
    <w:rsid w:val="00B20457"/>
    <w:rPr>
      <w:rFonts w:ascii="Arial" w:eastAsia="Times New Roman" w:hAnsi="Arial" w:cs="Arial"/>
      <w:sz w:val="16"/>
      <w:szCs w:val="16"/>
      <w:lang w:eastAsia="en-CA"/>
    </w:rPr>
  </w:style>
  <w:style w:type="paragraph" w:styleId="ListParagraph">
    <w:name w:val="List Paragraph"/>
    <w:basedOn w:val="Normal"/>
    <w:uiPriority w:val="34"/>
    <w:qFormat/>
    <w:rsid w:val="00B20457"/>
    <w:pPr>
      <w:widowControl w:val="0"/>
      <w:autoSpaceDE w:val="0"/>
      <w:autoSpaceDN w:val="0"/>
      <w:adjustRightInd w:val="0"/>
    </w:pPr>
    <w:rPr>
      <w:lang w:val="en-CA" w:eastAsia="en-CA"/>
    </w:rPr>
  </w:style>
  <w:style w:type="paragraph" w:customStyle="1" w:styleId="TableParagraph">
    <w:name w:val="Table Paragraph"/>
    <w:basedOn w:val="Normal"/>
    <w:uiPriority w:val="1"/>
    <w:qFormat/>
    <w:rsid w:val="00B20457"/>
    <w:pPr>
      <w:widowControl w:val="0"/>
      <w:autoSpaceDE w:val="0"/>
      <w:autoSpaceDN w:val="0"/>
      <w:adjustRightInd w:val="0"/>
    </w:pPr>
    <w:rPr>
      <w:lang w:val="en-CA" w:eastAsia="en-CA"/>
    </w:rPr>
  </w:style>
  <w:style w:type="character" w:styleId="CommentReference">
    <w:name w:val="annotation reference"/>
    <w:uiPriority w:val="99"/>
    <w:unhideWhenUsed/>
    <w:rsid w:val="00B20457"/>
    <w:rPr>
      <w:rFonts w:cs="Times New Roman"/>
      <w:sz w:val="16"/>
      <w:szCs w:val="16"/>
    </w:rPr>
  </w:style>
  <w:style w:type="character" w:customStyle="1" w:styleId="CommentTextChar">
    <w:name w:val="Comment Text Char"/>
    <w:uiPriority w:val="99"/>
    <w:semiHidden/>
    <w:rsid w:val="00B20457"/>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unhideWhenUsed/>
    <w:rsid w:val="00B20457"/>
    <w:pPr>
      <w:keepLines w:val="0"/>
      <w:autoSpaceDE w:val="0"/>
      <w:autoSpaceDN w:val="0"/>
      <w:adjustRightInd w:val="0"/>
      <w:spacing w:after="0"/>
      <w:ind w:left="0"/>
      <w:jc w:val="left"/>
    </w:pPr>
    <w:rPr>
      <w:b/>
      <w:bCs/>
      <w:color w:val="auto"/>
      <w:sz w:val="20"/>
      <w:u w:val="none"/>
      <w:lang w:val="en-CA" w:eastAsia="en-CA"/>
    </w:rPr>
  </w:style>
  <w:style w:type="character" w:customStyle="1" w:styleId="BodyTextChar1">
    <w:name w:val="Body Text Char1"/>
    <w:link w:val="BodyText"/>
    <w:uiPriority w:val="1"/>
    <w:rsid w:val="00B20457"/>
    <w:rPr>
      <w:sz w:val="22"/>
      <w:lang w:val="en-US" w:eastAsia="en-US"/>
    </w:rPr>
  </w:style>
  <w:style w:type="character" w:customStyle="1" w:styleId="RequirementChar">
    <w:name w:val="Requirement Char"/>
    <w:basedOn w:val="BodyTextChar1"/>
    <w:link w:val="Requirement"/>
    <w:rsid w:val="00B20457"/>
    <w:rPr>
      <w:sz w:val="22"/>
      <w:lang w:val="en-US" w:eastAsia="en-US"/>
    </w:rPr>
  </w:style>
  <w:style w:type="character" w:customStyle="1" w:styleId="CommentTextChar1">
    <w:name w:val="Comment Text Char1"/>
    <w:link w:val="CommentText"/>
    <w:uiPriority w:val="99"/>
    <w:semiHidden/>
    <w:rsid w:val="00B20457"/>
    <w:rPr>
      <w:color w:val="FF0000"/>
      <w:sz w:val="22"/>
      <w:u w:val="wave"/>
      <w:lang w:val="en-US" w:eastAsia="en-US"/>
    </w:rPr>
  </w:style>
  <w:style w:type="character" w:customStyle="1" w:styleId="CommentSubjectChar">
    <w:name w:val="Comment Subject Char"/>
    <w:link w:val="CommentSubject"/>
    <w:uiPriority w:val="99"/>
    <w:rsid w:val="00B20457"/>
    <w:rPr>
      <w:b/>
      <w:bCs/>
      <w:color w:val="FF0000"/>
      <w:sz w:val="22"/>
      <w:u w:val="wave"/>
      <w:lang w:val="en-US" w:eastAsia="en-US"/>
    </w:rPr>
  </w:style>
  <w:style w:type="paragraph" w:customStyle="1" w:styleId="BulletList">
    <w:name w:val="Bullet List"/>
    <w:basedOn w:val="Normal"/>
    <w:link w:val="BulletListChar"/>
    <w:qFormat/>
    <w:rsid w:val="00651E66"/>
    <w:pPr>
      <w:numPr>
        <w:numId w:val="7"/>
      </w:numPr>
    </w:pPr>
  </w:style>
  <w:style w:type="character" w:styleId="Hyperlink">
    <w:name w:val="Hyperlink"/>
    <w:uiPriority w:val="99"/>
    <w:unhideWhenUsed/>
    <w:rsid w:val="00A3492A"/>
    <w:rPr>
      <w:b/>
      <w:bCs/>
      <w:strike w:val="0"/>
      <w:dstrike w:val="0"/>
      <w:color w:val="B80000"/>
      <w:u w:val="none"/>
      <w:effect w:val="none"/>
    </w:rPr>
  </w:style>
  <w:style w:type="character" w:customStyle="1" w:styleId="BulletListChar">
    <w:name w:val="Bullet List Char"/>
    <w:link w:val="BulletList"/>
    <w:rsid w:val="00651E66"/>
    <w:rPr>
      <w:sz w:val="24"/>
      <w:szCs w:val="24"/>
      <w:lang w:val="en-US" w:eastAsia="en-US"/>
    </w:rPr>
  </w:style>
  <w:style w:type="character" w:styleId="Emphasis">
    <w:name w:val="Emphasis"/>
    <w:uiPriority w:val="20"/>
    <w:qFormat/>
    <w:rsid w:val="00EC1F34"/>
    <w:rPr>
      <w:b/>
      <w:bCs/>
      <w:i w:val="0"/>
      <w:iCs w:val="0"/>
    </w:rPr>
  </w:style>
  <w:style w:type="character" w:customStyle="1" w:styleId="st1">
    <w:name w:val="st1"/>
    <w:rsid w:val="00EC1F34"/>
  </w:style>
  <w:style w:type="paragraph" w:styleId="NormalWeb">
    <w:name w:val="Normal (Web)"/>
    <w:basedOn w:val="Normal"/>
    <w:uiPriority w:val="99"/>
    <w:unhideWhenUsed/>
    <w:rsid w:val="00F02EED"/>
    <w:pPr>
      <w:spacing w:before="100" w:beforeAutospacing="1" w:after="100" w:afterAutospacing="1"/>
    </w:pPr>
    <w:rPr>
      <w:rFonts w:eastAsiaTheme="minorEastAsia"/>
    </w:rPr>
  </w:style>
  <w:style w:type="paragraph" w:styleId="PlainText">
    <w:name w:val="Plain Text"/>
    <w:basedOn w:val="Normal"/>
    <w:link w:val="PlainTextChar"/>
    <w:semiHidden/>
    <w:unhideWhenUsed/>
    <w:rsid w:val="00917BDE"/>
    <w:rPr>
      <w:rFonts w:ascii="Consolas" w:hAnsi="Consolas" w:cs="Consolas"/>
      <w:sz w:val="21"/>
      <w:szCs w:val="21"/>
    </w:rPr>
  </w:style>
  <w:style w:type="character" w:customStyle="1" w:styleId="PlainTextChar">
    <w:name w:val="Plain Text Char"/>
    <w:basedOn w:val="DefaultParagraphFont"/>
    <w:link w:val="PlainText"/>
    <w:semiHidden/>
    <w:rsid w:val="00917BDE"/>
    <w:rPr>
      <w:rFonts w:ascii="Consolas" w:hAnsi="Consolas" w:cs="Consolas"/>
      <w:sz w:val="21"/>
      <w:szCs w:val="21"/>
      <w:lang w:val="en-US" w:eastAsia="en-US"/>
    </w:rPr>
  </w:style>
  <w:style w:type="paragraph" w:styleId="Revision">
    <w:name w:val="Revision"/>
    <w:hidden/>
    <w:uiPriority w:val="99"/>
    <w:semiHidden/>
    <w:rsid w:val="005838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5645">
      <w:bodyDiv w:val="1"/>
      <w:marLeft w:val="0"/>
      <w:marRight w:val="0"/>
      <w:marTop w:val="0"/>
      <w:marBottom w:val="0"/>
      <w:divBdr>
        <w:top w:val="none" w:sz="0" w:space="0" w:color="auto"/>
        <w:left w:val="none" w:sz="0" w:space="0" w:color="auto"/>
        <w:bottom w:val="none" w:sz="0" w:space="0" w:color="auto"/>
        <w:right w:val="none" w:sz="0" w:space="0" w:color="auto"/>
      </w:divBdr>
    </w:div>
    <w:div w:id="392779967">
      <w:bodyDiv w:val="1"/>
      <w:marLeft w:val="0"/>
      <w:marRight w:val="0"/>
      <w:marTop w:val="0"/>
      <w:marBottom w:val="0"/>
      <w:divBdr>
        <w:top w:val="none" w:sz="0" w:space="0" w:color="auto"/>
        <w:left w:val="none" w:sz="0" w:space="0" w:color="auto"/>
        <w:bottom w:val="none" w:sz="0" w:space="0" w:color="auto"/>
        <w:right w:val="none" w:sz="0" w:space="0" w:color="auto"/>
      </w:divBdr>
      <w:divsChild>
        <w:div w:id="379213230">
          <w:marLeft w:val="0"/>
          <w:marRight w:val="0"/>
          <w:marTop w:val="0"/>
          <w:marBottom w:val="0"/>
          <w:divBdr>
            <w:top w:val="none" w:sz="0" w:space="0" w:color="auto"/>
            <w:left w:val="none" w:sz="0" w:space="0" w:color="auto"/>
            <w:bottom w:val="none" w:sz="0" w:space="0" w:color="auto"/>
            <w:right w:val="none" w:sz="0" w:space="0" w:color="auto"/>
          </w:divBdr>
          <w:divsChild>
            <w:div w:id="1627394583">
              <w:marLeft w:val="0"/>
              <w:marRight w:val="0"/>
              <w:marTop w:val="0"/>
              <w:marBottom w:val="0"/>
              <w:divBdr>
                <w:top w:val="single" w:sz="6" w:space="0" w:color="FFFFFF"/>
                <w:left w:val="single" w:sz="6" w:space="0" w:color="FFFFFF"/>
                <w:bottom w:val="single" w:sz="6" w:space="0" w:color="FFFFFF"/>
                <w:right w:val="single" w:sz="6" w:space="0" w:color="FFFFFF"/>
              </w:divBdr>
              <w:divsChild>
                <w:div w:id="285085359">
                  <w:marLeft w:val="0"/>
                  <w:marRight w:val="0"/>
                  <w:marTop w:val="0"/>
                  <w:marBottom w:val="300"/>
                  <w:divBdr>
                    <w:top w:val="none" w:sz="0" w:space="0" w:color="auto"/>
                    <w:left w:val="none" w:sz="0" w:space="0" w:color="auto"/>
                    <w:bottom w:val="none" w:sz="0" w:space="0" w:color="auto"/>
                    <w:right w:val="none" w:sz="0" w:space="0" w:color="auto"/>
                  </w:divBdr>
                  <w:divsChild>
                    <w:div w:id="442725381">
                      <w:marLeft w:val="0"/>
                      <w:marRight w:val="0"/>
                      <w:marTop w:val="0"/>
                      <w:marBottom w:val="0"/>
                      <w:divBdr>
                        <w:top w:val="none" w:sz="0" w:space="0" w:color="auto"/>
                        <w:left w:val="none" w:sz="0" w:space="0" w:color="auto"/>
                        <w:bottom w:val="none" w:sz="0" w:space="0" w:color="auto"/>
                        <w:right w:val="none" w:sz="0" w:space="0" w:color="auto"/>
                      </w:divBdr>
                      <w:divsChild>
                        <w:div w:id="725418822">
                          <w:marLeft w:val="0"/>
                          <w:marRight w:val="0"/>
                          <w:marTop w:val="0"/>
                          <w:marBottom w:val="0"/>
                          <w:divBdr>
                            <w:top w:val="none" w:sz="0" w:space="0" w:color="auto"/>
                            <w:left w:val="none" w:sz="0" w:space="0" w:color="auto"/>
                            <w:bottom w:val="none" w:sz="0" w:space="0" w:color="auto"/>
                            <w:right w:val="none" w:sz="0" w:space="0" w:color="auto"/>
                          </w:divBdr>
                          <w:divsChild>
                            <w:div w:id="729303233">
                              <w:marLeft w:val="0"/>
                              <w:marRight w:val="0"/>
                              <w:marTop w:val="0"/>
                              <w:marBottom w:val="0"/>
                              <w:divBdr>
                                <w:top w:val="none" w:sz="0" w:space="0" w:color="auto"/>
                                <w:left w:val="none" w:sz="0" w:space="0" w:color="auto"/>
                                <w:bottom w:val="none" w:sz="0" w:space="0" w:color="auto"/>
                                <w:right w:val="none" w:sz="0" w:space="0" w:color="auto"/>
                              </w:divBdr>
                              <w:divsChild>
                                <w:div w:id="1711760365">
                                  <w:marLeft w:val="0"/>
                                  <w:marRight w:val="0"/>
                                  <w:marTop w:val="0"/>
                                  <w:marBottom w:val="0"/>
                                  <w:divBdr>
                                    <w:top w:val="none" w:sz="0" w:space="0" w:color="auto"/>
                                    <w:left w:val="none" w:sz="0" w:space="0" w:color="auto"/>
                                    <w:bottom w:val="none" w:sz="0" w:space="0" w:color="auto"/>
                                    <w:right w:val="none" w:sz="0" w:space="0" w:color="auto"/>
                                  </w:divBdr>
                                  <w:divsChild>
                                    <w:div w:id="53622153">
                                      <w:marLeft w:val="0"/>
                                      <w:marRight w:val="0"/>
                                      <w:marTop w:val="0"/>
                                      <w:marBottom w:val="0"/>
                                      <w:divBdr>
                                        <w:top w:val="none" w:sz="0" w:space="0" w:color="auto"/>
                                        <w:left w:val="none" w:sz="0" w:space="0" w:color="auto"/>
                                        <w:bottom w:val="none" w:sz="0" w:space="0" w:color="auto"/>
                                        <w:right w:val="none" w:sz="0" w:space="0" w:color="auto"/>
                                      </w:divBdr>
                                      <w:divsChild>
                                        <w:div w:id="617838420">
                                          <w:marLeft w:val="0"/>
                                          <w:marRight w:val="0"/>
                                          <w:marTop w:val="0"/>
                                          <w:marBottom w:val="0"/>
                                          <w:divBdr>
                                            <w:top w:val="none" w:sz="0" w:space="0" w:color="auto"/>
                                            <w:left w:val="none" w:sz="0" w:space="0" w:color="auto"/>
                                            <w:bottom w:val="none" w:sz="0" w:space="0" w:color="auto"/>
                                            <w:right w:val="none" w:sz="0" w:space="0" w:color="auto"/>
                                          </w:divBdr>
                                          <w:divsChild>
                                            <w:div w:id="27802799">
                                              <w:marLeft w:val="0"/>
                                              <w:marRight w:val="0"/>
                                              <w:marTop w:val="0"/>
                                              <w:marBottom w:val="0"/>
                                              <w:divBdr>
                                                <w:top w:val="none" w:sz="0" w:space="0" w:color="auto"/>
                                                <w:left w:val="none" w:sz="0" w:space="0" w:color="auto"/>
                                                <w:bottom w:val="none" w:sz="0" w:space="0" w:color="auto"/>
                                                <w:right w:val="none" w:sz="0" w:space="0" w:color="auto"/>
                                              </w:divBdr>
                                              <w:divsChild>
                                                <w:div w:id="716245710">
                                                  <w:marLeft w:val="0"/>
                                                  <w:marRight w:val="0"/>
                                                  <w:marTop w:val="0"/>
                                                  <w:marBottom w:val="0"/>
                                                  <w:divBdr>
                                                    <w:top w:val="none" w:sz="0" w:space="0" w:color="auto"/>
                                                    <w:left w:val="none" w:sz="0" w:space="0" w:color="auto"/>
                                                    <w:bottom w:val="none" w:sz="0" w:space="0" w:color="auto"/>
                                                    <w:right w:val="none" w:sz="0" w:space="0" w:color="auto"/>
                                                  </w:divBdr>
                                                  <w:divsChild>
                                                    <w:div w:id="203300620">
                                                      <w:marLeft w:val="0"/>
                                                      <w:marRight w:val="0"/>
                                                      <w:marTop w:val="0"/>
                                                      <w:marBottom w:val="0"/>
                                                      <w:divBdr>
                                                        <w:top w:val="none" w:sz="0" w:space="0" w:color="auto"/>
                                                        <w:left w:val="none" w:sz="0" w:space="0" w:color="auto"/>
                                                        <w:bottom w:val="none" w:sz="0" w:space="0" w:color="auto"/>
                                                        <w:right w:val="none" w:sz="0" w:space="0" w:color="auto"/>
                                                      </w:divBdr>
                                                      <w:divsChild>
                                                        <w:div w:id="1279920432">
                                                          <w:marLeft w:val="0"/>
                                                          <w:marRight w:val="0"/>
                                                          <w:marTop w:val="0"/>
                                                          <w:marBottom w:val="0"/>
                                                          <w:divBdr>
                                                            <w:top w:val="none" w:sz="0" w:space="0" w:color="auto"/>
                                                            <w:left w:val="none" w:sz="0" w:space="0" w:color="auto"/>
                                                            <w:bottom w:val="none" w:sz="0" w:space="0" w:color="auto"/>
                                                            <w:right w:val="none" w:sz="0" w:space="0" w:color="auto"/>
                                                          </w:divBdr>
                                                          <w:divsChild>
                                                            <w:div w:id="391119434">
                                                              <w:marLeft w:val="0"/>
                                                              <w:marRight w:val="0"/>
                                                              <w:marTop w:val="0"/>
                                                              <w:marBottom w:val="0"/>
                                                              <w:divBdr>
                                                                <w:top w:val="none" w:sz="0" w:space="0" w:color="auto"/>
                                                                <w:left w:val="none" w:sz="0" w:space="0" w:color="auto"/>
                                                                <w:bottom w:val="none" w:sz="0" w:space="0" w:color="auto"/>
                                                                <w:right w:val="none" w:sz="0" w:space="0" w:color="auto"/>
                                                              </w:divBdr>
                                                              <w:divsChild>
                                                                <w:div w:id="889654971">
                                                                  <w:marLeft w:val="0"/>
                                                                  <w:marRight w:val="0"/>
                                                                  <w:marTop w:val="0"/>
                                                                  <w:marBottom w:val="0"/>
                                                                  <w:divBdr>
                                                                    <w:top w:val="none" w:sz="0" w:space="0" w:color="auto"/>
                                                                    <w:left w:val="none" w:sz="0" w:space="0" w:color="auto"/>
                                                                    <w:bottom w:val="none" w:sz="0" w:space="0" w:color="auto"/>
                                                                    <w:right w:val="none" w:sz="0" w:space="0" w:color="auto"/>
                                                                  </w:divBdr>
                                                                  <w:divsChild>
                                                                    <w:div w:id="1261379844">
                                                                      <w:marLeft w:val="0"/>
                                                                      <w:marRight w:val="0"/>
                                                                      <w:marTop w:val="0"/>
                                                                      <w:marBottom w:val="0"/>
                                                                      <w:divBdr>
                                                                        <w:top w:val="none" w:sz="0" w:space="0" w:color="auto"/>
                                                                        <w:left w:val="none" w:sz="0" w:space="0" w:color="auto"/>
                                                                        <w:bottom w:val="none" w:sz="0" w:space="0" w:color="auto"/>
                                                                        <w:right w:val="none" w:sz="0" w:space="0" w:color="auto"/>
                                                                      </w:divBdr>
                                                                      <w:divsChild>
                                                                        <w:div w:id="161698704">
                                                                          <w:marLeft w:val="0"/>
                                                                          <w:marRight w:val="0"/>
                                                                          <w:marTop w:val="0"/>
                                                                          <w:marBottom w:val="0"/>
                                                                          <w:divBdr>
                                                                            <w:top w:val="none" w:sz="0" w:space="0" w:color="auto"/>
                                                                            <w:left w:val="none" w:sz="0" w:space="0" w:color="auto"/>
                                                                            <w:bottom w:val="none" w:sz="0" w:space="0" w:color="auto"/>
                                                                            <w:right w:val="none" w:sz="0" w:space="0" w:color="auto"/>
                                                                          </w:divBdr>
                                                                          <w:divsChild>
                                                                            <w:div w:id="1547331278">
                                                                              <w:marLeft w:val="0"/>
                                                                              <w:marRight w:val="0"/>
                                                                              <w:marTop w:val="0"/>
                                                                              <w:marBottom w:val="0"/>
                                                                              <w:divBdr>
                                                                                <w:top w:val="none" w:sz="0" w:space="0" w:color="auto"/>
                                                                                <w:left w:val="none" w:sz="0" w:space="0" w:color="auto"/>
                                                                                <w:bottom w:val="none" w:sz="0" w:space="0" w:color="auto"/>
                                                                                <w:right w:val="none" w:sz="0" w:space="0" w:color="auto"/>
                                                                              </w:divBdr>
                                                                              <w:divsChild>
                                                                                <w:div w:id="1078794144">
                                                                                  <w:marLeft w:val="0"/>
                                                                                  <w:marRight w:val="0"/>
                                                                                  <w:marTop w:val="0"/>
                                                                                  <w:marBottom w:val="0"/>
                                                                                  <w:divBdr>
                                                                                    <w:top w:val="none" w:sz="0" w:space="0" w:color="auto"/>
                                                                                    <w:left w:val="none" w:sz="0" w:space="0" w:color="auto"/>
                                                                                    <w:bottom w:val="none" w:sz="0" w:space="0" w:color="auto"/>
                                                                                    <w:right w:val="none" w:sz="0" w:space="0" w:color="auto"/>
                                                                                  </w:divBdr>
                                                                                  <w:divsChild>
                                                                                    <w:div w:id="45642942">
                                                                                      <w:marLeft w:val="0"/>
                                                                                      <w:marRight w:val="0"/>
                                                                                      <w:marTop w:val="0"/>
                                                                                      <w:marBottom w:val="0"/>
                                                                                      <w:divBdr>
                                                                                        <w:top w:val="none" w:sz="0" w:space="0" w:color="auto"/>
                                                                                        <w:left w:val="none" w:sz="0" w:space="0" w:color="auto"/>
                                                                                        <w:bottom w:val="none" w:sz="0" w:space="0" w:color="auto"/>
                                                                                        <w:right w:val="none" w:sz="0" w:space="0" w:color="auto"/>
                                                                                      </w:divBdr>
                                                                                      <w:divsChild>
                                                                                        <w:div w:id="138543979">
                                                                                          <w:marLeft w:val="0"/>
                                                                                          <w:marRight w:val="0"/>
                                                                                          <w:marTop w:val="0"/>
                                                                                          <w:marBottom w:val="0"/>
                                                                                          <w:divBdr>
                                                                                            <w:top w:val="none" w:sz="0" w:space="0" w:color="auto"/>
                                                                                            <w:left w:val="none" w:sz="0" w:space="0" w:color="auto"/>
                                                                                            <w:bottom w:val="none" w:sz="0" w:space="0" w:color="auto"/>
                                                                                            <w:right w:val="none" w:sz="0" w:space="0" w:color="auto"/>
                                                                                          </w:divBdr>
                                                                                        </w:div>
                                                                                        <w:div w:id="1503274670">
                                                                                          <w:marLeft w:val="0"/>
                                                                                          <w:marRight w:val="0"/>
                                                                                          <w:marTop w:val="0"/>
                                                                                          <w:marBottom w:val="0"/>
                                                                                          <w:divBdr>
                                                                                            <w:top w:val="none" w:sz="0" w:space="0" w:color="auto"/>
                                                                                            <w:left w:val="none" w:sz="0" w:space="0" w:color="auto"/>
                                                                                            <w:bottom w:val="none" w:sz="0" w:space="0" w:color="auto"/>
                                                                                            <w:right w:val="none" w:sz="0" w:space="0" w:color="auto"/>
                                                                                          </w:divBdr>
                                                                                          <w:divsChild>
                                                                                            <w:div w:id="528883775">
                                                                                              <w:marLeft w:val="0"/>
                                                                                              <w:marRight w:val="0"/>
                                                                                              <w:marTop w:val="0"/>
                                                                                              <w:marBottom w:val="0"/>
                                                                                              <w:divBdr>
                                                                                                <w:top w:val="none" w:sz="0" w:space="0" w:color="auto"/>
                                                                                                <w:left w:val="none" w:sz="0" w:space="0" w:color="auto"/>
                                                                                                <w:bottom w:val="none" w:sz="0" w:space="0" w:color="auto"/>
                                                                                                <w:right w:val="none" w:sz="0" w:space="0" w:color="auto"/>
                                                                                              </w:divBdr>
                                                                                            </w:div>
                                                                                            <w:div w:id="541670757">
                                                                                              <w:marLeft w:val="0"/>
                                                                                              <w:marRight w:val="0"/>
                                                                                              <w:marTop w:val="0"/>
                                                                                              <w:marBottom w:val="0"/>
                                                                                              <w:divBdr>
                                                                                                <w:top w:val="none" w:sz="0" w:space="0" w:color="auto"/>
                                                                                                <w:left w:val="none" w:sz="0" w:space="0" w:color="auto"/>
                                                                                                <w:bottom w:val="none" w:sz="0" w:space="0" w:color="auto"/>
                                                                                                <w:right w:val="none" w:sz="0" w:space="0" w:color="auto"/>
                                                                                              </w:divBdr>
                                                                                            </w:div>
                                                                                            <w:div w:id="1693607055">
                                                                                              <w:marLeft w:val="0"/>
                                                                                              <w:marRight w:val="0"/>
                                                                                              <w:marTop w:val="0"/>
                                                                                              <w:marBottom w:val="0"/>
                                                                                              <w:divBdr>
                                                                                                <w:top w:val="none" w:sz="0" w:space="0" w:color="auto"/>
                                                                                                <w:left w:val="none" w:sz="0" w:space="0" w:color="auto"/>
                                                                                                <w:bottom w:val="none" w:sz="0" w:space="0" w:color="auto"/>
                                                                                                <w:right w:val="none" w:sz="0" w:space="0" w:color="auto"/>
                                                                                              </w:divBdr>
                                                                                              <w:divsChild>
                                                                                                <w:div w:id="982543187">
                                                                                                  <w:marLeft w:val="0"/>
                                                                                                  <w:marRight w:val="0"/>
                                                                                                  <w:marTop w:val="0"/>
                                                                                                  <w:marBottom w:val="0"/>
                                                                                                  <w:divBdr>
                                                                                                    <w:top w:val="none" w:sz="0" w:space="0" w:color="auto"/>
                                                                                                    <w:left w:val="none" w:sz="0" w:space="0" w:color="auto"/>
                                                                                                    <w:bottom w:val="none" w:sz="0" w:space="0" w:color="auto"/>
                                                                                                    <w:right w:val="none" w:sz="0" w:space="0" w:color="auto"/>
                                                                                                  </w:divBdr>
                                                                                                </w:div>
                                                                                                <w:div w:id="1835678153">
                                                                                                  <w:marLeft w:val="0"/>
                                                                                                  <w:marRight w:val="0"/>
                                                                                                  <w:marTop w:val="0"/>
                                                                                                  <w:marBottom w:val="0"/>
                                                                                                  <w:divBdr>
                                                                                                    <w:top w:val="none" w:sz="0" w:space="0" w:color="auto"/>
                                                                                                    <w:left w:val="none" w:sz="0" w:space="0" w:color="auto"/>
                                                                                                    <w:bottom w:val="none" w:sz="0" w:space="0" w:color="auto"/>
                                                                                                    <w:right w:val="none" w:sz="0" w:space="0" w:color="auto"/>
                                                                                                  </w:divBdr>
                                                                                                  <w:divsChild>
                                                                                                    <w:div w:id="1423067918">
                                                                                                      <w:marLeft w:val="0"/>
                                                                                                      <w:marRight w:val="0"/>
                                                                                                      <w:marTop w:val="0"/>
                                                                                                      <w:marBottom w:val="0"/>
                                                                                                      <w:divBdr>
                                                                                                        <w:top w:val="none" w:sz="0" w:space="0" w:color="auto"/>
                                                                                                        <w:left w:val="none" w:sz="0" w:space="0" w:color="auto"/>
                                                                                                        <w:bottom w:val="none" w:sz="0" w:space="0" w:color="auto"/>
                                                                                                        <w:right w:val="none" w:sz="0" w:space="0" w:color="auto"/>
                                                                                                      </w:divBdr>
                                                                                                      <w:divsChild>
                                                                                                        <w:div w:id="455568287">
                                                                                                          <w:marLeft w:val="0"/>
                                                                                                          <w:marRight w:val="0"/>
                                                                                                          <w:marTop w:val="0"/>
                                                                                                          <w:marBottom w:val="0"/>
                                                                                                          <w:divBdr>
                                                                                                            <w:top w:val="none" w:sz="0" w:space="0" w:color="auto"/>
                                                                                                            <w:left w:val="none" w:sz="0" w:space="0" w:color="auto"/>
                                                                                                            <w:bottom w:val="none" w:sz="0" w:space="0" w:color="auto"/>
                                                                                                            <w:right w:val="none" w:sz="0" w:space="0" w:color="auto"/>
                                                                                                          </w:divBdr>
                                                                                                        </w:div>
                                                                                                        <w:div w:id="698507905">
                                                                                                          <w:marLeft w:val="0"/>
                                                                                                          <w:marRight w:val="0"/>
                                                                                                          <w:marTop w:val="0"/>
                                                                                                          <w:marBottom w:val="0"/>
                                                                                                          <w:divBdr>
                                                                                                            <w:top w:val="none" w:sz="0" w:space="0" w:color="auto"/>
                                                                                                            <w:left w:val="none" w:sz="0" w:space="0" w:color="auto"/>
                                                                                                            <w:bottom w:val="none" w:sz="0" w:space="0" w:color="auto"/>
                                                                                                            <w:right w:val="none" w:sz="0" w:space="0" w:color="auto"/>
                                                                                                          </w:divBdr>
                                                                                                        </w:div>
                                                                                                      </w:divsChild>
                                                                                                    </w:div>
                                                                                                    <w:div w:id="1493642714">
                                                                                                      <w:marLeft w:val="0"/>
                                                                                                      <w:marRight w:val="0"/>
                                                                                                      <w:marTop w:val="0"/>
                                                                                                      <w:marBottom w:val="0"/>
                                                                                                      <w:divBdr>
                                                                                                        <w:top w:val="none" w:sz="0" w:space="0" w:color="auto"/>
                                                                                                        <w:left w:val="none" w:sz="0" w:space="0" w:color="auto"/>
                                                                                                        <w:bottom w:val="none" w:sz="0" w:space="0" w:color="auto"/>
                                                                                                        <w:right w:val="none" w:sz="0" w:space="0" w:color="auto"/>
                                                                                                      </w:divBdr>
                                                                                                    </w:div>
                                                                                                    <w:div w:id="1842891126">
                                                                                                      <w:marLeft w:val="0"/>
                                                                                                      <w:marRight w:val="0"/>
                                                                                                      <w:marTop w:val="0"/>
                                                                                                      <w:marBottom w:val="0"/>
                                                                                                      <w:divBdr>
                                                                                                        <w:top w:val="none" w:sz="0" w:space="0" w:color="auto"/>
                                                                                                        <w:left w:val="none" w:sz="0" w:space="0" w:color="auto"/>
                                                                                                        <w:bottom w:val="none" w:sz="0" w:space="0" w:color="auto"/>
                                                                                                        <w:right w:val="none" w:sz="0" w:space="0" w:color="auto"/>
                                                                                                      </w:divBdr>
                                                                                                    </w:div>
                                                                                                  </w:divsChild>
                                                                                                </w:div>
                                                                                                <w:div w:id="18556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290622">
      <w:bodyDiv w:val="1"/>
      <w:marLeft w:val="0"/>
      <w:marRight w:val="0"/>
      <w:marTop w:val="0"/>
      <w:marBottom w:val="0"/>
      <w:divBdr>
        <w:top w:val="none" w:sz="0" w:space="0" w:color="auto"/>
        <w:left w:val="none" w:sz="0" w:space="0" w:color="auto"/>
        <w:bottom w:val="none" w:sz="0" w:space="0" w:color="auto"/>
        <w:right w:val="none" w:sz="0" w:space="0" w:color="auto"/>
      </w:divBdr>
    </w:div>
    <w:div w:id="1182624611">
      <w:bodyDiv w:val="1"/>
      <w:marLeft w:val="0"/>
      <w:marRight w:val="0"/>
      <w:marTop w:val="0"/>
      <w:marBottom w:val="0"/>
      <w:divBdr>
        <w:top w:val="none" w:sz="0" w:space="0" w:color="auto"/>
        <w:left w:val="none" w:sz="0" w:space="0" w:color="auto"/>
        <w:bottom w:val="none" w:sz="0" w:space="0" w:color="auto"/>
        <w:right w:val="none" w:sz="0" w:space="0" w:color="auto"/>
      </w:divBdr>
    </w:div>
    <w:div w:id="1226063211">
      <w:bodyDiv w:val="1"/>
      <w:marLeft w:val="0"/>
      <w:marRight w:val="0"/>
      <w:marTop w:val="0"/>
      <w:marBottom w:val="0"/>
      <w:divBdr>
        <w:top w:val="none" w:sz="0" w:space="0" w:color="auto"/>
        <w:left w:val="none" w:sz="0" w:space="0" w:color="auto"/>
        <w:bottom w:val="none" w:sz="0" w:space="0" w:color="auto"/>
        <w:right w:val="none" w:sz="0" w:space="0" w:color="auto"/>
      </w:divBdr>
    </w:div>
    <w:div w:id="1367945126">
      <w:bodyDiv w:val="1"/>
      <w:marLeft w:val="0"/>
      <w:marRight w:val="0"/>
      <w:marTop w:val="0"/>
      <w:marBottom w:val="0"/>
      <w:divBdr>
        <w:top w:val="none" w:sz="0" w:space="0" w:color="auto"/>
        <w:left w:val="none" w:sz="0" w:space="0" w:color="auto"/>
        <w:bottom w:val="none" w:sz="0" w:space="0" w:color="auto"/>
        <w:right w:val="none" w:sz="0" w:space="0" w:color="auto"/>
      </w:divBdr>
    </w:div>
    <w:div w:id="1552963435">
      <w:bodyDiv w:val="1"/>
      <w:marLeft w:val="0"/>
      <w:marRight w:val="0"/>
      <w:marTop w:val="0"/>
      <w:marBottom w:val="0"/>
      <w:divBdr>
        <w:top w:val="none" w:sz="0" w:space="0" w:color="auto"/>
        <w:left w:val="none" w:sz="0" w:space="0" w:color="auto"/>
        <w:bottom w:val="none" w:sz="0" w:space="0" w:color="auto"/>
        <w:right w:val="none" w:sz="0" w:space="0" w:color="auto"/>
      </w:divBdr>
    </w:div>
    <w:div w:id="18914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cnrs.ifathom.ca/PTAAdmin/AuditLo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cnrs.ifathom.ca/Event/EventTe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CEC9-DD6C-46CC-916E-668CECCEA680}">
  <ds:schemaRefs>
    <ds:schemaRef ds:uri="http://schemas.openxmlformats.org/officeDocument/2006/bibliography"/>
  </ds:schemaRefs>
</ds:datastoreItem>
</file>

<file path=customXml/itemProps2.xml><?xml version="1.0" encoding="utf-8"?>
<ds:datastoreItem xmlns:ds="http://schemas.openxmlformats.org/officeDocument/2006/customXml" ds:itemID="{C4A8EF0D-3A7A-4F46-B566-03594BF5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10109</Words>
  <Characters>57624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ESI</Company>
  <LinksUpToDate>false</LinksUpToDate>
  <CharactersWithSpaces>67598</CharactersWithSpaces>
  <SharedDoc>false</SharedDoc>
  <HLinks>
    <vt:vector size="18" baseType="variant">
      <vt:variant>
        <vt:i4>3670114</vt:i4>
      </vt:variant>
      <vt:variant>
        <vt:i4>264</vt:i4>
      </vt:variant>
      <vt:variant>
        <vt:i4>0</vt:i4>
      </vt:variant>
      <vt:variant>
        <vt:i4>5</vt:i4>
      </vt:variant>
      <vt:variant>
        <vt:lpwstr>https://vcnrs.ifathom.ca/PTAAdmin/AuditLog</vt:lpwstr>
      </vt:variant>
      <vt:variant>
        <vt:lpwstr/>
      </vt:variant>
      <vt:variant>
        <vt:i4>1310800</vt:i4>
      </vt:variant>
      <vt:variant>
        <vt:i4>261</vt:i4>
      </vt:variant>
      <vt:variant>
        <vt:i4>0</vt:i4>
      </vt:variant>
      <vt:variant>
        <vt:i4>5</vt:i4>
      </vt:variant>
      <vt:variant>
        <vt:lpwstr>https://vcnrs.ifathom.ca/Event/EventTeams</vt:lpwstr>
      </vt:variant>
      <vt:variant>
        <vt:lpwstr/>
      </vt:variant>
      <vt:variant>
        <vt:i4>6619261</vt:i4>
      </vt:variant>
      <vt:variant>
        <vt:i4>258</vt:i4>
      </vt:variant>
      <vt:variant>
        <vt:i4>0</vt:i4>
      </vt:variant>
      <vt:variant>
        <vt:i4>5</vt:i4>
      </vt:variant>
      <vt:variant>
        <vt:lpwstr>https://vcnrs.ifathom.ca/Order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Ahac</dc:creator>
  <cp:lastModifiedBy>Alliekat914</cp:lastModifiedBy>
  <cp:revision>2</cp:revision>
  <cp:lastPrinted>2015-04-13T13:31:00Z</cp:lastPrinted>
  <dcterms:created xsi:type="dcterms:W3CDTF">2016-11-24T01:26:00Z</dcterms:created>
  <dcterms:modified xsi:type="dcterms:W3CDTF">2016-11-24T01:26:00Z</dcterms:modified>
</cp:coreProperties>
</file>